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24288" w14:textId="77777777" w:rsidR="00201B5D" w:rsidRPr="004565EE" w:rsidRDefault="00201B5D" w:rsidP="00201B5D">
      <w:pPr>
        <w:autoSpaceDE w:val="0"/>
        <w:autoSpaceDN w:val="0"/>
        <w:adjustRightInd w:val="0"/>
        <w:spacing w:before="120" w:after="0"/>
        <w:jc w:val="both"/>
        <w:rPr>
          <w:rFonts w:ascii="Times New Roman" w:hAnsi="Times New Roman" w:cs="Times New Roman"/>
          <w:sz w:val="28"/>
        </w:rPr>
      </w:pPr>
      <w:bookmarkStart w:id="0" w:name="OLE_LINK61"/>
      <w:bookmarkStart w:id="1" w:name="OLE_LINK16"/>
      <w:bookmarkStart w:id="2" w:name="OLE_LINK17"/>
      <w:bookmarkStart w:id="3" w:name="_GoBack"/>
      <w:r w:rsidRPr="004565EE">
        <w:rPr>
          <w:rFonts w:ascii="Times New Roman" w:hAnsi="Times New Roman" w:cs="Times New Roman"/>
          <w:b/>
          <w:sz w:val="28"/>
          <w:szCs w:val="32"/>
        </w:rPr>
        <w:t xml:space="preserve">Crystallization behavior of </w:t>
      </w:r>
      <w:proofErr w:type="spellStart"/>
      <w:r w:rsidRPr="004565EE">
        <w:rPr>
          <w:rFonts w:ascii="Times New Roman" w:hAnsi="Times New Roman" w:cs="Times New Roman"/>
          <w:b/>
          <w:sz w:val="28"/>
          <w:szCs w:val="32"/>
        </w:rPr>
        <w:t>BaO</w:t>
      </w:r>
      <w:proofErr w:type="spellEnd"/>
      <w:r w:rsidRPr="004565EE">
        <w:rPr>
          <w:rFonts w:ascii="Times New Roman" w:hAnsi="Times New Roman" w:cs="Times New Roman"/>
          <w:b/>
          <w:sz w:val="28"/>
          <w:szCs w:val="32"/>
        </w:rPr>
        <w:t>–</w:t>
      </w:r>
      <w:proofErr w:type="spellStart"/>
      <w:r w:rsidRPr="004565EE">
        <w:rPr>
          <w:rFonts w:ascii="Times New Roman" w:hAnsi="Times New Roman" w:cs="Times New Roman"/>
          <w:b/>
          <w:sz w:val="28"/>
          <w:szCs w:val="32"/>
        </w:rPr>
        <w:t>CaO</w:t>
      </w:r>
      <w:proofErr w:type="spellEnd"/>
      <w:r w:rsidRPr="004565EE">
        <w:rPr>
          <w:rFonts w:ascii="Times New Roman" w:hAnsi="Times New Roman" w:cs="Times New Roman"/>
          <w:b/>
          <w:sz w:val="28"/>
          <w:szCs w:val="32"/>
        </w:rPr>
        <w:t>–SiO</w:t>
      </w:r>
      <w:r w:rsidRPr="004565EE">
        <w:rPr>
          <w:rFonts w:ascii="Times New Roman" w:hAnsi="Times New Roman" w:cs="Times New Roman"/>
          <w:b/>
          <w:sz w:val="28"/>
          <w:szCs w:val="32"/>
          <w:vertAlign w:val="subscript"/>
        </w:rPr>
        <w:t>2</w:t>
      </w:r>
      <w:r w:rsidRPr="004565EE">
        <w:rPr>
          <w:rFonts w:ascii="Times New Roman" w:hAnsi="Times New Roman" w:cs="Times New Roman"/>
          <w:b/>
          <w:sz w:val="28"/>
          <w:szCs w:val="32"/>
        </w:rPr>
        <w:t>–B</w:t>
      </w:r>
      <w:r w:rsidRPr="004565EE">
        <w:rPr>
          <w:rFonts w:ascii="Times New Roman" w:hAnsi="Times New Roman" w:cs="Times New Roman"/>
          <w:b/>
          <w:sz w:val="28"/>
          <w:szCs w:val="32"/>
          <w:vertAlign w:val="subscript"/>
        </w:rPr>
        <w:t>2</w:t>
      </w:r>
      <w:r w:rsidRPr="004565EE">
        <w:rPr>
          <w:rFonts w:ascii="Times New Roman" w:hAnsi="Times New Roman" w:cs="Times New Roman"/>
          <w:b/>
          <w:sz w:val="28"/>
          <w:szCs w:val="32"/>
        </w:rPr>
        <w:t>O</w:t>
      </w:r>
      <w:r w:rsidRPr="004565EE">
        <w:rPr>
          <w:rFonts w:ascii="Times New Roman" w:hAnsi="Times New Roman" w:cs="Times New Roman"/>
          <w:b/>
          <w:sz w:val="28"/>
          <w:szCs w:val="32"/>
          <w:vertAlign w:val="subscript"/>
        </w:rPr>
        <w:t>3</w:t>
      </w:r>
      <w:r w:rsidRPr="004565EE">
        <w:rPr>
          <w:rFonts w:ascii="Times New Roman" w:hAnsi="Times New Roman" w:cs="Times New Roman"/>
          <w:b/>
          <w:sz w:val="28"/>
          <w:szCs w:val="32"/>
        </w:rPr>
        <w:t xml:space="preserve"> glass sealant and adjusting its thermal properties for oxygen transport membrane joining application</w:t>
      </w:r>
      <w:r w:rsidRPr="004565EE">
        <w:rPr>
          <w:rFonts w:ascii="Times New Roman" w:hAnsi="Times New Roman" w:cs="Times New Roman"/>
          <w:sz w:val="28"/>
        </w:rPr>
        <w:t xml:space="preserve"> </w:t>
      </w:r>
    </w:p>
    <w:p w14:paraId="64DADF17" w14:textId="55461A0D" w:rsidR="00E32AEF" w:rsidRPr="004565EE" w:rsidRDefault="00E32AEF" w:rsidP="00E32AEF">
      <w:pPr>
        <w:autoSpaceDE w:val="0"/>
        <w:autoSpaceDN w:val="0"/>
        <w:adjustRightInd w:val="0"/>
        <w:spacing w:before="120" w:after="0"/>
        <w:rPr>
          <w:rFonts w:ascii="Times New Roman" w:hAnsi="Times New Roman" w:cs="Times New Roman"/>
          <w:lang w:val="de-DE"/>
        </w:rPr>
      </w:pPr>
      <w:r w:rsidRPr="004565EE">
        <w:rPr>
          <w:rFonts w:ascii="Times New Roman" w:hAnsi="Times New Roman" w:cs="Times New Roman"/>
          <w:lang w:val="de-DE"/>
        </w:rPr>
        <w:t>Xinfang Li</w:t>
      </w:r>
      <w:r w:rsidRPr="004565EE">
        <w:rPr>
          <w:rFonts w:ascii="Times New Roman" w:hAnsi="Times New Roman" w:cs="Times New Roman"/>
          <w:vertAlign w:val="superscript"/>
          <w:lang w:val="de-DE"/>
        </w:rPr>
        <w:t xml:space="preserve">1, </w:t>
      </w:r>
      <w:r w:rsidR="002D3AEB" w:rsidRPr="004565EE">
        <w:rPr>
          <w:rFonts w:ascii="Times New Roman" w:hAnsi="Times New Roman" w:cs="Times New Roman"/>
          <w:vertAlign w:val="superscript"/>
          <w:lang w:val="de-DE"/>
        </w:rPr>
        <w:t>4</w:t>
      </w:r>
      <w:r w:rsidRPr="004565EE">
        <w:rPr>
          <w:rFonts w:ascii="Times New Roman" w:hAnsi="Times New Roman" w:cs="Times New Roman"/>
          <w:vertAlign w:val="superscript"/>
          <w:lang w:val="de-DE"/>
        </w:rPr>
        <w:t xml:space="preserve">, </w:t>
      </w:r>
      <w:r w:rsidRPr="004565EE">
        <w:rPr>
          <w:rFonts w:ascii="Times New Roman" w:hAnsi="Times New Roman" w:cs="Times New Roman"/>
          <w:lang w:val="de-DE"/>
        </w:rPr>
        <w:t xml:space="preserve">*, </w:t>
      </w:r>
      <w:bookmarkStart w:id="4" w:name="OLE_LINK104"/>
      <w:bookmarkStart w:id="5" w:name="OLE_LINK105"/>
      <w:bookmarkStart w:id="6" w:name="OLE_LINK142"/>
      <w:r w:rsidR="00762BD9" w:rsidRPr="004565EE">
        <w:rPr>
          <w:rStyle w:val="pec1"/>
          <w:rFonts w:ascii="Times New Roman" w:hAnsi="Times New Roman" w:cs="Times New Roman"/>
          <w:lang w:val="de-DE"/>
        </w:rPr>
        <w:t xml:space="preserve">Elena </w:t>
      </w:r>
      <w:bookmarkStart w:id="7" w:name="OLE_LINK98"/>
      <w:bookmarkStart w:id="8" w:name="OLE_LINK103"/>
      <w:r w:rsidR="00C5222D" w:rsidRPr="004565EE">
        <w:rPr>
          <w:rStyle w:val="pec1"/>
          <w:rFonts w:ascii="Times New Roman" w:hAnsi="Times New Roman" w:cs="Times New Roman"/>
          <w:lang w:val="de-DE"/>
        </w:rPr>
        <w:t>Yazhenskikh</w:t>
      </w:r>
      <w:bookmarkEnd w:id="4"/>
      <w:bookmarkEnd w:id="5"/>
      <w:bookmarkEnd w:id="7"/>
      <w:bookmarkEnd w:id="8"/>
      <w:r w:rsidR="002D3AEB" w:rsidRPr="004565EE">
        <w:rPr>
          <w:rStyle w:val="pec1"/>
          <w:rFonts w:ascii="Times New Roman" w:hAnsi="Times New Roman" w:cs="Times New Roman"/>
          <w:vertAlign w:val="superscript"/>
          <w:lang w:val="de-DE"/>
        </w:rPr>
        <w:t>2</w:t>
      </w:r>
      <w:bookmarkEnd w:id="6"/>
      <w:r w:rsidR="00762BD9" w:rsidRPr="004565EE">
        <w:rPr>
          <w:rStyle w:val="pec1"/>
          <w:rFonts w:ascii="Times New Roman" w:hAnsi="Times New Roman" w:cs="Times New Roman"/>
          <w:lang w:val="de-DE"/>
        </w:rPr>
        <w:t xml:space="preserve">, </w:t>
      </w:r>
      <w:r w:rsidRPr="004565EE">
        <w:rPr>
          <w:rFonts w:ascii="Times New Roman" w:hAnsi="Times New Roman" w:cs="Times New Roman"/>
          <w:bCs/>
          <w:lang w:val="de-DE"/>
        </w:rPr>
        <w:t>Sonja M. Groß-Barsnick</w:t>
      </w:r>
      <w:r w:rsidRPr="004565EE">
        <w:rPr>
          <w:rFonts w:ascii="Times New Roman" w:hAnsi="Times New Roman" w:cs="Times New Roman"/>
          <w:bCs/>
          <w:vertAlign w:val="superscript"/>
          <w:lang w:val="de-DE"/>
        </w:rPr>
        <w:t xml:space="preserve"> 1,</w:t>
      </w:r>
      <w:r w:rsidRPr="004565EE">
        <w:rPr>
          <w:rFonts w:ascii="Times New Roman" w:hAnsi="Times New Roman" w:cs="Times New Roman"/>
          <w:lang w:val="de-DE"/>
        </w:rPr>
        <w:t xml:space="preserve"> *</w:t>
      </w:r>
      <w:r w:rsidRPr="004565EE">
        <w:rPr>
          <w:rFonts w:ascii="Times New Roman" w:hAnsi="Times New Roman" w:cs="Times New Roman"/>
          <w:bCs/>
          <w:lang w:val="de-DE"/>
        </w:rPr>
        <w:t xml:space="preserve">, </w:t>
      </w:r>
      <w:bookmarkStart w:id="9" w:name="_Hlk116644638"/>
      <w:r w:rsidR="00F47E0E" w:rsidRPr="004565EE">
        <w:rPr>
          <w:rFonts w:ascii="Times New Roman" w:hAnsi="Times New Roman" w:cs="Times New Roman"/>
          <w:bCs/>
          <w:lang w:val="de-DE"/>
        </w:rPr>
        <w:t>Stefan Baumann</w:t>
      </w:r>
      <w:r w:rsidR="00F47E0E" w:rsidRPr="004565EE">
        <w:rPr>
          <w:rFonts w:ascii="Times New Roman" w:hAnsi="Times New Roman" w:cs="Times New Roman"/>
          <w:bCs/>
          <w:vertAlign w:val="superscript"/>
          <w:lang w:val="de-DE"/>
        </w:rPr>
        <w:t>3</w:t>
      </w:r>
      <w:bookmarkEnd w:id="9"/>
      <w:r w:rsidR="00F47E0E" w:rsidRPr="004565EE">
        <w:rPr>
          <w:rFonts w:ascii="Times New Roman" w:hAnsi="Times New Roman" w:cs="Times New Roman"/>
          <w:bCs/>
          <w:lang w:val="de-DE"/>
        </w:rPr>
        <w:t xml:space="preserve">, </w:t>
      </w:r>
      <w:bookmarkStart w:id="10" w:name="_Hlk116644739"/>
      <w:r w:rsidR="0013018E" w:rsidRPr="004565EE">
        <w:rPr>
          <w:rFonts w:ascii="Times New Roman" w:hAnsi="Times New Roman" w:cs="Times New Roman"/>
          <w:bCs/>
          <w:lang w:val="de-DE"/>
        </w:rPr>
        <w:t>Patrick Behr</w:t>
      </w:r>
      <w:r w:rsidR="0013018E" w:rsidRPr="004565EE">
        <w:rPr>
          <w:rFonts w:ascii="Times New Roman" w:hAnsi="Times New Roman" w:cs="Times New Roman"/>
          <w:bCs/>
          <w:vertAlign w:val="superscript"/>
          <w:lang w:val="de-DE"/>
        </w:rPr>
        <w:t>3</w:t>
      </w:r>
      <w:bookmarkEnd w:id="10"/>
      <w:r w:rsidR="0013018E" w:rsidRPr="004565EE">
        <w:rPr>
          <w:rFonts w:ascii="Times New Roman" w:hAnsi="Times New Roman" w:cs="Times New Roman"/>
          <w:bCs/>
          <w:lang w:val="de-DE"/>
        </w:rPr>
        <w:t xml:space="preserve">, </w:t>
      </w:r>
      <w:bookmarkStart w:id="11" w:name="_Hlk116644903"/>
      <w:r w:rsidR="00762BD9" w:rsidRPr="004565EE">
        <w:rPr>
          <w:rStyle w:val="pec1"/>
          <w:rFonts w:ascii="Times New Roman" w:hAnsi="Times New Roman" w:cs="Times New Roman"/>
          <w:lang w:val="de-DE"/>
        </w:rPr>
        <w:t>Wendelin</w:t>
      </w:r>
      <w:r w:rsidR="00762BD9" w:rsidRPr="004565EE">
        <w:rPr>
          <w:rFonts w:ascii="Times New Roman" w:hAnsi="Times New Roman" w:cs="Times New Roman"/>
          <w:bCs/>
          <w:lang w:val="de-DE"/>
        </w:rPr>
        <w:t xml:space="preserve"> </w:t>
      </w:r>
      <w:r w:rsidR="00762BD9" w:rsidRPr="004565EE">
        <w:rPr>
          <w:rStyle w:val="pec1"/>
          <w:rFonts w:ascii="Times New Roman" w:hAnsi="Times New Roman" w:cs="Times New Roman"/>
          <w:lang w:val="de-DE"/>
        </w:rPr>
        <w:t>Deibert</w:t>
      </w:r>
      <w:r w:rsidR="002D3AEB" w:rsidRPr="004565EE">
        <w:rPr>
          <w:rStyle w:val="pec1"/>
          <w:rFonts w:ascii="Times New Roman" w:hAnsi="Times New Roman" w:cs="Times New Roman"/>
          <w:vertAlign w:val="superscript"/>
          <w:lang w:val="de-DE"/>
        </w:rPr>
        <w:t>3</w:t>
      </w:r>
      <w:bookmarkEnd w:id="11"/>
      <w:r w:rsidR="00762BD9" w:rsidRPr="004565EE">
        <w:rPr>
          <w:rStyle w:val="pec1"/>
          <w:rFonts w:ascii="Times New Roman" w:hAnsi="Times New Roman" w:cs="Times New Roman"/>
          <w:lang w:val="de-DE"/>
        </w:rPr>
        <w:t xml:space="preserve">, </w:t>
      </w:r>
      <w:r w:rsidRPr="004565EE">
        <w:rPr>
          <w:rFonts w:ascii="Times New Roman" w:hAnsi="Times New Roman" w:cs="Times New Roman"/>
          <w:bCs/>
          <w:lang w:val="de-DE"/>
        </w:rPr>
        <w:t>Thomas Koppitz</w:t>
      </w:r>
      <w:r w:rsidRPr="004565EE">
        <w:rPr>
          <w:rFonts w:ascii="Times New Roman" w:hAnsi="Times New Roman" w:cs="Times New Roman"/>
          <w:bCs/>
          <w:vertAlign w:val="superscript"/>
          <w:lang w:val="de-DE"/>
        </w:rPr>
        <w:t>1</w:t>
      </w:r>
      <w:r w:rsidRPr="004565EE">
        <w:rPr>
          <w:rFonts w:ascii="Times New Roman" w:hAnsi="Times New Roman" w:cs="Times New Roman"/>
          <w:bCs/>
          <w:lang w:val="de-DE"/>
        </w:rPr>
        <w:t xml:space="preserve">, </w:t>
      </w:r>
      <w:bookmarkStart w:id="12" w:name="_Hlk116644970"/>
      <w:r w:rsidR="00762BD9" w:rsidRPr="004565EE">
        <w:rPr>
          <w:rStyle w:val="pec1"/>
          <w:rFonts w:ascii="Times New Roman" w:hAnsi="Times New Roman" w:cs="Times New Roman"/>
          <w:lang w:val="de-DE"/>
        </w:rPr>
        <w:t>Michael Müller</w:t>
      </w:r>
      <w:r w:rsidR="002D3AEB" w:rsidRPr="004565EE">
        <w:rPr>
          <w:rStyle w:val="pec1"/>
          <w:rFonts w:ascii="Times New Roman" w:hAnsi="Times New Roman" w:cs="Times New Roman"/>
          <w:vertAlign w:val="superscript"/>
          <w:lang w:val="de-DE"/>
        </w:rPr>
        <w:t>2</w:t>
      </w:r>
      <w:bookmarkEnd w:id="12"/>
      <w:r w:rsidR="00762BD9" w:rsidRPr="004565EE">
        <w:rPr>
          <w:rStyle w:val="pec1"/>
          <w:rFonts w:ascii="Times New Roman" w:hAnsi="Times New Roman" w:cs="Times New Roman"/>
          <w:lang w:val="de-DE"/>
        </w:rPr>
        <w:t xml:space="preserve">, </w:t>
      </w:r>
      <w:r w:rsidRPr="004565EE">
        <w:rPr>
          <w:rFonts w:ascii="Times New Roman" w:hAnsi="Times New Roman" w:cs="Times New Roman"/>
          <w:lang w:val="de-DE"/>
        </w:rPr>
        <w:t>Wilhelm A. Meulenberg</w:t>
      </w:r>
      <w:r w:rsidR="002D3AEB" w:rsidRPr="004565EE">
        <w:rPr>
          <w:rFonts w:ascii="Times New Roman" w:hAnsi="Times New Roman" w:cs="Times New Roman"/>
          <w:vertAlign w:val="superscript"/>
          <w:lang w:val="de-DE"/>
        </w:rPr>
        <w:t>3</w:t>
      </w:r>
      <w:r w:rsidR="00F558ED" w:rsidRPr="004565EE">
        <w:rPr>
          <w:rFonts w:ascii="Times New Roman" w:hAnsi="Times New Roman" w:cs="Times New Roman"/>
          <w:vertAlign w:val="superscript"/>
          <w:lang w:val="de-DE"/>
        </w:rPr>
        <w:t>, 5</w:t>
      </w:r>
      <w:r w:rsidRPr="004565EE">
        <w:rPr>
          <w:rFonts w:ascii="Times New Roman" w:hAnsi="Times New Roman" w:cs="Times New Roman"/>
          <w:lang w:val="de-DE"/>
        </w:rPr>
        <w:t xml:space="preserve">, </w:t>
      </w:r>
      <w:r w:rsidRPr="004565EE">
        <w:rPr>
          <w:rFonts w:ascii="Times New Roman" w:hAnsi="Times New Roman" w:cs="Times New Roman"/>
          <w:bCs/>
          <w:lang w:val="de-DE"/>
        </w:rPr>
        <w:t>Ghaleb Natour</w:t>
      </w:r>
      <w:r w:rsidRPr="004565EE">
        <w:rPr>
          <w:rFonts w:ascii="Times New Roman" w:hAnsi="Times New Roman" w:cs="Times New Roman"/>
          <w:bCs/>
          <w:vertAlign w:val="superscript"/>
          <w:lang w:val="de-DE"/>
        </w:rPr>
        <w:t xml:space="preserve">1, </w:t>
      </w:r>
      <w:r w:rsidR="002D3AEB" w:rsidRPr="004565EE">
        <w:rPr>
          <w:rFonts w:ascii="Times New Roman" w:hAnsi="Times New Roman" w:cs="Times New Roman"/>
          <w:bCs/>
          <w:vertAlign w:val="superscript"/>
          <w:lang w:val="de-DE"/>
        </w:rPr>
        <w:t>4</w:t>
      </w:r>
    </w:p>
    <w:p w14:paraId="3BAD60F4" w14:textId="67BD2713" w:rsidR="00E32AEF" w:rsidRPr="004565EE" w:rsidRDefault="00E32AEF" w:rsidP="00E32AEF">
      <w:pPr>
        <w:autoSpaceDE w:val="0"/>
        <w:autoSpaceDN w:val="0"/>
        <w:adjustRightInd w:val="0"/>
        <w:spacing w:before="120" w:after="0"/>
        <w:rPr>
          <w:rFonts w:ascii="Times New Roman" w:hAnsi="Times New Roman" w:cs="Times New Roman"/>
          <w:sz w:val="20"/>
          <w:szCs w:val="20"/>
        </w:rPr>
      </w:pPr>
      <w:bookmarkStart w:id="13" w:name="_Hlk86151153"/>
      <w:r w:rsidRPr="004565EE">
        <w:rPr>
          <w:rFonts w:ascii="Times New Roman" w:hAnsi="Times New Roman" w:cs="Times New Roman"/>
          <w:sz w:val="20"/>
          <w:szCs w:val="20"/>
          <w:vertAlign w:val="superscript"/>
        </w:rPr>
        <w:t>1</w:t>
      </w:r>
      <w:bookmarkStart w:id="14" w:name="OLE_LINK106"/>
      <w:bookmarkStart w:id="15" w:name="OLE_LINK107"/>
      <w:r w:rsidR="00F558ED" w:rsidRPr="004565EE">
        <w:rPr>
          <w:rFonts w:ascii="Times New Roman" w:hAnsi="Times New Roman" w:cs="Times New Roman"/>
          <w:sz w:val="20"/>
          <w:szCs w:val="20"/>
          <w:vertAlign w:val="superscript"/>
        </w:rPr>
        <w:t xml:space="preserve"> </w:t>
      </w:r>
      <w:bookmarkStart w:id="16" w:name="OLE_LINK134"/>
      <w:bookmarkStart w:id="17" w:name="OLE_LINK135"/>
      <w:bookmarkStart w:id="18" w:name="OLE_LINK136"/>
      <w:r w:rsidRPr="004565EE">
        <w:rPr>
          <w:rFonts w:ascii="Times New Roman" w:hAnsi="Times New Roman" w:cs="Times New Roman"/>
          <w:sz w:val="20"/>
          <w:szCs w:val="20"/>
        </w:rPr>
        <w:t xml:space="preserve">Central Institute of Engineering, Electronics and Analytics </w:t>
      </w:r>
      <w:bookmarkEnd w:id="14"/>
      <w:bookmarkEnd w:id="15"/>
      <w:r w:rsidRPr="004565EE">
        <w:rPr>
          <w:rFonts w:ascii="Times New Roman" w:hAnsi="Times New Roman" w:cs="Times New Roman"/>
          <w:sz w:val="20"/>
          <w:szCs w:val="20"/>
        </w:rPr>
        <w:t>–</w:t>
      </w:r>
      <w:r w:rsidR="00660BEE" w:rsidRPr="004565EE">
        <w:rPr>
          <w:rFonts w:ascii="Times New Roman" w:hAnsi="Times New Roman" w:cs="Times New Roman"/>
          <w:sz w:val="20"/>
          <w:szCs w:val="20"/>
        </w:rPr>
        <w:t> </w:t>
      </w:r>
      <w:r w:rsidRPr="004565EE">
        <w:rPr>
          <w:rFonts w:ascii="Times New Roman" w:hAnsi="Times New Roman" w:cs="Times New Roman"/>
          <w:sz w:val="20"/>
          <w:szCs w:val="20"/>
        </w:rPr>
        <w:t>Engineering and Technology</w:t>
      </w:r>
      <w:r w:rsidRPr="004565EE">
        <w:rPr>
          <w:rFonts w:ascii="Times New Roman" w:hAnsi="Times New Roman" w:cs="Times New Roman"/>
          <w:bCs/>
          <w:sz w:val="20"/>
          <w:szCs w:val="20"/>
        </w:rPr>
        <w:t xml:space="preserve"> (ZEA-1)</w:t>
      </w:r>
      <w:bookmarkEnd w:id="16"/>
      <w:bookmarkEnd w:id="17"/>
      <w:bookmarkEnd w:id="18"/>
      <w:r w:rsidRPr="004565EE">
        <w:rPr>
          <w:rFonts w:ascii="Times New Roman" w:hAnsi="Times New Roman" w:cs="Times New Roman"/>
          <w:bCs/>
          <w:sz w:val="20"/>
          <w:szCs w:val="20"/>
        </w:rPr>
        <w:t xml:space="preserve">, </w:t>
      </w:r>
      <w:proofErr w:type="spellStart"/>
      <w:r w:rsidRPr="004565EE">
        <w:rPr>
          <w:rFonts w:ascii="Times New Roman" w:hAnsi="Times New Roman" w:cs="Times New Roman"/>
          <w:bCs/>
          <w:sz w:val="20"/>
          <w:szCs w:val="20"/>
        </w:rPr>
        <w:t>Forschungszentrum</w:t>
      </w:r>
      <w:proofErr w:type="spellEnd"/>
      <w:r w:rsidRPr="004565EE">
        <w:rPr>
          <w:rFonts w:ascii="Times New Roman" w:hAnsi="Times New Roman" w:cs="Times New Roman"/>
          <w:bCs/>
          <w:sz w:val="20"/>
          <w:szCs w:val="20"/>
        </w:rPr>
        <w:t xml:space="preserve"> </w:t>
      </w:r>
      <w:proofErr w:type="spellStart"/>
      <w:r w:rsidRPr="004565EE">
        <w:rPr>
          <w:rFonts w:ascii="Times New Roman" w:hAnsi="Times New Roman" w:cs="Times New Roman"/>
          <w:bCs/>
          <w:sz w:val="20"/>
          <w:szCs w:val="20"/>
        </w:rPr>
        <w:t>Jülich</w:t>
      </w:r>
      <w:proofErr w:type="spellEnd"/>
      <w:r w:rsidRPr="004565EE">
        <w:rPr>
          <w:rFonts w:ascii="Times New Roman" w:hAnsi="Times New Roman" w:cs="Times New Roman"/>
          <w:bCs/>
          <w:sz w:val="20"/>
          <w:szCs w:val="20"/>
        </w:rPr>
        <w:t xml:space="preserve"> GmbH,</w:t>
      </w:r>
      <w:r w:rsidRPr="004565EE">
        <w:rPr>
          <w:rFonts w:ascii="Times New Roman" w:hAnsi="Times New Roman" w:cs="Times New Roman"/>
          <w:sz w:val="20"/>
          <w:szCs w:val="20"/>
        </w:rPr>
        <w:t xml:space="preserve"> </w:t>
      </w:r>
      <w:proofErr w:type="spellStart"/>
      <w:r w:rsidRPr="004565EE">
        <w:rPr>
          <w:rFonts w:ascii="Times New Roman" w:hAnsi="Times New Roman" w:cs="Times New Roman"/>
          <w:sz w:val="20"/>
          <w:szCs w:val="20"/>
        </w:rPr>
        <w:t>Jülich</w:t>
      </w:r>
      <w:proofErr w:type="spellEnd"/>
      <w:r w:rsidRPr="004565EE">
        <w:rPr>
          <w:rFonts w:ascii="Times New Roman" w:hAnsi="Times New Roman" w:cs="Times New Roman"/>
          <w:sz w:val="20"/>
          <w:szCs w:val="20"/>
        </w:rPr>
        <w:t>, Germany</w:t>
      </w:r>
    </w:p>
    <w:p w14:paraId="056D4431" w14:textId="23A0D9F5" w:rsidR="00504A03" w:rsidRPr="004565EE" w:rsidRDefault="002D3AEB" w:rsidP="00E32AEF">
      <w:pPr>
        <w:autoSpaceDE w:val="0"/>
        <w:autoSpaceDN w:val="0"/>
        <w:adjustRightInd w:val="0"/>
        <w:spacing w:before="120" w:after="0"/>
        <w:rPr>
          <w:rFonts w:ascii="Times New Roman" w:hAnsi="Times New Roman" w:cs="Times New Roman"/>
          <w:sz w:val="20"/>
        </w:rPr>
      </w:pPr>
      <w:bookmarkStart w:id="19" w:name="_Hlk116645157"/>
      <w:bookmarkEnd w:id="13"/>
      <w:r w:rsidRPr="004565EE">
        <w:rPr>
          <w:rFonts w:ascii="Times New Roman" w:hAnsi="Times New Roman" w:cs="Times New Roman"/>
          <w:sz w:val="20"/>
          <w:vertAlign w:val="superscript"/>
        </w:rPr>
        <w:t>2</w:t>
      </w:r>
      <w:r w:rsidR="00F558ED" w:rsidRPr="004565EE">
        <w:rPr>
          <w:rFonts w:ascii="Times New Roman" w:hAnsi="Times New Roman" w:cs="Times New Roman"/>
          <w:sz w:val="20"/>
          <w:vertAlign w:val="superscript"/>
        </w:rPr>
        <w:t xml:space="preserve"> </w:t>
      </w:r>
      <w:r w:rsidR="00504A03" w:rsidRPr="004565EE">
        <w:rPr>
          <w:rFonts w:ascii="Times New Roman" w:hAnsi="Times New Roman" w:cs="Times New Roman"/>
          <w:sz w:val="20"/>
        </w:rPr>
        <w:t xml:space="preserve">Institute of Energy and Climate Research </w:t>
      </w:r>
      <w:r w:rsidRPr="004565EE">
        <w:rPr>
          <w:rFonts w:ascii="Times New Roman" w:hAnsi="Times New Roman" w:cs="Times New Roman"/>
          <w:sz w:val="18"/>
          <w:szCs w:val="20"/>
        </w:rPr>
        <w:t xml:space="preserve">– </w:t>
      </w:r>
      <w:r w:rsidRPr="004565EE">
        <w:rPr>
          <w:rStyle w:val="Fett"/>
          <w:rFonts w:ascii="Times New Roman" w:hAnsi="Times New Roman" w:cs="Times New Roman"/>
          <w:b w:val="0"/>
          <w:sz w:val="20"/>
        </w:rPr>
        <w:t>Microstructure and Properties of Materials</w:t>
      </w:r>
      <w:r w:rsidRPr="004565EE">
        <w:rPr>
          <w:rFonts w:ascii="Times New Roman" w:hAnsi="Times New Roman" w:cs="Times New Roman"/>
          <w:sz w:val="20"/>
        </w:rPr>
        <w:t xml:space="preserve"> </w:t>
      </w:r>
      <w:r w:rsidR="00504A03" w:rsidRPr="004565EE">
        <w:rPr>
          <w:rFonts w:ascii="Times New Roman" w:hAnsi="Times New Roman" w:cs="Times New Roman"/>
          <w:sz w:val="20"/>
        </w:rPr>
        <w:t xml:space="preserve">(IEK-2), </w:t>
      </w:r>
      <w:proofErr w:type="spellStart"/>
      <w:r w:rsidR="00504A03" w:rsidRPr="004565EE">
        <w:rPr>
          <w:rFonts w:ascii="Times New Roman" w:hAnsi="Times New Roman" w:cs="Times New Roman"/>
          <w:sz w:val="20"/>
        </w:rPr>
        <w:t>Forschungszentrum</w:t>
      </w:r>
      <w:proofErr w:type="spellEnd"/>
      <w:r w:rsidR="00504A03" w:rsidRPr="004565EE">
        <w:rPr>
          <w:rFonts w:ascii="Times New Roman" w:hAnsi="Times New Roman" w:cs="Times New Roman"/>
          <w:sz w:val="20"/>
        </w:rPr>
        <w:t xml:space="preserve"> </w:t>
      </w:r>
      <w:proofErr w:type="spellStart"/>
      <w:r w:rsidR="00504A03" w:rsidRPr="004565EE">
        <w:rPr>
          <w:rFonts w:ascii="Times New Roman" w:hAnsi="Times New Roman" w:cs="Times New Roman"/>
          <w:sz w:val="20"/>
        </w:rPr>
        <w:t>Jülich</w:t>
      </w:r>
      <w:proofErr w:type="spellEnd"/>
      <w:r w:rsidR="005E7F98" w:rsidRPr="004565EE">
        <w:rPr>
          <w:rFonts w:ascii="Times New Roman" w:hAnsi="Times New Roman" w:cs="Times New Roman"/>
          <w:sz w:val="20"/>
        </w:rPr>
        <w:t xml:space="preserve"> GmbH</w:t>
      </w:r>
      <w:r w:rsidR="00504A03" w:rsidRPr="004565EE">
        <w:rPr>
          <w:rFonts w:ascii="Times New Roman" w:hAnsi="Times New Roman" w:cs="Times New Roman"/>
          <w:sz w:val="20"/>
        </w:rPr>
        <w:t xml:space="preserve">, </w:t>
      </w:r>
      <w:proofErr w:type="spellStart"/>
      <w:r w:rsidR="00504A03" w:rsidRPr="004565EE">
        <w:rPr>
          <w:rFonts w:ascii="Times New Roman" w:hAnsi="Times New Roman" w:cs="Times New Roman"/>
          <w:sz w:val="20"/>
        </w:rPr>
        <w:t>Jülich</w:t>
      </w:r>
      <w:proofErr w:type="spellEnd"/>
      <w:r w:rsidR="00504A03" w:rsidRPr="004565EE">
        <w:rPr>
          <w:rFonts w:ascii="Times New Roman" w:hAnsi="Times New Roman" w:cs="Times New Roman"/>
          <w:sz w:val="20"/>
        </w:rPr>
        <w:t>, Germany</w:t>
      </w:r>
    </w:p>
    <w:p w14:paraId="4BDDAD38" w14:textId="77D7B95E" w:rsidR="002D3AEB" w:rsidRPr="004565EE" w:rsidRDefault="002D3AEB" w:rsidP="00E32AEF">
      <w:pPr>
        <w:autoSpaceDE w:val="0"/>
        <w:autoSpaceDN w:val="0"/>
        <w:adjustRightInd w:val="0"/>
        <w:spacing w:before="120" w:after="0"/>
        <w:rPr>
          <w:rFonts w:ascii="Times New Roman" w:hAnsi="Times New Roman" w:cs="Times New Roman"/>
          <w:sz w:val="20"/>
          <w:szCs w:val="20"/>
        </w:rPr>
      </w:pPr>
      <w:r w:rsidRPr="004565EE">
        <w:rPr>
          <w:rFonts w:ascii="Times New Roman" w:hAnsi="Times New Roman" w:cs="Times New Roman"/>
          <w:sz w:val="20"/>
          <w:szCs w:val="20"/>
          <w:vertAlign w:val="superscript"/>
        </w:rPr>
        <w:t>3</w:t>
      </w:r>
      <w:r w:rsidR="00F558ED" w:rsidRPr="004565EE">
        <w:rPr>
          <w:rFonts w:ascii="Times New Roman" w:hAnsi="Times New Roman" w:cs="Times New Roman"/>
          <w:sz w:val="20"/>
          <w:szCs w:val="20"/>
          <w:vertAlign w:val="superscript"/>
        </w:rPr>
        <w:t xml:space="preserve"> </w:t>
      </w:r>
      <w:r w:rsidRPr="004565EE">
        <w:rPr>
          <w:rFonts w:ascii="Times New Roman" w:hAnsi="Times New Roman" w:cs="Times New Roman"/>
          <w:sz w:val="20"/>
          <w:szCs w:val="20"/>
        </w:rPr>
        <w:t>Institute of Energy and Climate Research – Materials Synthesis and Processing (IEK</w:t>
      </w:r>
      <w:r w:rsidRPr="004565EE">
        <w:rPr>
          <w:rStyle w:val="Fett"/>
          <w:rFonts w:ascii="Times New Roman" w:hAnsi="Times New Roman" w:cs="Times New Roman"/>
          <w:sz w:val="20"/>
          <w:szCs w:val="20"/>
        </w:rPr>
        <w:t>-</w:t>
      </w:r>
      <w:r w:rsidRPr="004565EE">
        <w:rPr>
          <w:rStyle w:val="Fett"/>
          <w:rFonts w:ascii="Times New Roman" w:hAnsi="Times New Roman" w:cs="Times New Roman"/>
          <w:b w:val="0"/>
          <w:sz w:val="20"/>
          <w:szCs w:val="20"/>
        </w:rPr>
        <w:t>1),</w:t>
      </w:r>
      <w:r w:rsidRPr="004565EE">
        <w:rPr>
          <w:rStyle w:val="Fett"/>
          <w:rFonts w:ascii="Times New Roman" w:hAnsi="Times New Roman" w:cs="Times New Roman"/>
          <w:sz w:val="20"/>
          <w:szCs w:val="20"/>
        </w:rPr>
        <w:t xml:space="preserve"> </w:t>
      </w:r>
      <w:proofErr w:type="spellStart"/>
      <w:r w:rsidRPr="004565EE">
        <w:rPr>
          <w:rFonts w:ascii="Times New Roman" w:hAnsi="Times New Roman" w:cs="Times New Roman"/>
          <w:bCs/>
          <w:sz w:val="20"/>
          <w:szCs w:val="20"/>
        </w:rPr>
        <w:t>Forschungszentrum</w:t>
      </w:r>
      <w:proofErr w:type="spellEnd"/>
      <w:r w:rsidRPr="004565EE">
        <w:rPr>
          <w:rFonts w:ascii="Times New Roman" w:hAnsi="Times New Roman" w:cs="Times New Roman"/>
          <w:bCs/>
          <w:sz w:val="20"/>
          <w:szCs w:val="20"/>
        </w:rPr>
        <w:t xml:space="preserve"> </w:t>
      </w:r>
      <w:proofErr w:type="spellStart"/>
      <w:r w:rsidRPr="004565EE">
        <w:rPr>
          <w:rFonts w:ascii="Times New Roman" w:hAnsi="Times New Roman" w:cs="Times New Roman"/>
          <w:bCs/>
          <w:sz w:val="20"/>
          <w:szCs w:val="20"/>
        </w:rPr>
        <w:t>Jülich</w:t>
      </w:r>
      <w:proofErr w:type="spellEnd"/>
      <w:r w:rsidRPr="004565EE">
        <w:rPr>
          <w:rFonts w:ascii="Times New Roman" w:hAnsi="Times New Roman" w:cs="Times New Roman"/>
          <w:bCs/>
          <w:sz w:val="20"/>
          <w:szCs w:val="20"/>
        </w:rPr>
        <w:t xml:space="preserve"> GmbH</w:t>
      </w:r>
      <w:r w:rsidRPr="004565EE">
        <w:rPr>
          <w:rStyle w:val="Fett"/>
          <w:rFonts w:ascii="Times New Roman" w:hAnsi="Times New Roman" w:cs="Times New Roman"/>
          <w:sz w:val="20"/>
          <w:szCs w:val="20"/>
        </w:rPr>
        <w:t xml:space="preserve">, </w:t>
      </w:r>
      <w:proofErr w:type="spellStart"/>
      <w:r w:rsidRPr="004565EE">
        <w:rPr>
          <w:rFonts w:ascii="Times New Roman" w:hAnsi="Times New Roman" w:cs="Times New Roman"/>
          <w:sz w:val="20"/>
          <w:szCs w:val="20"/>
        </w:rPr>
        <w:t>Jülich</w:t>
      </w:r>
      <w:proofErr w:type="spellEnd"/>
      <w:r w:rsidRPr="004565EE">
        <w:rPr>
          <w:rFonts w:ascii="Times New Roman" w:hAnsi="Times New Roman" w:cs="Times New Roman"/>
          <w:sz w:val="20"/>
          <w:szCs w:val="20"/>
        </w:rPr>
        <w:t>, Germany</w:t>
      </w:r>
    </w:p>
    <w:p w14:paraId="124B17A3" w14:textId="29EF4F66" w:rsidR="00E32AEF" w:rsidRPr="004565EE" w:rsidRDefault="002D3AEB" w:rsidP="00E32AEF">
      <w:pPr>
        <w:autoSpaceDE w:val="0"/>
        <w:autoSpaceDN w:val="0"/>
        <w:adjustRightInd w:val="0"/>
        <w:spacing w:before="120" w:after="0"/>
        <w:rPr>
          <w:rFonts w:ascii="Times New Roman" w:hAnsi="Times New Roman" w:cs="Times New Roman"/>
          <w:sz w:val="20"/>
          <w:szCs w:val="20"/>
        </w:rPr>
      </w:pPr>
      <w:r w:rsidRPr="004565EE">
        <w:rPr>
          <w:rFonts w:ascii="Times New Roman" w:hAnsi="Times New Roman" w:cs="Times New Roman"/>
          <w:sz w:val="20"/>
          <w:szCs w:val="20"/>
          <w:vertAlign w:val="superscript"/>
        </w:rPr>
        <w:t>4</w:t>
      </w:r>
      <w:r w:rsidR="00F558ED" w:rsidRPr="004565EE">
        <w:rPr>
          <w:rFonts w:ascii="Times New Roman" w:hAnsi="Times New Roman" w:cs="Times New Roman"/>
          <w:sz w:val="20"/>
          <w:szCs w:val="20"/>
          <w:vertAlign w:val="superscript"/>
        </w:rPr>
        <w:t xml:space="preserve"> </w:t>
      </w:r>
      <w:bookmarkStart w:id="20" w:name="OLE_LINK137"/>
      <w:bookmarkStart w:id="21" w:name="OLE_LINK138"/>
      <w:r w:rsidR="00E32AEF" w:rsidRPr="004565EE">
        <w:rPr>
          <w:rFonts w:ascii="Times New Roman" w:hAnsi="Times New Roman" w:cs="Times New Roman"/>
          <w:sz w:val="20"/>
          <w:szCs w:val="20"/>
        </w:rPr>
        <w:t>Faculty of Mechanical Engineering</w:t>
      </w:r>
      <w:bookmarkEnd w:id="20"/>
      <w:bookmarkEnd w:id="21"/>
      <w:r w:rsidR="00E32AEF" w:rsidRPr="004565EE">
        <w:rPr>
          <w:rFonts w:ascii="Times New Roman" w:hAnsi="Times New Roman" w:cs="Times New Roman"/>
          <w:sz w:val="20"/>
          <w:szCs w:val="20"/>
        </w:rPr>
        <w:t>, RWTH Aachen University, Aachen, Germany</w:t>
      </w:r>
    </w:p>
    <w:p w14:paraId="7458DD1F" w14:textId="30EA2DF3" w:rsidR="00F558ED" w:rsidRPr="004565EE" w:rsidRDefault="00F558ED" w:rsidP="00E32AEF">
      <w:pPr>
        <w:autoSpaceDE w:val="0"/>
        <w:autoSpaceDN w:val="0"/>
        <w:adjustRightInd w:val="0"/>
        <w:spacing w:before="120" w:after="0"/>
        <w:rPr>
          <w:rFonts w:ascii="Times New Roman" w:hAnsi="Times New Roman"/>
          <w:sz w:val="20"/>
          <w:szCs w:val="20"/>
        </w:rPr>
      </w:pPr>
      <w:bookmarkStart w:id="22" w:name="_Hlk102144790"/>
      <w:r w:rsidRPr="004565EE">
        <w:rPr>
          <w:rFonts w:ascii="Times New Roman" w:hAnsi="Times New Roman"/>
          <w:sz w:val="20"/>
          <w:szCs w:val="20"/>
          <w:vertAlign w:val="superscript"/>
        </w:rPr>
        <w:t xml:space="preserve">5 </w:t>
      </w:r>
      <w:r w:rsidRPr="004565EE">
        <w:rPr>
          <w:rFonts w:ascii="Times New Roman" w:hAnsi="Times New Roman"/>
          <w:sz w:val="20"/>
          <w:szCs w:val="20"/>
        </w:rPr>
        <w:t>Faculty of Science and Technology, Inorganic Membranes, University of Twente, Enschede, The Netherlands</w:t>
      </w:r>
      <w:bookmarkEnd w:id="22"/>
    </w:p>
    <w:bookmarkEnd w:id="19"/>
    <w:p w14:paraId="65D676F8" w14:textId="18635526" w:rsidR="00E32AEF" w:rsidRPr="004565EE" w:rsidRDefault="00E32AEF" w:rsidP="00E32AEF">
      <w:pPr>
        <w:autoSpaceDE w:val="0"/>
        <w:autoSpaceDN w:val="0"/>
        <w:adjustRightInd w:val="0"/>
        <w:spacing w:before="120"/>
        <w:rPr>
          <w:rFonts w:ascii="Times New Roman" w:hAnsi="Times New Roman" w:cs="Times New Roman"/>
          <w:bCs/>
          <w:sz w:val="24"/>
          <w:szCs w:val="24"/>
        </w:rPr>
      </w:pPr>
      <w:r w:rsidRPr="004565EE">
        <w:rPr>
          <w:rFonts w:ascii="Times New Roman" w:hAnsi="Times New Roman" w:cs="Times New Roman"/>
          <w:sz w:val="20"/>
          <w:szCs w:val="20"/>
        </w:rPr>
        <w:t>*Corresponding auth</w:t>
      </w:r>
      <w:r w:rsidR="00205EA1" w:rsidRPr="004565EE">
        <w:rPr>
          <w:rFonts w:ascii="Times New Roman" w:hAnsi="Times New Roman" w:cs="Times New Roman" w:hint="eastAsia"/>
          <w:sz w:val="20"/>
          <w:szCs w:val="20"/>
        </w:rPr>
        <w:t>o</w:t>
      </w:r>
      <w:r w:rsidRPr="004565EE">
        <w:rPr>
          <w:rFonts w:ascii="Times New Roman" w:hAnsi="Times New Roman" w:cs="Times New Roman"/>
          <w:sz w:val="20"/>
          <w:szCs w:val="20"/>
        </w:rPr>
        <w:t xml:space="preserve">r: </w:t>
      </w:r>
      <w:r w:rsidRPr="004565EE">
        <w:rPr>
          <w:rFonts w:ascii="Times New Roman" w:hAnsi="Times New Roman" w:cs="Times New Roman"/>
          <w:sz w:val="20"/>
          <w:szCs w:val="24"/>
        </w:rPr>
        <w:t xml:space="preserve">Xinfang Li, </w:t>
      </w:r>
      <w:r w:rsidR="00201B5D" w:rsidRPr="004565EE">
        <w:rPr>
          <w:rFonts w:ascii="Times New Roman" w:hAnsi="Times New Roman" w:cs="Times New Roman"/>
          <w:sz w:val="20"/>
          <w:szCs w:val="24"/>
        </w:rPr>
        <w:t>xinfang.li</w:t>
      </w:r>
      <w:r w:rsidRPr="004565EE">
        <w:rPr>
          <w:rFonts w:ascii="Times New Roman" w:hAnsi="Times New Roman" w:cs="Times New Roman"/>
          <w:sz w:val="20"/>
          <w:szCs w:val="24"/>
        </w:rPr>
        <w:t>@</w:t>
      </w:r>
      <w:r w:rsidR="00201B5D" w:rsidRPr="004565EE">
        <w:rPr>
          <w:rFonts w:ascii="Times New Roman" w:hAnsi="Times New Roman" w:cs="Times New Roman"/>
          <w:sz w:val="20"/>
          <w:szCs w:val="24"/>
        </w:rPr>
        <w:t>rwth</w:t>
      </w:r>
      <w:r w:rsidRPr="004565EE">
        <w:rPr>
          <w:rFonts w:ascii="Times New Roman" w:hAnsi="Times New Roman" w:cs="Times New Roman"/>
          <w:sz w:val="20"/>
          <w:szCs w:val="24"/>
        </w:rPr>
        <w:t>-</w:t>
      </w:r>
      <w:r w:rsidR="00201B5D" w:rsidRPr="004565EE">
        <w:rPr>
          <w:rFonts w:ascii="Times New Roman" w:hAnsi="Times New Roman" w:cs="Times New Roman"/>
          <w:sz w:val="20"/>
          <w:szCs w:val="24"/>
        </w:rPr>
        <w:t>aachen</w:t>
      </w:r>
      <w:r w:rsidRPr="004565EE">
        <w:rPr>
          <w:rFonts w:ascii="Times New Roman" w:hAnsi="Times New Roman" w:cs="Times New Roman"/>
          <w:sz w:val="20"/>
          <w:szCs w:val="24"/>
        </w:rPr>
        <w:t xml:space="preserve">.de </w:t>
      </w:r>
      <w:r w:rsidRPr="004565EE">
        <w:rPr>
          <w:rFonts w:ascii="Times New Roman" w:hAnsi="Times New Roman" w:cs="Times New Roman" w:hint="eastAsia"/>
          <w:sz w:val="20"/>
          <w:szCs w:val="24"/>
        </w:rPr>
        <w:t>an</w:t>
      </w:r>
      <w:r w:rsidRPr="004565EE">
        <w:rPr>
          <w:rFonts w:ascii="Times New Roman" w:hAnsi="Times New Roman" w:cs="Times New Roman"/>
          <w:sz w:val="20"/>
          <w:szCs w:val="24"/>
        </w:rPr>
        <w:t xml:space="preserve">d </w:t>
      </w:r>
      <w:r w:rsidRPr="004565EE">
        <w:rPr>
          <w:rFonts w:ascii="Times New Roman" w:hAnsi="Times New Roman" w:cs="Times New Roman"/>
          <w:bCs/>
          <w:sz w:val="20"/>
          <w:szCs w:val="24"/>
        </w:rPr>
        <w:t xml:space="preserve">Sonja M. Groß-Barsnick, </w:t>
      </w:r>
      <w:r w:rsidRPr="004565EE">
        <w:rPr>
          <w:rFonts w:ascii="Times New Roman" w:hAnsi="Times New Roman" w:cs="Times New Roman"/>
          <w:sz w:val="20"/>
          <w:szCs w:val="24"/>
        </w:rPr>
        <w:t>s.m.gross@fz-juelich.de</w:t>
      </w:r>
    </w:p>
    <w:bookmarkEnd w:id="0"/>
    <w:bookmarkEnd w:id="1"/>
    <w:bookmarkEnd w:id="2"/>
    <w:p w14:paraId="6F9EEF1E" w14:textId="77777777" w:rsidR="003275E3" w:rsidRPr="004565EE" w:rsidRDefault="001737BE" w:rsidP="00E10262">
      <w:pPr>
        <w:outlineLvl w:val="0"/>
        <w:rPr>
          <w:rFonts w:ascii="Times New Roman" w:hAnsi="Times New Roman" w:cs="Times New Roman"/>
          <w:b/>
          <w:sz w:val="28"/>
        </w:rPr>
      </w:pPr>
      <w:r w:rsidRPr="004565EE">
        <w:rPr>
          <w:rFonts w:ascii="Times New Roman" w:hAnsi="Times New Roman" w:cs="Times New Roman"/>
          <w:b/>
          <w:sz w:val="28"/>
        </w:rPr>
        <w:t>Abstract</w:t>
      </w:r>
    </w:p>
    <w:p w14:paraId="685AF06B" w14:textId="54D253C1" w:rsidR="0070377C" w:rsidRPr="004565EE" w:rsidRDefault="00C83804" w:rsidP="00E16E52">
      <w:pPr>
        <w:jc w:val="both"/>
        <w:rPr>
          <w:rFonts w:ascii="Times New Roman" w:eastAsia="SimSun" w:hAnsi="Times New Roman" w:cs="Times New Roman"/>
          <w:sz w:val="24"/>
          <w:szCs w:val="24"/>
        </w:rPr>
      </w:pPr>
      <w:bookmarkStart w:id="23" w:name="OLE_LINK18"/>
      <w:bookmarkStart w:id="24" w:name="OLE_LINK19"/>
      <w:r w:rsidRPr="004565EE">
        <w:rPr>
          <w:rFonts w:ascii="Times New Roman" w:hAnsi="Times New Roman" w:cs="Times New Roman"/>
          <w:sz w:val="24"/>
        </w:rPr>
        <w:t xml:space="preserve">In this </w:t>
      </w:r>
      <w:r w:rsidR="00314FBE" w:rsidRPr="004565EE">
        <w:rPr>
          <w:rFonts w:ascii="Times New Roman" w:hAnsi="Times New Roman" w:cs="Times New Roman"/>
          <w:sz w:val="24"/>
        </w:rPr>
        <w:t>work,</w:t>
      </w:r>
      <w:r w:rsidR="00C17E17" w:rsidRPr="004565EE">
        <w:rPr>
          <w:rFonts w:ascii="Times New Roman" w:hAnsi="Times New Roman" w:cs="Times New Roman"/>
          <w:sz w:val="24"/>
        </w:rPr>
        <w:t xml:space="preserve"> </w:t>
      </w:r>
      <w:r w:rsidR="00984791" w:rsidRPr="004565EE">
        <w:rPr>
          <w:rFonts w:ascii="Times New Roman" w:hAnsi="Times New Roman" w:cs="Times New Roman"/>
          <w:sz w:val="24"/>
        </w:rPr>
        <w:t xml:space="preserve">the </w:t>
      </w:r>
      <w:r w:rsidR="009F1A14" w:rsidRPr="004565EE">
        <w:rPr>
          <w:rFonts w:ascii="Times New Roman" w:hAnsi="Times New Roman" w:cs="Times New Roman"/>
          <w:sz w:val="24"/>
          <w:szCs w:val="24"/>
        </w:rPr>
        <w:t>thermal stability of a</w:t>
      </w:r>
      <w:r w:rsidR="00B339F9" w:rsidRPr="004565EE">
        <w:rPr>
          <w:rFonts w:ascii="Times New Roman" w:hAnsi="Times New Roman" w:cs="Times New Roman"/>
          <w:sz w:val="24"/>
          <w:szCs w:val="24"/>
        </w:rPr>
        <w:t xml:space="preserve"> </w:t>
      </w:r>
      <w:proofErr w:type="spellStart"/>
      <w:r w:rsidR="0070377C" w:rsidRPr="004565EE">
        <w:rPr>
          <w:rFonts w:ascii="Times New Roman" w:hAnsi="Times New Roman" w:cs="Times New Roman"/>
          <w:sz w:val="24"/>
          <w:szCs w:val="32"/>
        </w:rPr>
        <w:t>BaO</w:t>
      </w:r>
      <w:proofErr w:type="spellEnd"/>
      <w:r w:rsidR="0070377C" w:rsidRPr="004565EE">
        <w:rPr>
          <w:rFonts w:ascii="Times New Roman" w:hAnsi="Times New Roman" w:cs="Times New Roman"/>
          <w:sz w:val="24"/>
          <w:szCs w:val="32"/>
        </w:rPr>
        <w:t>–</w:t>
      </w:r>
      <w:proofErr w:type="spellStart"/>
      <w:r w:rsidR="0070377C" w:rsidRPr="004565EE">
        <w:rPr>
          <w:rFonts w:ascii="Times New Roman" w:hAnsi="Times New Roman" w:cs="Times New Roman"/>
          <w:sz w:val="24"/>
          <w:szCs w:val="32"/>
        </w:rPr>
        <w:t>CaO</w:t>
      </w:r>
      <w:proofErr w:type="spellEnd"/>
      <w:r w:rsidR="0070377C" w:rsidRPr="004565EE">
        <w:rPr>
          <w:rFonts w:ascii="Times New Roman" w:hAnsi="Times New Roman" w:cs="Times New Roman"/>
          <w:sz w:val="24"/>
          <w:szCs w:val="32"/>
        </w:rPr>
        <w:t>–SiO</w:t>
      </w:r>
      <w:r w:rsidR="0070377C" w:rsidRPr="004565EE">
        <w:rPr>
          <w:rFonts w:ascii="Times New Roman" w:hAnsi="Times New Roman" w:cs="Times New Roman"/>
          <w:sz w:val="24"/>
          <w:szCs w:val="32"/>
          <w:vertAlign w:val="subscript"/>
        </w:rPr>
        <w:t>2</w:t>
      </w:r>
      <w:r w:rsidR="0070377C" w:rsidRPr="004565EE">
        <w:rPr>
          <w:rFonts w:ascii="Times New Roman" w:hAnsi="Times New Roman" w:cs="Times New Roman"/>
          <w:sz w:val="24"/>
          <w:szCs w:val="32"/>
        </w:rPr>
        <w:t>–B</w:t>
      </w:r>
      <w:r w:rsidR="0070377C" w:rsidRPr="004565EE">
        <w:rPr>
          <w:rFonts w:ascii="Times New Roman" w:hAnsi="Times New Roman" w:cs="Times New Roman"/>
          <w:sz w:val="24"/>
          <w:szCs w:val="32"/>
          <w:vertAlign w:val="subscript"/>
        </w:rPr>
        <w:t>2</w:t>
      </w:r>
      <w:r w:rsidR="0070377C" w:rsidRPr="004565EE">
        <w:rPr>
          <w:rFonts w:ascii="Times New Roman" w:hAnsi="Times New Roman" w:cs="Times New Roman"/>
          <w:sz w:val="24"/>
          <w:szCs w:val="32"/>
        </w:rPr>
        <w:t>O</w:t>
      </w:r>
      <w:r w:rsidR="0070377C" w:rsidRPr="004565EE">
        <w:rPr>
          <w:rFonts w:ascii="Times New Roman" w:hAnsi="Times New Roman" w:cs="Times New Roman"/>
          <w:sz w:val="24"/>
          <w:szCs w:val="32"/>
          <w:vertAlign w:val="subscript"/>
        </w:rPr>
        <w:t xml:space="preserve">3 </w:t>
      </w:r>
      <w:r w:rsidR="00B339F9" w:rsidRPr="004565EE">
        <w:rPr>
          <w:rFonts w:ascii="Times New Roman" w:hAnsi="Times New Roman" w:cs="Times New Roman"/>
          <w:sz w:val="24"/>
          <w:szCs w:val="24"/>
        </w:rPr>
        <w:t xml:space="preserve">glass </w:t>
      </w:r>
      <w:r w:rsidR="00C81D5A" w:rsidRPr="004565EE">
        <w:rPr>
          <w:rFonts w:ascii="Times New Roman" w:hAnsi="Times New Roman" w:cs="Times New Roman"/>
          <w:sz w:val="24"/>
          <w:szCs w:val="24"/>
        </w:rPr>
        <w:t>sealant</w:t>
      </w:r>
      <w:r w:rsidR="00984791" w:rsidRPr="004565EE">
        <w:rPr>
          <w:rFonts w:ascii="Times New Roman" w:hAnsi="Times New Roman" w:cs="Times New Roman"/>
          <w:sz w:val="24"/>
          <w:szCs w:val="24"/>
        </w:rPr>
        <w:t>,</w:t>
      </w:r>
      <w:r w:rsidR="00C81D5A" w:rsidRPr="004565EE">
        <w:rPr>
          <w:rFonts w:ascii="Times New Roman" w:hAnsi="Times New Roman" w:cs="Times New Roman"/>
          <w:sz w:val="24"/>
          <w:szCs w:val="24"/>
        </w:rPr>
        <w:t xml:space="preserve"> </w:t>
      </w:r>
      <w:r w:rsidR="009F1A14" w:rsidRPr="004565EE">
        <w:rPr>
          <w:rFonts w:ascii="Times New Roman" w:hAnsi="Times New Roman" w:cs="Times New Roman"/>
          <w:sz w:val="24"/>
          <w:szCs w:val="24"/>
        </w:rPr>
        <w:t>named</w:t>
      </w:r>
      <w:r w:rsidR="00B339F9" w:rsidRPr="004565EE">
        <w:rPr>
          <w:rFonts w:ascii="Times New Roman" w:hAnsi="Times New Roman" w:cs="Times New Roman"/>
          <w:sz w:val="24"/>
          <w:szCs w:val="24"/>
        </w:rPr>
        <w:t xml:space="preserve"> </w:t>
      </w:r>
      <w:r w:rsidR="009F1A14" w:rsidRPr="004565EE">
        <w:rPr>
          <w:rFonts w:ascii="Times New Roman" w:hAnsi="Times New Roman" w:cs="Times New Roman"/>
          <w:sz w:val="24"/>
          <w:szCs w:val="24"/>
        </w:rPr>
        <w:t>“</w:t>
      </w:r>
      <w:r w:rsidR="00B339F9" w:rsidRPr="004565EE">
        <w:rPr>
          <w:rFonts w:ascii="Times New Roman" w:hAnsi="Times New Roman" w:cs="Times New Roman"/>
          <w:sz w:val="24"/>
          <w:szCs w:val="24"/>
        </w:rPr>
        <w:t>H</w:t>
      </w:r>
      <w:r w:rsidR="009F1A14" w:rsidRPr="004565EE">
        <w:rPr>
          <w:rFonts w:ascii="Times New Roman" w:hAnsi="Times New Roman" w:cs="Times New Roman"/>
          <w:sz w:val="24"/>
          <w:szCs w:val="24"/>
        </w:rPr>
        <w:t>”</w:t>
      </w:r>
      <w:r w:rsidR="00984791" w:rsidRPr="004565EE">
        <w:rPr>
          <w:rFonts w:ascii="Times New Roman" w:hAnsi="Times New Roman" w:cs="Times New Roman"/>
          <w:sz w:val="24"/>
          <w:szCs w:val="24"/>
        </w:rPr>
        <w:t>,</w:t>
      </w:r>
      <w:r w:rsidR="00B339F9" w:rsidRPr="004565EE">
        <w:rPr>
          <w:rFonts w:ascii="Times New Roman" w:hAnsi="Times New Roman" w:cs="Times New Roman"/>
          <w:sz w:val="24"/>
          <w:szCs w:val="24"/>
        </w:rPr>
        <w:t xml:space="preserve"> w</w:t>
      </w:r>
      <w:r w:rsidR="009F1A14" w:rsidRPr="004565EE">
        <w:rPr>
          <w:rFonts w:ascii="Times New Roman" w:hAnsi="Times New Roman" w:cs="Times New Roman"/>
          <w:sz w:val="24"/>
          <w:szCs w:val="24"/>
        </w:rPr>
        <w:t>as</w:t>
      </w:r>
      <w:r w:rsidR="00B339F9" w:rsidRPr="004565EE">
        <w:rPr>
          <w:rFonts w:ascii="Times New Roman" w:hAnsi="Times New Roman" w:cs="Times New Roman"/>
          <w:sz w:val="24"/>
          <w:szCs w:val="24"/>
        </w:rPr>
        <w:t xml:space="preserve"> investigated by </w:t>
      </w:r>
      <w:r w:rsidR="009F1A14" w:rsidRPr="004565EE">
        <w:rPr>
          <w:rFonts w:ascii="Times New Roman" w:hAnsi="Times New Roman" w:cs="Times New Roman"/>
          <w:sz w:val="24"/>
          <w:szCs w:val="24"/>
        </w:rPr>
        <w:t>d</w:t>
      </w:r>
      <w:r w:rsidR="00B339F9" w:rsidRPr="004565EE">
        <w:rPr>
          <w:rFonts w:ascii="Times New Roman" w:hAnsi="Times New Roman" w:cs="Times New Roman"/>
          <w:sz w:val="24"/>
          <w:szCs w:val="24"/>
        </w:rPr>
        <w:t xml:space="preserve">ifferential scanning calorimetry (DSC). </w:t>
      </w:r>
      <w:r w:rsidR="00B339F9" w:rsidRPr="004565EE">
        <w:rPr>
          <w:rFonts w:ascii="Times New Roman" w:hAnsi="Times New Roman" w:cs="Times New Roman"/>
          <w:sz w:val="24"/>
        </w:rPr>
        <w:t>T</w:t>
      </w:r>
      <w:r w:rsidR="00C17E17" w:rsidRPr="004565EE">
        <w:rPr>
          <w:rFonts w:ascii="Times New Roman" w:hAnsi="Times New Roman" w:cs="Times New Roman"/>
          <w:sz w:val="24"/>
          <w:szCs w:val="24"/>
        </w:rPr>
        <w:t>he crystall</w:t>
      </w:r>
      <w:r w:rsidR="00615927" w:rsidRPr="004565EE">
        <w:rPr>
          <w:rFonts w:ascii="Times New Roman" w:hAnsi="Times New Roman" w:cs="Times New Roman"/>
          <w:sz w:val="24"/>
          <w:szCs w:val="24"/>
        </w:rPr>
        <w:t>ization</w:t>
      </w:r>
      <w:r w:rsidR="00C17E17" w:rsidRPr="004565EE">
        <w:rPr>
          <w:rFonts w:ascii="Times New Roman" w:hAnsi="Times New Roman" w:cs="Times New Roman"/>
          <w:sz w:val="24"/>
          <w:szCs w:val="24"/>
        </w:rPr>
        <w:t xml:space="preserve"> behavior </w:t>
      </w:r>
      <w:r w:rsidR="009F1A14" w:rsidRPr="004565EE">
        <w:rPr>
          <w:rFonts w:ascii="Times New Roman" w:hAnsi="Times New Roman" w:cs="Times New Roman"/>
          <w:sz w:val="24"/>
          <w:szCs w:val="24"/>
        </w:rPr>
        <w:t xml:space="preserve">of glass H as </w:t>
      </w:r>
      <w:r w:rsidR="00984791" w:rsidRPr="004565EE">
        <w:rPr>
          <w:rFonts w:ascii="Times New Roman" w:hAnsi="Times New Roman" w:cs="Times New Roman"/>
          <w:sz w:val="24"/>
          <w:szCs w:val="24"/>
        </w:rPr>
        <w:t xml:space="preserve">the </w:t>
      </w:r>
      <w:r w:rsidR="009F1A14" w:rsidRPr="004565EE">
        <w:rPr>
          <w:rFonts w:ascii="Times New Roman" w:hAnsi="Times New Roman" w:cs="Times New Roman"/>
          <w:sz w:val="24"/>
          <w:szCs w:val="24"/>
        </w:rPr>
        <w:t>sealant</w:t>
      </w:r>
      <w:r w:rsidR="00C17E17" w:rsidRPr="004565EE">
        <w:rPr>
          <w:rFonts w:ascii="Times New Roman" w:hAnsi="Times New Roman" w:cs="Times New Roman"/>
          <w:sz w:val="24"/>
          <w:szCs w:val="24"/>
        </w:rPr>
        <w:t xml:space="preserve"> matrix was investigated </w:t>
      </w:r>
      <w:r w:rsidR="00196ECD" w:rsidRPr="004565EE">
        <w:rPr>
          <w:rFonts w:ascii="Times New Roman" w:hAnsi="Times New Roman" w:cs="Times New Roman"/>
          <w:sz w:val="24"/>
          <w:szCs w:val="24"/>
        </w:rPr>
        <w:t>by</w:t>
      </w:r>
      <w:r w:rsidR="00C17E17" w:rsidRPr="004565EE">
        <w:rPr>
          <w:rFonts w:ascii="Times New Roman" w:hAnsi="Times New Roman" w:cs="Times New Roman"/>
          <w:sz w:val="24"/>
          <w:szCs w:val="24"/>
        </w:rPr>
        <w:t xml:space="preserve"> </w:t>
      </w:r>
      <w:r w:rsidR="00615927" w:rsidRPr="004565EE">
        <w:rPr>
          <w:rFonts w:ascii="Times New Roman" w:hAnsi="Times New Roman" w:cs="Times New Roman"/>
          <w:sz w:val="24"/>
          <w:szCs w:val="24"/>
        </w:rPr>
        <w:t xml:space="preserve">a combination of </w:t>
      </w:r>
      <w:r w:rsidR="00C17E17" w:rsidRPr="004565EE">
        <w:rPr>
          <w:rFonts w:ascii="Times New Roman" w:hAnsi="Times New Roman" w:cs="Times New Roman"/>
          <w:sz w:val="24"/>
          <w:szCs w:val="24"/>
        </w:rPr>
        <w:t>experimental X-ray diffraction (XRD) analysis and the</w:t>
      </w:r>
      <w:r w:rsidR="00615927" w:rsidRPr="004565EE">
        <w:rPr>
          <w:rFonts w:ascii="Times New Roman" w:hAnsi="Times New Roman" w:cs="Times New Roman"/>
          <w:sz w:val="24"/>
          <w:szCs w:val="24"/>
        </w:rPr>
        <w:t>rmodynamic</w:t>
      </w:r>
      <w:r w:rsidR="00C17E17" w:rsidRPr="004565EE">
        <w:rPr>
          <w:rFonts w:ascii="Times New Roman" w:hAnsi="Times New Roman" w:cs="Times New Roman"/>
          <w:sz w:val="24"/>
          <w:szCs w:val="24"/>
        </w:rPr>
        <w:t xml:space="preserve"> simulation </w:t>
      </w:r>
      <w:r w:rsidR="00C45B8B" w:rsidRPr="004565EE">
        <w:rPr>
          <w:rFonts w:ascii="Times New Roman" w:hAnsi="Times New Roman" w:cs="Times New Roman"/>
          <w:sz w:val="24"/>
          <w:szCs w:val="24"/>
        </w:rPr>
        <w:t>with</w:t>
      </w:r>
      <w:r w:rsidR="005B4A76" w:rsidRPr="004565EE">
        <w:rPr>
          <w:rFonts w:ascii="Times New Roman" w:hAnsi="Times New Roman" w:cs="Times New Roman"/>
          <w:sz w:val="24"/>
          <w:szCs w:val="24"/>
        </w:rPr>
        <w:t xml:space="preserve"> the </w:t>
      </w:r>
      <w:proofErr w:type="spellStart"/>
      <w:r w:rsidR="00C17E17" w:rsidRPr="004565EE">
        <w:rPr>
          <w:rFonts w:ascii="Times New Roman" w:hAnsi="Times New Roman" w:cs="Times New Roman"/>
          <w:sz w:val="24"/>
          <w:szCs w:val="24"/>
        </w:rPr>
        <w:t>FactSage</w:t>
      </w:r>
      <w:proofErr w:type="spellEnd"/>
      <w:r w:rsidR="00C45B8B" w:rsidRPr="004565EE">
        <w:rPr>
          <w:rFonts w:ascii="Times New Roman" w:hAnsi="Times New Roman" w:cs="Times New Roman"/>
          <w:sz w:val="24"/>
          <w:szCs w:val="24"/>
        </w:rPr>
        <w:t xml:space="preserve"> package</w:t>
      </w:r>
      <w:r w:rsidR="00C17E17" w:rsidRPr="004565EE">
        <w:rPr>
          <w:rFonts w:ascii="Times New Roman" w:hAnsi="Times New Roman" w:cs="Times New Roman"/>
          <w:sz w:val="24"/>
          <w:szCs w:val="24"/>
        </w:rPr>
        <w:t>.</w:t>
      </w:r>
      <w:r w:rsidR="00692E7E" w:rsidRPr="004565EE">
        <w:rPr>
          <w:rFonts w:ascii="Times New Roman" w:hAnsi="Times New Roman" w:cs="Times New Roman"/>
          <w:sz w:val="24"/>
          <w:szCs w:val="24"/>
        </w:rPr>
        <w:t xml:space="preserve"> A good agreement </w:t>
      </w:r>
      <w:r w:rsidR="00321DC0" w:rsidRPr="004565EE">
        <w:rPr>
          <w:rFonts w:ascii="Times New Roman" w:hAnsi="Times New Roman" w:cs="Times New Roman" w:hint="eastAsia"/>
          <w:sz w:val="24"/>
          <w:szCs w:val="24"/>
        </w:rPr>
        <w:t>was</w:t>
      </w:r>
      <w:r w:rsidR="00321DC0" w:rsidRPr="004565EE">
        <w:rPr>
          <w:rFonts w:ascii="Times New Roman" w:hAnsi="Times New Roman" w:cs="Times New Roman"/>
          <w:sz w:val="24"/>
          <w:szCs w:val="24"/>
        </w:rPr>
        <w:t xml:space="preserve"> found </w:t>
      </w:r>
      <w:r w:rsidR="00692E7E" w:rsidRPr="004565EE">
        <w:rPr>
          <w:rFonts w:ascii="Times New Roman" w:hAnsi="Times New Roman" w:cs="Times New Roman"/>
          <w:sz w:val="24"/>
          <w:szCs w:val="24"/>
        </w:rPr>
        <w:t xml:space="preserve">between </w:t>
      </w:r>
      <w:r w:rsidR="00D3796C" w:rsidRPr="004565EE">
        <w:rPr>
          <w:rFonts w:ascii="Times New Roman" w:hAnsi="Times New Roman" w:cs="Times New Roman"/>
          <w:sz w:val="24"/>
          <w:szCs w:val="24"/>
        </w:rPr>
        <w:t xml:space="preserve">the </w:t>
      </w:r>
      <w:r w:rsidR="00692E7E" w:rsidRPr="004565EE">
        <w:rPr>
          <w:rFonts w:ascii="Times New Roman" w:hAnsi="Times New Roman" w:cs="Times New Roman"/>
          <w:sz w:val="24"/>
          <w:szCs w:val="24"/>
        </w:rPr>
        <w:t xml:space="preserve">Rietveld refinement of XRD experiments and </w:t>
      </w:r>
      <w:r w:rsidR="00EC3654" w:rsidRPr="004565EE">
        <w:rPr>
          <w:rFonts w:ascii="Times New Roman" w:hAnsi="Times New Roman" w:cs="Times New Roman"/>
          <w:sz w:val="24"/>
          <w:szCs w:val="24"/>
        </w:rPr>
        <w:t xml:space="preserve">the </w:t>
      </w:r>
      <w:proofErr w:type="spellStart"/>
      <w:r w:rsidR="00692E7E" w:rsidRPr="004565EE">
        <w:rPr>
          <w:rFonts w:ascii="Times New Roman" w:hAnsi="Times New Roman" w:cs="Times New Roman"/>
          <w:sz w:val="24"/>
          <w:szCs w:val="24"/>
        </w:rPr>
        <w:t>FactSage</w:t>
      </w:r>
      <w:proofErr w:type="spellEnd"/>
      <w:r w:rsidR="00EC3654" w:rsidRPr="004565EE">
        <w:rPr>
          <w:rFonts w:ascii="Times New Roman" w:hAnsi="Times New Roman" w:cs="Times New Roman"/>
          <w:sz w:val="24"/>
          <w:szCs w:val="24"/>
        </w:rPr>
        <w:t xml:space="preserve"> simulation</w:t>
      </w:r>
      <w:r w:rsidR="00692E7E" w:rsidRPr="004565EE">
        <w:rPr>
          <w:rFonts w:ascii="Times New Roman" w:hAnsi="Times New Roman" w:cs="Times New Roman"/>
          <w:sz w:val="24"/>
          <w:szCs w:val="24"/>
        </w:rPr>
        <w:t>.</w:t>
      </w:r>
      <w:r w:rsidR="007E40BF" w:rsidRPr="004565EE">
        <w:rPr>
          <w:rFonts w:ascii="Times New Roman" w:hAnsi="Times New Roman" w:cs="Times New Roman"/>
          <w:sz w:val="24"/>
          <w:szCs w:val="24"/>
        </w:rPr>
        <w:t xml:space="preserve"> </w:t>
      </w:r>
      <w:r w:rsidR="00B263B2" w:rsidRPr="004565EE">
        <w:rPr>
          <w:rFonts w:ascii="Times New Roman" w:hAnsi="Times New Roman" w:cs="Times New Roman"/>
          <w:sz w:val="24"/>
        </w:rPr>
        <w:t>P</w:t>
      </w:r>
      <w:r w:rsidR="00314FBE" w:rsidRPr="004565EE">
        <w:rPr>
          <w:rFonts w:ascii="Times New Roman" w:hAnsi="Times New Roman" w:cs="Times New Roman"/>
          <w:sz w:val="24"/>
        </w:rPr>
        <w:t xml:space="preserve">articular attention was also given to the influence of </w:t>
      </w:r>
      <w:r w:rsidR="00B31172" w:rsidRPr="004565EE">
        <w:rPr>
          <w:rFonts w:ascii="Times New Roman" w:hAnsi="Times New Roman" w:cs="Times New Roman"/>
          <w:sz w:val="24"/>
        </w:rPr>
        <w:t xml:space="preserve">the </w:t>
      </w:r>
      <w:r w:rsidR="00314FBE" w:rsidRPr="004565EE">
        <w:rPr>
          <w:rFonts w:ascii="Times New Roman" w:hAnsi="Times New Roman" w:cs="Times New Roman"/>
          <w:sz w:val="24"/>
        </w:rPr>
        <w:t>Sr</w:t>
      </w:r>
      <w:r w:rsidR="00314FBE" w:rsidRPr="004565EE">
        <w:rPr>
          <w:rFonts w:ascii="Times New Roman" w:hAnsi="Times New Roman" w:cs="Times New Roman"/>
          <w:sz w:val="24"/>
          <w:vertAlign w:val="subscript"/>
        </w:rPr>
        <w:t>2</w:t>
      </w:r>
      <w:r w:rsidR="00314FBE" w:rsidRPr="004565EE">
        <w:rPr>
          <w:rFonts w:ascii="Times New Roman" w:hAnsi="Times New Roman" w:cs="Times New Roman"/>
          <w:sz w:val="24"/>
        </w:rPr>
        <w:t>SiO</w:t>
      </w:r>
      <w:r w:rsidR="00314FBE" w:rsidRPr="004565EE">
        <w:rPr>
          <w:rFonts w:ascii="Times New Roman" w:hAnsi="Times New Roman" w:cs="Times New Roman"/>
          <w:sz w:val="24"/>
          <w:vertAlign w:val="subscript"/>
        </w:rPr>
        <w:t>4</w:t>
      </w:r>
      <w:r w:rsidR="00314FBE" w:rsidRPr="004565EE">
        <w:rPr>
          <w:rFonts w:ascii="Times New Roman" w:hAnsi="Times New Roman" w:cs="Times New Roman"/>
          <w:sz w:val="24"/>
        </w:rPr>
        <w:t xml:space="preserve"> filler</w:t>
      </w:r>
      <w:r w:rsidR="007E40BF" w:rsidRPr="004565EE">
        <w:rPr>
          <w:rFonts w:ascii="Times New Roman" w:hAnsi="Times New Roman" w:cs="Times New Roman"/>
          <w:sz w:val="24"/>
        </w:rPr>
        <w:t xml:space="preserve"> </w:t>
      </w:r>
      <w:r w:rsidR="00B31172" w:rsidRPr="004565EE">
        <w:rPr>
          <w:rFonts w:ascii="Times New Roman" w:hAnsi="Times New Roman" w:cs="Times New Roman"/>
          <w:sz w:val="24"/>
        </w:rPr>
        <w:t xml:space="preserve">added </w:t>
      </w:r>
      <w:r w:rsidR="007E40BF" w:rsidRPr="004565EE">
        <w:rPr>
          <w:rFonts w:ascii="Times New Roman" w:hAnsi="Times New Roman" w:cs="Times New Roman"/>
          <w:sz w:val="24"/>
        </w:rPr>
        <w:t>to the glass matrix “H”</w:t>
      </w:r>
      <w:r w:rsidR="00314FBE" w:rsidRPr="004565EE">
        <w:rPr>
          <w:rFonts w:ascii="Times New Roman" w:hAnsi="Times New Roman" w:cs="Times New Roman"/>
          <w:sz w:val="24"/>
        </w:rPr>
        <w:t xml:space="preserve"> on </w:t>
      </w:r>
      <w:r w:rsidR="00D63408" w:rsidRPr="004565EE">
        <w:rPr>
          <w:rFonts w:ascii="Times New Roman" w:hAnsi="Times New Roman" w:cs="Times New Roman"/>
          <w:sz w:val="24"/>
        </w:rPr>
        <w:t xml:space="preserve">the </w:t>
      </w:r>
      <w:r w:rsidR="00314FBE" w:rsidRPr="004565EE">
        <w:rPr>
          <w:rFonts w:ascii="Times New Roman" w:hAnsi="Times New Roman" w:cs="Times New Roman"/>
          <w:sz w:val="24"/>
        </w:rPr>
        <w:t>thermal expansion</w:t>
      </w:r>
      <w:r w:rsidR="001C114B" w:rsidRPr="004565EE">
        <w:rPr>
          <w:rFonts w:ascii="Times New Roman" w:hAnsi="Times New Roman" w:cs="Times New Roman"/>
          <w:sz w:val="24"/>
        </w:rPr>
        <w:t xml:space="preserve"> </w:t>
      </w:r>
      <w:r w:rsidR="00DE1AB4" w:rsidRPr="004565EE">
        <w:rPr>
          <w:rFonts w:ascii="Times New Roman" w:hAnsi="Times New Roman" w:cs="Times New Roman"/>
          <w:sz w:val="24"/>
        </w:rPr>
        <w:t xml:space="preserve">and </w:t>
      </w:r>
      <w:r w:rsidR="00DE1AB4" w:rsidRPr="004565EE">
        <w:rPr>
          <w:rFonts w:ascii="Times New Roman" w:hAnsi="Times New Roman" w:cs="Times New Roman"/>
          <w:sz w:val="24"/>
          <w:szCs w:val="24"/>
        </w:rPr>
        <w:t>microstructures</w:t>
      </w:r>
      <w:r w:rsidR="00DE1AB4" w:rsidRPr="004565EE">
        <w:rPr>
          <w:rFonts w:ascii="Times New Roman" w:hAnsi="Times New Roman" w:cs="Times New Roman"/>
          <w:sz w:val="24"/>
        </w:rPr>
        <w:t xml:space="preserve"> </w:t>
      </w:r>
      <w:r w:rsidR="001C114B" w:rsidRPr="004565EE">
        <w:rPr>
          <w:rFonts w:ascii="Times New Roman" w:hAnsi="Times New Roman" w:cs="Times New Roman"/>
          <w:sz w:val="24"/>
        </w:rPr>
        <w:t>of glass-Sr</w:t>
      </w:r>
      <w:r w:rsidR="001C114B" w:rsidRPr="004565EE">
        <w:rPr>
          <w:rFonts w:ascii="Times New Roman" w:hAnsi="Times New Roman" w:cs="Times New Roman"/>
          <w:sz w:val="24"/>
          <w:vertAlign w:val="subscript"/>
        </w:rPr>
        <w:t>2</w:t>
      </w:r>
      <w:r w:rsidR="001C114B" w:rsidRPr="004565EE">
        <w:rPr>
          <w:rFonts w:ascii="Times New Roman" w:hAnsi="Times New Roman" w:cs="Times New Roman"/>
          <w:sz w:val="24"/>
        </w:rPr>
        <w:t>SiO</w:t>
      </w:r>
      <w:r w:rsidR="001C114B" w:rsidRPr="004565EE">
        <w:rPr>
          <w:rFonts w:ascii="Times New Roman" w:hAnsi="Times New Roman" w:cs="Times New Roman"/>
          <w:sz w:val="24"/>
          <w:vertAlign w:val="subscript"/>
        </w:rPr>
        <w:t>4</w:t>
      </w:r>
      <w:r w:rsidR="001C114B" w:rsidRPr="004565EE">
        <w:rPr>
          <w:rFonts w:ascii="Times New Roman" w:hAnsi="Times New Roman" w:cs="Times New Roman"/>
          <w:sz w:val="24"/>
        </w:rPr>
        <w:t xml:space="preserve"> composite</w:t>
      </w:r>
      <w:r w:rsidR="00DE1AB4" w:rsidRPr="004565EE">
        <w:rPr>
          <w:rFonts w:ascii="Times New Roman" w:hAnsi="Times New Roman" w:cs="Times New Roman"/>
          <w:sz w:val="24"/>
        </w:rPr>
        <w:t>s</w:t>
      </w:r>
      <w:r w:rsidR="00343174" w:rsidRPr="004565EE">
        <w:rPr>
          <w:rFonts w:ascii="Times New Roman" w:hAnsi="Times New Roman" w:cs="Times New Roman"/>
          <w:sz w:val="24"/>
        </w:rPr>
        <w:t xml:space="preserve"> by means of dilatomet</w:t>
      </w:r>
      <w:r w:rsidR="007E40BF" w:rsidRPr="004565EE">
        <w:rPr>
          <w:rFonts w:ascii="Times New Roman" w:hAnsi="Times New Roman" w:cs="Times New Roman"/>
          <w:sz w:val="24"/>
        </w:rPr>
        <w:t>ry</w:t>
      </w:r>
      <w:r w:rsidR="00DE1AB4" w:rsidRPr="004565EE">
        <w:rPr>
          <w:rFonts w:ascii="Times New Roman" w:hAnsi="Times New Roman" w:cs="Times New Roman"/>
          <w:sz w:val="24"/>
        </w:rPr>
        <w:t xml:space="preserve"> and </w:t>
      </w:r>
      <w:r w:rsidR="00DE1AB4" w:rsidRPr="004565EE">
        <w:rPr>
          <w:rFonts w:ascii="Times New Roman" w:hAnsi="Times New Roman" w:cs="Times New Roman"/>
          <w:sz w:val="24"/>
          <w:szCs w:val="24"/>
        </w:rPr>
        <w:t>scanning electron microscopy (SEM)</w:t>
      </w:r>
      <w:r w:rsidR="001C114B" w:rsidRPr="004565EE">
        <w:rPr>
          <w:rFonts w:ascii="Times New Roman" w:hAnsi="Times New Roman" w:cs="Times New Roman"/>
          <w:sz w:val="24"/>
        </w:rPr>
        <w:t>.</w:t>
      </w:r>
      <w:r w:rsidR="00343174" w:rsidRPr="004565EE">
        <w:rPr>
          <w:rFonts w:ascii="Times New Roman" w:hAnsi="Times New Roman" w:cs="Times New Roman"/>
          <w:sz w:val="24"/>
        </w:rPr>
        <w:t xml:space="preserve"> </w:t>
      </w:r>
      <w:r w:rsidR="006A0717" w:rsidRPr="004565EE">
        <w:rPr>
          <w:rFonts w:ascii="Times New Roman" w:hAnsi="Times New Roman" w:cs="Times New Roman"/>
          <w:sz w:val="24"/>
          <w:szCs w:val="24"/>
        </w:rPr>
        <w:t>The reinforced 20</w:t>
      </w:r>
      <w:r w:rsidR="008B34C6" w:rsidRPr="004565EE">
        <w:rPr>
          <w:rFonts w:ascii="Times New Roman" w:hAnsi="Times New Roman" w:cs="Times New Roman"/>
          <w:sz w:val="24"/>
          <w:szCs w:val="24"/>
        </w:rPr>
        <w:t> </w:t>
      </w:r>
      <w:r w:rsidR="006A0717" w:rsidRPr="004565EE">
        <w:rPr>
          <w:rFonts w:ascii="Times New Roman" w:hAnsi="Times New Roman" w:cs="Times New Roman"/>
          <w:sz w:val="24"/>
          <w:szCs w:val="24"/>
        </w:rPr>
        <w:t xml:space="preserve">wt.% </w:t>
      </w:r>
      <w:r w:rsidR="006A0717" w:rsidRPr="004565EE">
        <w:rPr>
          <w:rFonts w:ascii="Times New Roman" w:hAnsi="Times New Roman" w:cs="Times New Roman"/>
          <w:sz w:val="24"/>
        </w:rPr>
        <w:t>Sr</w:t>
      </w:r>
      <w:r w:rsidR="006A0717" w:rsidRPr="004565EE">
        <w:rPr>
          <w:rFonts w:ascii="Times New Roman" w:hAnsi="Times New Roman" w:cs="Times New Roman"/>
          <w:sz w:val="24"/>
          <w:vertAlign w:val="subscript"/>
        </w:rPr>
        <w:t>2</w:t>
      </w:r>
      <w:r w:rsidR="006A0717" w:rsidRPr="004565EE">
        <w:rPr>
          <w:rFonts w:ascii="Times New Roman" w:hAnsi="Times New Roman" w:cs="Times New Roman"/>
          <w:sz w:val="24"/>
        </w:rPr>
        <w:t>SiO</w:t>
      </w:r>
      <w:r w:rsidR="006A0717" w:rsidRPr="004565EE">
        <w:rPr>
          <w:rFonts w:ascii="Times New Roman" w:hAnsi="Times New Roman" w:cs="Times New Roman"/>
          <w:sz w:val="24"/>
          <w:vertAlign w:val="subscript"/>
        </w:rPr>
        <w:t>4</w:t>
      </w:r>
      <w:r w:rsidR="006A0717" w:rsidRPr="004565EE">
        <w:rPr>
          <w:rFonts w:ascii="Times New Roman" w:hAnsi="Times New Roman" w:cs="Times New Roman"/>
          <w:sz w:val="24"/>
          <w:szCs w:val="24"/>
        </w:rPr>
        <w:t xml:space="preserve"> composite </w:t>
      </w:r>
      <w:r w:rsidR="002647C4" w:rsidRPr="004565EE">
        <w:rPr>
          <w:rFonts w:ascii="Times New Roman" w:hAnsi="Times New Roman" w:cs="Times New Roman"/>
          <w:sz w:val="24"/>
          <w:szCs w:val="24"/>
        </w:rPr>
        <w:t>showed excellent properties and, thus, its joining performance was investigated using SrTi</w:t>
      </w:r>
      <w:r w:rsidR="002647C4" w:rsidRPr="004565EE">
        <w:rPr>
          <w:rFonts w:ascii="Times New Roman" w:hAnsi="Times New Roman" w:cs="Times New Roman"/>
          <w:sz w:val="24"/>
          <w:szCs w:val="24"/>
          <w:vertAlign w:val="subscript"/>
        </w:rPr>
        <w:t>0.75</w:t>
      </w:r>
      <w:r w:rsidR="002647C4" w:rsidRPr="004565EE">
        <w:rPr>
          <w:rFonts w:ascii="Times New Roman" w:hAnsi="Times New Roman" w:cs="Times New Roman"/>
          <w:sz w:val="24"/>
          <w:szCs w:val="24"/>
        </w:rPr>
        <w:t>Fe</w:t>
      </w:r>
      <w:r w:rsidR="002647C4" w:rsidRPr="004565EE">
        <w:rPr>
          <w:rFonts w:ascii="Times New Roman" w:hAnsi="Times New Roman" w:cs="Times New Roman"/>
          <w:sz w:val="24"/>
          <w:szCs w:val="24"/>
          <w:vertAlign w:val="subscript"/>
        </w:rPr>
        <w:t>0.25</w:t>
      </w:r>
      <w:r w:rsidR="002647C4" w:rsidRPr="004565EE">
        <w:rPr>
          <w:rFonts w:ascii="Times New Roman" w:hAnsi="Times New Roman" w:cs="Times New Roman"/>
          <w:sz w:val="24"/>
          <w:szCs w:val="24"/>
        </w:rPr>
        <w:t>O</w:t>
      </w:r>
      <w:r w:rsidR="002647C4" w:rsidRPr="004565EE">
        <w:rPr>
          <w:rFonts w:ascii="Times New Roman" w:hAnsi="Times New Roman" w:cs="Times New Roman"/>
          <w:sz w:val="24"/>
          <w:szCs w:val="24"/>
          <w:vertAlign w:val="subscript"/>
        </w:rPr>
        <w:t>3-δ</w:t>
      </w:r>
      <w:r w:rsidR="002647C4" w:rsidRPr="004565EE">
        <w:rPr>
          <w:rFonts w:ascii="Times New Roman" w:hAnsi="Times New Roman" w:cs="Times New Roman"/>
          <w:sz w:val="24"/>
        </w:rPr>
        <w:t xml:space="preserve"> (STF25) and </w:t>
      </w:r>
      <w:proofErr w:type="spellStart"/>
      <w:r w:rsidR="00DB0939" w:rsidRPr="004565EE">
        <w:rPr>
          <w:rFonts w:ascii="Times New Roman" w:hAnsi="Times New Roman" w:cs="Times New Roman"/>
          <w:sz w:val="24"/>
          <w:szCs w:val="24"/>
        </w:rPr>
        <w:t>Aluchrom</w:t>
      </w:r>
      <w:proofErr w:type="spellEnd"/>
      <w:r w:rsidR="00DB0939" w:rsidRPr="004565EE">
        <w:rPr>
          <w:rFonts w:ascii="Times New Roman" w:hAnsi="Times New Roman" w:cs="Times New Roman"/>
          <w:sz w:val="24"/>
          <w:szCs w:val="24"/>
        </w:rPr>
        <w:t xml:space="preserve"> </w:t>
      </w:r>
      <w:r w:rsidR="002647C4" w:rsidRPr="004565EE">
        <w:rPr>
          <w:rFonts w:ascii="Times New Roman" w:hAnsi="Times New Roman" w:cs="Times New Roman"/>
          <w:sz w:val="24"/>
        </w:rPr>
        <w:t>as promising membrane and</w:t>
      </w:r>
      <w:r w:rsidR="0070377C" w:rsidRPr="004565EE">
        <w:rPr>
          <w:rFonts w:ascii="Times New Roman" w:hAnsi="Times New Roman" w:cs="Times New Roman"/>
          <w:sz w:val="24"/>
        </w:rPr>
        <w:t xml:space="preserve"> counterpart</w:t>
      </w:r>
      <w:r w:rsidR="002647C4" w:rsidRPr="004565EE">
        <w:rPr>
          <w:rFonts w:ascii="Times New Roman" w:hAnsi="Times New Roman" w:cs="Times New Roman"/>
          <w:sz w:val="24"/>
        </w:rPr>
        <w:t xml:space="preserve">, respectively. </w:t>
      </w:r>
      <w:r w:rsidR="0070377C" w:rsidRPr="004565EE">
        <w:rPr>
          <w:rFonts w:ascii="Times New Roman" w:hAnsi="Times New Roman"/>
          <w:sz w:val="24"/>
          <w:szCs w:val="24"/>
        </w:rPr>
        <w:t xml:space="preserve">The joining behaviors were investigated by comparing different joining temperatures. </w:t>
      </w:r>
      <w:r w:rsidR="0070377C" w:rsidRPr="004565EE">
        <w:rPr>
          <w:rFonts w:ascii="Times New Roman" w:hAnsi="Times New Roman" w:cs="Times New Roman"/>
          <w:sz w:val="24"/>
          <w:szCs w:val="24"/>
        </w:rPr>
        <w:t>920 °</w:t>
      </w:r>
      <w:r w:rsidR="0070377C" w:rsidRPr="004565EE">
        <w:rPr>
          <w:rFonts w:ascii="Times New Roman" w:eastAsia="SimSun" w:hAnsi="Times New Roman" w:cs="Times New Roman"/>
          <w:sz w:val="24"/>
          <w:szCs w:val="24"/>
        </w:rPr>
        <w:t>C is the best joining temperature for HS2S20 sealant.</w:t>
      </w:r>
    </w:p>
    <w:p w14:paraId="23E3F0ED" w14:textId="77777777" w:rsidR="0070377C" w:rsidRPr="004565EE" w:rsidRDefault="0070377C" w:rsidP="00E16E52">
      <w:pPr>
        <w:jc w:val="both"/>
        <w:rPr>
          <w:rFonts w:ascii="Times New Roman" w:hAnsi="Times New Roman" w:cs="Times New Roman"/>
          <w:sz w:val="24"/>
        </w:rPr>
      </w:pPr>
    </w:p>
    <w:p w14:paraId="0C426CCE" w14:textId="68BF2A93" w:rsidR="003C37ED" w:rsidRPr="004565EE" w:rsidRDefault="005F6011" w:rsidP="008A0D12">
      <w:pPr>
        <w:rPr>
          <w:rFonts w:ascii="Times New Roman" w:hAnsi="Times New Roman" w:cs="Times New Roman"/>
          <w:sz w:val="24"/>
        </w:rPr>
      </w:pPr>
      <w:r w:rsidRPr="004565EE">
        <w:rPr>
          <w:rFonts w:ascii="Times New Roman" w:hAnsi="Times New Roman" w:cs="Times New Roman"/>
          <w:sz w:val="24"/>
        </w:rPr>
        <w:t>Keywords: Glass sealant, crystallization, CTE, joining, OTM</w:t>
      </w:r>
    </w:p>
    <w:bookmarkEnd w:id="23"/>
    <w:bookmarkEnd w:id="24"/>
    <w:p w14:paraId="06EEC44E" w14:textId="77777777" w:rsidR="00B50974" w:rsidRPr="004565EE" w:rsidRDefault="00B50974">
      <w:pPr>
        <w:rPr>
          <w:rFonts w:ascii="Times New Roman" w:hAnsi="Times New Roman" w:cs="Times New Roman"/>
          <w:b/>
          <w:sz w:val="28"/>
          <w:szCs w:val="24"/>
        </w:rPr>
      </w:pPr>
      <w:r w:rsidRPr="004565EE">
        <w:rPr>
          <w:rFonts w:ascii="Times New Roman" w:hAnsi="Times New Roman" w:cs="Times New Roman"/>
          <w:b/>
          <w:sz w:val="28"/>
          <w:szCs w:val="24"/>
        </w:rPr>
        <w:br w:type="page"/>
      </w:r>
    </w:p>
    <w:p w14:paraId="554440B2" w14:textId="1BDCF6A4" w:rsidR="001737BE" w:rsidRPr="004565EE" w:rsidRDefault="00036955" w:rsidP="008A0D12">
      <w:pPr>
        <w:outlineLvl w:val="0"/>
        <w:rPr>
          <w:rFonts w:ascii="Times New Roman" w:hAnsi="Times New Roman" w:cs="Times New Roman"/>
          <w:b/>
          <w:sz w:val="28"/>
          <w:szCs w:val="24"/>
        </w:rPr>
      </w:pPr>
      <w:r w:rsidRPr="004565EE">
        <w:rPr>
          <w:rFonts w:ascii="Times New Roman" w:hAnsi="Times New Roman" w:cs="Times New Roman"/>
          <w:b/>
          <w:sz w:val="28"/>
          <w:szCs w:val="24"/>
        </w:rPr>
        <w:lastRenderedPageBreak/>
        <w:t xml:space="preserve">1. </w:t>
      </w:r>
      <w:r w:rsidR="001737BE" w:rsidRPr="004565EE">
        <w:rPr>
          <w:rFonts w:ascii="Times New Roman" w:hAnsi="Times New Roman" w:cs="Times New Roman"/>
          <w:b/>
          <w:sz w:val="28"/>
          <w:szCs w:val="24"/>
        </w:rPr>
        <w:t>Introduction</w:t>
      </w:r>
    </w:p>
    <w:p w14:paraId="3672D08B" w14:textId="55F6B440" w:rsidR="0058336F" w:rsidRPr="004565EE" w:rsidRDefault="00046266" w:rsidP="008A0D12">
      <w:pPr>
        <w:jc w:val="both"/>
        <w:rPr>
          <w:rFonts w:ascii="Times New Roman" w:hAnsi="Times New Roman" w:cs="Times New Roman"/>
          <w:sz w:val="24"/>
          <w:szCs w:val="24"/>
        </w:rPr>
      </w:pPr>
      <w:bookmarkStart w:id="25" w:name="OLE_LINK66"/>
      <w:bookmarkStart w:id="26" w:name="OLE_LINK23"/>
      <w:bookmarkStart w:id="27" w:name="OLE_LINK24"/>
      <w:bookmarkStart w:id="28" w:name="OLE_LINK25"/>
      <w:r w:rsidRPr="004565EE">
        <w:rPr>
          <w:rFonts w:ascii="Times New Roman" w:hAnsi="Times New Roman" w:cs="Times New Roman"/>
          <w:sz w:val="24"/>
          <w:szCs w:val="24"/>
        </w:rPr>
        <w:t>O</w:t>
      </w:r>
      <w:r w:rsidR="0050462F" w:rsidRPr="004565EE">
        <w:rPr>
          <w:rFonts w:ascii="Times New Roman" w:hAnsi="Times New Roman" w:cs="Times New Roman"/>
          <w:sz w:val="24"/>
          <w:szCs w:val="24"/>
        </w:rPr>
        <w:t>xygen transport membrane (OTM)</w:t>
      </w:r>
      <w:r w:rsidR="00B70E45" w:rsidRPr="004565EE">
        <w:rPr>
          <w:rFonts w:ascii="Times New Roman" w:hAnsi="Times New Roman" w:cs="Times New Roman"/>
          <w:sz w:val="24"/>
          <w:szCs w:val="24"/>
        </w:rPr>
        <w:t xml:space="preserve"> technology</w:t>
      </w:r>
      <w:r w:rsidR="0050462F" w:rsidRPr="004565EE">
        <w:rPr>
          <w:rFonts w:ascii="Times New Roman" w:hAnsi="Times New Roman" w:cs="Times New Roman"/>
          <w:sz w:val="24"/>
          <w:szCs w:val="24"/>
        </w:rPr>
        <w:t xml:space="preserve"> is prospected for CO</w:t>
      </w:r>
      <w:r w:rsidR="0050462F" w:rsidRPr="004565EE">
        <w:rPr>
          <w:rFonts w:ascii="Times New Roman" w:hAnsi="Times New Roman" w:cs="Times New Roman"/>
          <w:sz w:val="24"/>
          <w:szCs w:val="24"/>
          <w:vertAlign w:val="subscript"/>
        </w:rPr>
        <w:t>2</w:t>
      </w:r>
      <w:r w:rsidR="0050462F" w:rsidRPr="004565EE">
        <w:rPr>
          <w:rFonts w:ascii="Times New Roman" w:hAnsi="Times New Roman" w:cs="Times New Roman"/>
          <w:sz w:val="24"/>
          <w:szCs w:val="24"/>
        </w:rPr>
        <w:t xml:space="preserve"> capture </w:t>
      </w:r>
      <w:r w:rsidR="00B70E45" w:rsidRPr="004565EE">
        <w:rPr>
          <w:rFonts w:ascii="Times New Roman" w:hAnsi="Times New Roman" w:cs="Times New Roman"/>
          <w:sz w:val="24"/>
          <w:szCs w:val="24"/>
        </w:rPr>
        <w:t>from exhaust gas</w:t>
      </w:r>
      <w:r w:rsidR="00454873" w:rsidRPr="004565EE">
        <w:rPr>
          <w:rFonts w:ascii="Times New Roman" w:hAnsi="Times New Roman" w:cs="Times New Roman"/>
          <w:sz w:val="24"/>
          <w:szCs w:val="24"/>
        </w:rPr>
        <w:t xml:space="preserve"> </w:t>
      </w:r>
      <w:r w:rsidR="00B70E45" w:rsidRPr="004565EE">
        <w:rPr>
          <w:rFonts w:ascii="Times New Roman" w:hAnsi="Times New Roman" w:cs="Times New Roman"/>
          <w:sz w:val="24"/>
          <w:szCs w:val="24"/>
        </w:rPr>
        <w:t xml:space="preserve">or </w:t>
      </w:r>
      <w:r w:rsidR="00313788" w:rsidRPr="004565EE">
        <w:rPr>
          <w:rFonts w:ascii="Times New Roman" w:hAnsi="Times New Roman" w:cs="Times New Roman" w:hint="eastAsia"/>
          <w:sz w:val="24"/>
          <w:szCs w:val="24"/>
        </w:rPr>
        <w:t>for</w:t>
      </w:r>
      <w:r w:rsidR="00313788" w:rsidRPr="004565EE">
        <w:rPr>
          <w:rFonts w:ascii="Times New Roman" w:hAnsi="Times New Roman" w:cs="Times New Roman"/>
          <w:sz w:val="24"/>
          <w:szCs w:val="24"/>
        </w:rPr>
        <w:t xml:space="preserve"> </w:t>
      </w:r>
      <w:r w:rsidR="00B70E45" w:rsidRPr="004565EE">
        <w:rPr>
          <w:rFonts w:ascii="Times New Roman" w:hAnsi="Times New Roman" w:cs="Times New Roman"/>
          <w:sz w:val="24"/>
          <w:szCs w:val="24"/>
        </w:rPr>
        <w:t xml:space="preserve">producing </w:t>
      </w:r>
      <w:r w:rsidR="0009116F" w:rsidRPr="004565EE">
        <w:rPr>
          <w:rFonts w:ascii="Times New Roman" w:hAnsi="Times New Roman" w:cs="Times New Roman"/>
          <w:sz w:val="24"/>
          <w:szCs w:val="24"/>
        </w:rPr>
        <w:t>synthesis gas and commodity chemicals from captured CO</w:t>
      </w:r>
      <w:r w:rsidR="0009116F" w:rsidRPr="004565EE">
        <w:rPr>
          <w:rFonts w:ascii="Times New Roman" w:hAnsi="Times New Roman" w:cs="Times New Roman"/>
          <w:sz w:val="24"/>
          <w:szCs w:val="24"/>
          <w:vertAlign w:val="subscript"/>
        </w:rPr>
        <w:t>2</w:t>
      </w:r>
      <w:r w:rsidR="0009116F" w:rsidRPr="004565EE">
        <w:rPr>
          <w:rFonts w:ascii="Times New Roman" w:hAnsi="Times New Roman" w:cs="Times New Roman"/>
          <w:sz w:val="24"/>
          <w:szCs w:val="24"/>
        </w:rPr>
        <w:t xml:space="preserve"> and steam or hydrocarbons</w:t>
      </w:r>
      <w:r w:rsidR="00687EC6" w:rsidRPr="004565EE">
        <w:rPr>
          <w:rFonts w:ascii="Times New Roman" w:hAnsi="Times New Roman" w:cs="Times New Roman"/>
          <w:sz w:val="24"/>
          <w:szCs w:val="24"/>
        </w:rPr>
        <w:t xml:space="preserve"> </w:t>
      </w:r>
      <w:bookmarkEnd w:id="25"/>
      <w:r w:rsidR="00454873" w:rsidRPr="004565EE">
        <w:rPr>
          <w:rFonts w:ascii="Times New Roman" w:hAnsi="Times New Roman" w:cs="Times New Roman"/>
          <w:sz w:val="24"/>
          <w:szCs w:val="24"/>
        </w:rPr>
        <w:fldChar w:fldCharType="begin">
          <w:fldData xml:space="preserve">PEVuZE5vdGU+PENpdGU+PEF1dGhvcj5WZWxsaW5pPC9BdXRob3I+PFllYXI+MjAxNTwvWWVhcj48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</w:fldData>
        </w:fldChar>
      </w:r>
      <w:r w:rsidR="00F47D62" w:rsidRPr="004565EE">
        <w:rPr>
          <w:rFonts w:ascii="Times New Roman" w:hAnsi="Times New Roman" w:cs="Times New Roman"/>
          <w:sz w:val="24"/>
          <w:szCs w:val="24"/>
        </w:rPr>
        <w:instrText xml:space="preserve"> ADDIN EN.CITE </w:instrText>
      </w:r>
      <w:r w:rsidR="00F47D62" w:rsidRPr="004565EE">
        <w:rPr>
          <w:rFonts w:ascii="Times New Roman" w:hAnsi="Times New Roman" w:cs="Times New Roman"/>
          <w:sz w:val="24"/>
          <w:szCs w:val="24"/>
        </w:rPr>
        <w:fldChar w:fldCharType="begin">
          <w:fldData xml:space="preserve">PEVuZE5vdGU+PENpdGU+PEF1dGhvcj5WZWxsaW5pPC9BdXRob3I+PFllYXI+MjAxNTwvWWVhcj48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</w:fldData>
        </w:fldChar>
      </w:r>
      <w:r w:rsidR="00F47D62" w:rsidRPr="004565EE">
        <w:rPr>
          <w:rFonts w:ascii="Times New Roman" w:hAnsi="Times New Roman" w:cs="Times New Roman"/>
          <w:sz w:val="24"/>
          <w:szCs w:val="24"/>
        </w:rPr>
        <w:instrText xml:space="preserve"> ADDIN EN.CITE.DATA </w:instrText>
      </w:r>
      <w:r w:rsidR="00F47D62" w:rsidRPr="004565EE">
        <w:rPr>
          <w:rFonts w:ascii="Times New Roman" w:hAnsi="Times New Roman" w:cs="Times New Roman"/>
          <w:sz w:val="24"/>
          <w:szCs w:val="24"/>
        </w:rPr>
      </w:r>
      <w:r w:rsidR="00F47D62" w:rsidRPr="004565EE">
        <w:rPr>
          <w:rFonts w:ascii="Times New Roman" w:hAnsi="Times New Roman" w:cs="Times New Roman"/>
          <w:sz w:val="24"/>
          <w:szCs w:val="24"/>
        </w:rPr>
        <w:fldChar w:fldCharType="end"/>
      </w:r>
      <w:r w:rsidR="00454873" w:rsidRPr="004565EE">
        <w:rPr>
          <w:rFonts w:ascii="Times New Roman" w:hAnsi="Times New Roman" w:cs="Times New Roman"/>
          <w:sz w:val="24"/>
          <w:szCs w:val="24"/>
        </w:rPr>
      </w:r>
      <w:r w:rsidR="00454873" w:rsidRPr="004565EE">
        <w:rPr>
          <w:rFonts w:ascii="Times New Roman" w:hAnsi="Times New Roman" w:cs="Times New Roman"/>
          <w:sz w:val="24"/>
          <w:szCs w:val="24"/>
        </w:rPr>
        <w:fldChar w:fldCharType="separate"/>
      </w:r>
      <w:r w:rsidR="00F47D62" w:rsidRPr="004565EE">
        <w:rPr>
          <w:rFonts w:ascii="Times New Roman" w:hAnsi="Times New Roman" w:cs="Times New Roman"/>
          <w:noProof/>
          <w:sz w:val="24"/>
          <w:szCs w:val="24"/>
        </w:rPr>
        <w:t>[1, 2]</w:t>
      </w:r>
      <w:r w:rsidR="00454873" w:rsidRPr="004565EE">
        <w:rPr>
          <w:rFonts w:ascii="Times New Roman" w:hAnsi="Times New Roman" w:cs="Times New Roman"/>
          <w:sz w:val="24"/>
          <w:szCs w:val="24"/>
        </w:rPr>
        <w:fldChar w:fldCharType="end"/>
      </w:r>
      <w:r w:rsidR="007260E0" w:rsidRPr="004565EE">
        <w:rPr>
          <w:rFonts w:ascii="Times New Roman" w:hAnsi="Times New Roman" w:cs="Times New Roman"/>
          <w:sz w:val="24"/>
          <w:szCs w:val="24"/>
        </w:rPr>
        <w:t>. This</w:t>
      </w:r>
      <w:r w:rsidR="00B70E45" w:rsidRPr="004565EE">
        <w:rPr>
          <w:rFonts w:ascii="Times New Roman" w:hAnsi="Times New Roman" w:cs="Times New Roman"/>
          <w:sz w:val="24"/>
          <w:szCs w:val="24"/>
        </w:rPr>
        <w:t xml:space="preserve"> is a good </w:t>
      </w:r>
      <w:r w:rsidR="00E35983" w:rsidRPr="004565EE">
        <w:rPr>
          <w:rFonts w:ascii="Times New Roman" w:hAnsi="Times New Roman" w:hint="eastAsia"/>
          <w:sz w:val="24"/>
          <w:szCs w:val="24"/>
        </w:rPr>
        <w:t>str</w:t>
      </w:r>
      <w:r w:rsidR="00E35983" w:rsidRPr="004565EE">
        <w:rPr>
          <w:rFonts w:ascii="Times New Roman" w:hAnsi="Times New Roman"/>
          <w:sz w:val="24"/>
          <w:szCs w:val="24"/>
        </w:rPr>
        <w:t>ategy</w:t>
      </w:r>
      <w:r w:rsidR="00B70E45" w:rsidRPr="004565EE">
        <w:rPr>
          <w:rFonts w:ascii="Times New Roman" w:hAnsi="Times New Roman"/>
          <w:sz w:val="24"/>
          <w:szCs w:val="24"/>
        </w:rPr>
        <w:t xml:space="preserve"> </w:t>
      </w:r>
      <w:r w:rsidR="009F3370" w:rsidRPr="004565EE">
        <w:rPr>
          <w:rFonts w:ascii="Times New Roman" w:hAnsi="Times New Roman"/>
          <w:sz w:val="24"/>
          <w:szCs w:val="24"/>
        </w:rPr>
        <w:t>for</w:t>
      </w:r>
      <w:r w:rsidR="00B70E45" w:rsidRPr="004565EE">
        <w:rPr>
          <w:rFonts w:ascii="Times New Roman" w:hAnsi="Times New Roman"/>
          <w:sz w:val="24"/>
          <w:szCs w:val="24"/>
        </w:rPr>
        <w:t xml:space="preserve"> </w:t>
      </w:r>
      <w:r w:rsidR="009F3370" w:rsidRPr="004565EE">
        <w:rPr>
          <w:rFonts w:ascii="Times New Roman" w:hAnsi="Times New Roman"/>
          <w:sz w:val="24"/>
          <w:szCs w:val="24"/>
        </w:rPr>
        <w:t>alleviating</w:t>
      </w:r>
      <w:r w:rsidR="009B554C" w:rsidRPr="004565EE">
        <w:rPr>
          <w:rFonts w:ascii="Times New Roman" w:hAnsi="Times New Roman"/>
          <w:sz w:val="24"/>
          <w:szCs w:val="24"/>
        </w:rPr>
        <w:t xml:space="preserve"> </w:t>
      </w:r>
      <w:r w:rsidR="00B70E45" w:rsidRPr="004565EE">
        <w:rPr>
          <w:rFonts w:ascii="Times New Roman" w:hAnsi="Times New Roman"/>
          <w:sz w:val="24"/>
          <w:szCs w:val="24"/>
        </w:rPr>
        <w:t>the</w:t>
      </w:r>
      <w:r w:rsidR="00B70E45" w:rsidRPr="004565EE">
        <w:rPr>
          <w:rFonts w:ascii="Times New Roman" w:hAnsi="Times New Roman"/>
          <w:sz w:val="24"/>
          <w:szCs w:val="24"/>
          <w:shd w:val="clear" w:color="auto" w:fill="FFFFFF"/>
        </w:rPr>
        <w:t xml:space="preserve"> environmental </w:t>
      </w:r>
      <w:r w:rsidR="009F3370" w:rsidRPr="004565EE">
        <w:rPr>
          <w:rFonts w:ascii="Times New Roman" w:hAnsi="Times New Roman"/>
          <w:sz w:val="24"/>
          <w:szCs w:val="24"/>
          <w:shd w:val="clear" w:color="auto" w:fill="FFFFFF"/>
        </w:rPr>
        <w:t>burden</w:t>
      </w:r>
      <w:r w:rsidR="00B70E45" w:rsidRPr="004565EE">
        <w:rPr>
          <w:rFonts w:ascii="Times New Roman" w:hAnsi="Times New Roman"/>
          <w:sz w:val="24"/>
          <w:szCs w:val="24"/>
          <w:shd w:val="clear" w:color="auto" w:fill="FFFFFF"/>
        </w:rPr>
        <w:t xml:space="preserve"> from</w:t>
      </w:r>
      <w:r w:rsidR="00B70E45" w:rsidRPr="004565EE">
        <w:rPr>
          <w:rFonts w:ascii="Times New Roman" w:hAnsi="Times New Roman"/>
          <w:sz w:val="24"/>
          <w:szCs w:val="24"/>
        </w:rPr>
        <w:t xml:space="preserve"> greenhouse gases</w:t>
      </w:r>
      <w:r w:rsidR="00687EC6" w:rsidRPr="004565EE">
        <w:rPr>
          <w:rFonts w:ascii="Times New Roman" w:hAnsi="Times New Roman"/>
          <w:sz w:val="24"/>
          <w:szCs w:val="24"/>
        </w:rPr>
        <w:t xml:space="preserve"> </w:t>
      </w:r>
      <w:r w:rsidR="001618CB" w:rsidRPr="004565EE">
        <w:rPr>
          <w:rFonts w:ascii="Times New Roman" w:hAnsi="Times New Roman"/>
          <w:sz w:val="24"/>
          <w:szCs w:val="24"/>
          <w:shd w:val="clear" w:color="auto" w:fill="FFFFFF"/>
        </w:rPr>
        <w:fldChar w:fldCharType="begin"/>
      </w:r>
      <w:r w:rsidR="00F47D62" w:rsidRPr="004565EE">
        <w:rPr>
          <w:rFonts w:ascii="Times New Roman" w:hAnsi="Times New Roman"/>
          <w:sz w:val="24"/>
          <w:szCs w:val="24"/>
          <w:shd w:val="clear" w:color="auto" w:fill="FFFFFF"/>
        </w:rPr>
        <w:instrText xml:space="preserve"> ADDIN EN.CITE &lt;EndNote&gt;&lt;Cite&gt;&lt;Author&gt;Zhang&lt;/Author&gt;&lt;Year&gt;2011&lt;/Year&gt;&lt;RecNum&gt;392&lt;/RecNum&gt;&lt;DisplayText&gt;[3]&lt;/DisplayText&gt;&lt;record&gt;&lt;rec-number&gt;392&lt;/rec-number&gt;&lt;foreign-keys&gt;&lt;key app="EN" db-id="95x5txad4ddr24eptz7vszxzzaw5f9va0rve" timestamp="1613783708"&gt;392&lt;/key&gt;&lt;/foreign-keys&gt;&lt;ref-type name="Journal Article"&gt;17&lt;/ref-type&gt;&lt;contributors&gt;&lt;authors&gt;&lt;author&gt;Zhang, K.&lt;/author&gt;&lt;author&gt;Sunarso, J.&lt;/author&gt;&lt;author&gt;Shao, Z. P.&lt;/author&gt;&lt;author&gt;Zhou, W.&lt;/author&gt;&lt;author&gt;Sun, C. H.&lt;/author&gt;&lt;author&gt;Wang, S. B.&lt;/author&gt;&lt;author&gt;Liu, S. M.&lt;/author&gt;&lt;/authors&gt;&lt;/contributors&gt;&lt;titles&gt;&lt;title&gt;Research progress and materials selection guidelines on mixed conducting perovskite-type ceramic membranes for oxygen production&lt;/title&gt;&lt;secondary-title&gt;Rsc Advances&lt;/secondary-title&gt;&lt;/titles&gt;&lt;periodical&gt;&lt;full-title&gt;Rsc Advances&lt;/full-title&gt;&lt;abbr-1&gt;RSC Adv.&lt;/abbr-1&gt;&lt;/periodical&gt;&lt;pages&gt;1661-1676&lt;/pages&gt;&lt;volume&gt;1&lt;/volume&gt;&lt;number&gt;9&lt;/number&gt;&lt;dates&gt;&lt;year&gt;2011&lt;/year&gt;&lt;/dates&gt;&lt;isbn&gt;2046-2069&lt;/isbn&gt;&lt;accession-num&gt;WOS:000297561000004&lt;/accession-num&gt;&lt;urls&gt;&lt;related-urls&gt;&lt;url&gt;&lt;style face="underline" font="default" size="100%"&gt;&amp;lt;Go to ISI&amp;gt;://WOS:000297561000004&lt;/style&gt;&lt;/url&gt;&lt;/related-urls&gt;&lt;/urls&gt;&lt;electronic-resource-num&gt;10.1039/c1ra00419k&lt;/electronic-resource-num&gt;&lt;/record&gt;&lt;/Cite&gt;&lt;/EndNote&gt;</w:instrText>
      </w:r>
      <w:r w:rsidR="001618CB" w:rsidRPr="004565EE">
        <w:rPr>
          <w:rFonts w:ascii="Times New Roman" w:hAnsi="Times New Roman"/>
          <w:sz w:val="24"/>
          <w:szCs w:val="24"/>
          <w:shd w:val="clear" w:color="auto" w:fill="FFFFFF"/>
        </w:rPr>
        <w:fldChar w:fldCharType="separate"/>
      </w:r>
      <w:r w:rsidR="00F47D62" w:rsidRPr="004565EE">
        <w:rPr>
          <w:rFonts w:ascii="Times New Roman" w:hAnsi="Times New Roman"/>
          <w:noProof/>
          <w:sz w:val="24"/>
          <w:szCs w:val="24"/>
          <w:shd w:val="clear" w:color="auto" w:fill="FFFFFF"/>
        </w:rPr>
        <w:t>[3]</w:t>
      </w:r>
      <w:r w:rsidR="001618CB" w:rsidRPr="004565EE">
        <w:rPr>
          <w:rFonts w:ascii="Times New Roman" w:hAnsi="Times New Roman"/>
          <w:sz w:val="24"/>
          <w:szCs w:val="24"/>
          <w:shd w:val="clear" w:color="auto" w:fill="FFFFFF"/>
        </w:rPr>
        <w:fldChar w:fldCharType="end"/>
      </w:r>
      <w:r w:rsidR="00B70E45" w:rsidRPr="004565EE">
        <w:rPr>
          <w:rFonts w:ascii="Times New Roman" w:hAnsi="Times New Roman" w:cs="Times New Roman"/>
          <w:sz w:val="24"/>
          <w:szCs w:val="24"/>
        </w:rPr>
        <w:t>.</w:t>
      </w:r>
      <w:bookmarkEnd w:id="26"/>
      <w:bookmarkEnd w:id="27"/>
      <w:bookmarkEnd w:id="28"/>
      <w:r w:rsidR="00AB2008" w:rsidRPr="004565EE">
        <w:rPr>
          <w:rFonts w:ascii="Times New Roman" w:hAnsi="Times New Roman" w:cs="Times New Roman"/>
          <w:sz w:val="24"/>
          <w:szCs w:val="24"/>
        </w:rPr>
        <w:t xml:space="preserve"> </w:t>
      </w:r>
      <w:r w:rsidR="006D241C" w:rsidRPr="004565EE">
        <w:rPr>
          <w:rFonts w:ascii="Times New Roman" w:hAnsi="Times New Roman" w:cs="Times New Roman"/>
          <w:sz w:val="24"/>
          <w:szCs w:val="24"/>
        </w:rPr>
        <w:t>F</w:t>
      </w:r>
      <w:r w:rsidR="006D241C" w:rsidRPr="004565EE">
        <w:rPr>
          <w:rFonts w:ascii="Times New Roman" w:hAnsi="Times New Roman" w:cs="Times New Roman" w:hint="eastAsia"/>
          <w:sz w:val="24"/>
          <w:szCs w:val="24"/>
        </w:rPr>
        <w:t>or</w:t>
      </w:r>
      <w:r w:rsidR="006D241C" w:rsidRPr="004565EE">
        <w:rPr>
          <w:rFonts w:ascii="Times New Roman" w:hAnsi="Times New Roman" w:cs="Times New Roman"/>
          <w:sz w:val="24"/>
          <w:szCs w:val="24"/>
        </w:rPr>
        <w:t xml:space="preserve"> instance, </w:t>
      </w:r>
      <w:bookmarkStart w:id="29" w:name="OLE_LINK20"/>
      <w:bookmarkStart w:id="30" w:name="OLE_LINK21"/>
      <w:r w:rsidR="0019090F" w:rsidRPr="004565EE">
        <w:rPr>
          <w:rFonts w:ascii="Times New Roman" w:hAnsi="Times New Roman" w:cs="Times New Roman"/>
          <w:sz w:val="24"/>
          <w:szCs w:val="24"/>
        </w:rPr>
        <w:t>SrTi</w:t>
      </w:r>
      <w:r w:rsidR="0019090F" w:rsidRPr="004565EE">
        <w:rPr>
          <w:rFonts w:ascii="Times New Roman" w:hAnsi="Times New Roman" w:cs="Times New Roman"/>
          <w:sz w:val="24"/>
          <w:szCs w:val="24"/>
          <w:vertAlign w:val="subscript"/>
        </w:rPr>
        <w:t>0.75</w:t>
      </w:r>
      <w:r w:rsidR="0019090F" w:rsidRPr="004565EE">
        <w:rPr>
          <w:rFonts w:ascii="Times New Roman" w:hAnsi="Times New Roman" w:cs="Times New Roman"/>
          <w:sz w:val="24"/>
          <w:szCs w:val="24"/>
        </w:rPr>
        <w:t>Fe</w:t>
      </w:r>
      <w:r w:rsidR="0019090F" w:rsidRPr="004565EE">
        <w:rPr>
          <w:rFonts w:ascii="Times New Roman" w:hAnsi="Times New Roman" w:cs="Times New Roman"/>
          <w:sz w:val="24"/>
          <w:szCs w:val="24"/>
          <w:vertAlign w:val="subscript"/>
        </w:rPr>
        <w:t>0.25</w:t>
      </w:r>
      <w:r w:rsidR="0019090F" w:rsidRPr="004565EE">
        <w:rPr>
          <w:rFonts w:ascii="Times New Roman" w:hAnsi="Times New Roman" w:cs="Times New Roman"/>
          <w:sz w:val="24"/>
          <w:szCs w:val="24"/>
        </w:rPr>
        <w:t>O</w:t>
      </w:r>
      <w:r w:rsidR="0019090F" w:rsidRPr="004565EE">
        <w:rPr>
          <w:rFonts w:ascii="Times New Roman" w:hAnsi="Times New Roman" w:cs="Times New Roman"/>
          <w:sz w:val="24"/>
          <w:szCs w:val="24"/>
          <w:vertAlign w:val="subscript"/>
        </w:rPr>
        <w:t>3-δ</w:t>
      </w:r>
      <w:bookmarkEnd w:id="29"/>
      <w:bookmarkEnd w:id="30"/>
      <w:r w:rsidR="0019090F" w:rsidRPr="004565EE">
        <w:rPr>
          <w:rFonts w:ascii="Times New Roman" w:hAnsi="Times New Roman" w:cs="Times New Roman"/>
          <w:sz w:val="24"/>
          <w:szCs w:val="24"/>
        </w:rPr>
        <w:t xml:space="preserve"> perovskite membrane </w:t>
      </w:r>
      <w:r w:rsidR="00DC12BB" w:rsidRPr="004565EE">
        <w:rPr>
          <w:rFonts w:ascii="Times New Roman" w:hAnsi="Times New Roman" w:cs="Times New Roman"/>
          <w:sz w:val="24"/>
          <w:szCs w:val="24"/>
        </w:rPr>
        <w:t>ha</w:t>
      </w:r>
      <w:r w:rsidR="009F3370" w:rsidRPr="004565EE">
        <w:rPr>
          <w:rFonts w:ascii="Times New Roman" w:hAnsi="Times New Roman" w:cs="Times New Roman"/>
          <w:sz w:val="24"/>
          <w:szCs w:val="24"/>
        </w:rPr>
        <w:t>s</w:t>
      </w:r>
      <w:r w:rsidR="00DC12BB" w:rsidRPr="004565EE">
        <w:rPr>
          <w:rFonts w:ascii="Times New Roman" w:hAnsi="Times New Roman" w:cs="Times New Roman"/>
          <w:sz w:val="24"/>
          <w:szCs w:val="24"/>
        </w:rPr>
        <w:t xml:space="preserve"> been</w:t>
      </w:r>
      <w:r w:rsidR="0019090F" w:rsidRPr="004565EE">
        <w:rPr>
          <w:rFonts w:ascii="Times New Roman" w:hAnsi="Times New Roman" w:cs="Times New Roman"/>
          <w:sz w:val="24"/>
          <w:szCs w:val="24"/>
        </w:rPr>
        <w:t xml:space="preserve"> developed </w:t>
      </w:r>
      <w:r w:rsidR="006A218C" w:rsidRPr="004565EE">
        <w:rPr>
          <w:rFonts w:ascii="Times New Roman" w:hAnsi="Times New Roman" w:cs="Times New Roman"/>
          <w:sz w:val="24"/>
          <w:szCs w:val="24"/>
        </w:rPr>
        <w:t>since 2009</w:t>
      </w:r>
      <w:r w:rsidR="00687EC6" w:rsidRPr="004565EE">
        <w:rPr>
          <w:rFonts w:ascii="Times New Roman" w:hAnsi="Times New Roman" w:cs="Times New Roman"/>
          <w:sz w:val="24"/>
          <w:szCs w:val="24"/>
        </w:rPr>
        <w:t xml:space="preserve"> </w:t>
      </w:r>
      <w:r w:rsidR="006A218C" w:rsidRPr="004565EE">
        <w:rPr>
          <w:rFonts w:ascii="Times New Roman" w:hAnsi="Times New Roman" w:cs="Times New Roman"/>
          <w:sz w:val="24"/>
          <w:szCs w:val="24"/>
        </w:rPr>
        <w:fldChar w:fldCharType="begin"/>
      </w:r>
      <w:r w:rsidR="00F47D62" w:rsidRPr="004565EE">
        <w:rPr>
          <w:rFonts w:ascii="Times New Roman" w:hAnsi="Times New Roman" w:cs="Times New Roman"/>
          <w:sz w:val="24"/>
          <w:szCs w:val="24"/>
        </w:rPr>
        <w:instrText xml:space="preserve"> ADDIN EN.CITE &lt;EndNote&gt;&lt;Cite&gt;&lt;Author&gt;Murashkina&lt;/Author&gt;&lt;Year&gt;2009&lt;/Year&gt;&lt;RecNum&gt;465&lt;/RecNum&gt;&lt;DisplayText&gt;[4]&lt;/DisplayText&gt;&lt;record&gt;&lt;rec-number&gt;465&lt;/rec-number&gt;&lt;foreign-keys&gt;&lt;key app="EN" db-id="95x5txad4ddr24eptz7vszxzzaw5f9va0rve" timestamp="1642794992"&gt;465&lt;/key&gt;&lt;/foreign-keys&gt;&lt;ref-type name="Journal Article"&gt;17&lt;/ref-type&gt;&lt;contributors&gt;&lt;authors&gt;&lt;author&gt;Murashkina, A. A.&lt;/author&gt;&lt;author&gt;Pikalova, E. Y.&lt;/author&gt;&lt;author&gt;Demin, A. K.&lt;/author&gt;&lt;/authors&gt;&lt;/contributors&gt;&lt;titles&gt;&lt;title&gt;Promising membrane materials based on strontium titanate&lt;/title&gt;&lt;secondary-title&gt;Russian Journal of Electrochemistry&lt;/secondary-title&gt;&lt;/titles&gt;&lt;periodical&gt;&lt;full-title&gt;Russian Journal of Electrochemistry&lt;/full-title&gt;&lt;/periodical&gt;&lt;pages&gt;542-547&lt;/pages&gt;&lt;volume&gt;45&lt;/volume&gt;&lt;number&gt;5&lt;/number&gt;&lt;dates&gt;&lt;year&gt;2009&lt;/year&gt;&lt;pub-dates&gt;&lt;date&gt;May&lt;/date&gt;&lt;/pub-dates&gt;&lt;/dates&gt;&lt;isbn&gt;1023-1935&lt;/isbn&gt;&lt;accession-num&gt;WOS:000266395300007&lt;/accession-num&gt;&lt;urls&gt;&lt;related-urls&gt;&lt;url&gt;&lt;style face="underline" font="default" size="100%"&gt;&amp;lt;Go to ISI&amp;gt;://WOS:000266395300007&lt;/style&gt;&lt;/url&gt;&lt;/related-urls&gt;&lt;/urls&gt;&lt;electronic-resource-num&gt;10.1134/s1023193509050073&lt;/electronic-resource-num&gt;&lt;/record&gt;&lt;/Cite&gt;&lt;/EndNote&gt;</w:instrText>
      </w:r>
      <w:r w:rsidR="006A218C" w:rsidRPr="004565EE">
        <w:rPr>
          <w:rFonts w:ascii="Times New Roman" w:hAnsi="Times New Roman" w:cs="Times New Roman"/>
          <w:sz w:val="24"/>
          <w:szCs w:val="24"/>
        </w:rPr>
        <w:fldChar w:fldCharType="separate"/>
      </w:r>
      <w:r w:rsidR="00F47D62" w:rsidRPr="004565EE">
        <w:rPr>
          <w:rFonts w:ascii="Times New Roman" w:hAnsi="Times New Roman" w:cs="Times New Roman"/>
          <w:noProof/>
          <w:sz w:val="24"/>
          <w:szCs w:val="24"/>
        </w:rPr>
        <w:t>[4]</w:t>
      </w:r>
      <w:r w:rsidR="006A218C" w:rsidRPr="004565EE">
        <w:rPr>
          <w:rFonts w:ascii="Times New Roman" w:hAnsi="Times New Roman" w:cs="Times New Roman"/>
          <w:sz w:val="24"/>
          <w:szCs w:val="24"/>
        </w:rPr>
        <w:fldChar w:fldCharType="end"/>
      </w:r>
      <w:r w:rsidR="00B70926" w:rsidRPr="004565EE">
        <w:rPr>
          <w:rFonts w:ascii="Times New Roman" w:hAnsi="Times New Roman" w:cs="Times New Roman"/>
          <w:sz w:val="24"/>
          <w:szCs w:val="24"/>
        </w:rPr>
        <w:t xml:space="preserve"> </w:t>
      </w:r>
      <w:r w:rsidR="0019090F" w:rsidRPr="004565EE">
        <w:rPr>
          <w:rFonts w:ascii="Times New Roman" w:hAnsi="Times New Roman" w:cs="Times New Roman"/>
          <w:sz w:val="24"/>
          <w:szCs w:val="24"/>
        </w:rPr>
        <w:t xml:space="preserve">and is considered to be </w:t>
      </w:r>
      <w:r w:rsidR="00361F8B" w:rsidRPr="004565EE">
        <w:rPr>
          <w:rFonts w:ascii="Times New Roman" w:hAnsi="Times New Roman" w:cs="Times New Roman"/>
          <w:sz w:val="24"/>
          <w:szCs w:val="24"/>
        </w:rPr>
        <w:t xml:space="preserve">one of the </w:t>
      </w:r>
      <w:r w:rsidR="0019090F" w:rsidRPr="004565EE">
        <w:rPr>
          <w:rFonts w:ascii="Times New Roman" w:hAnsi="Times New Roman" w:cs="Times New Roman"/>
          <w:sz w:val="24"/>
          <w:szCs w:val="24"/>
        </w:rPr>
        <w:t>promising</w:t>
      </w:r>
      <w:r w:rsidR="00E66884" w:rsidRPr="004565EE">
        <w:rPr>
          <w:rFonts w:ascii="Times New Roman" w:hAnsi="Times New Roman" w:cs="Times New Roman"/>
          <w:sz w:val="24"/>
          <w:szCs w:val="24"/>
        </w:rPr>
        <w:t xml:space="preserve"> candidate</w:t>
      </w:r>
      <w:r w:rsidR="00361F8B" w:rsidRPr="004565EE">
        <w:rPr>
          <w:rFonts w:ascii="Times New Roman" w:hAnsi="Times New Roman" w:cs="Times New Roman"/>
          <w:sz w:val="24"/>
          <w:szCs w:val="24"/>
        </w:rPr>
        <w:t>s</w:t>
      </w:r>
      <w:r w:rsidR="0019090F" w:rsidRPr="004565EE">
        <w:rPr>
          <w:rFonts w:ascii="Times New Roman" w:hAnsi="Times New Roman" w:cs="Times New Roman"/>
          <w:sz w:val="24"/>
          <w:szCs w:val="24"/>
        </w:rPr>
        <w:t xml:space="preserve"> for OTM application</w:t>
      </w:r>
      <w:r w:rsidR="009F3370" w:rsidRPr="004565EE">
        <w:rPr>
          <w:rFonts w:ascii="Times New Roman" w:hAnsi="Times New Roman" w:cs="Times New Roman"/>
          <w:sz w:val="24"/>
          <w:szCs w:val="24"/>
        </w:rPr>
        <w:t>s</w:t>
      </w:r>
      <w:r w:rsidR="0019090F" w:rsidRPr="004565EE">
        <w:rPr>
          <w:rFonts w:ascii="Times New Roman" w:hAnsi="Times New Roman" w:cs="Times New Roman"/>
          <w:sz w:val="24"/>
          <w:szCs w:val="24"/>
        </w:rPr>
        <w:t xml:space="preserve"> due to</w:t>
      </w:r>
      <w:r w:rsidR="009F3370" w:rsidRPr="004565EE">
        <w:rPr>
          <w:rFonts w:ascii="Times New Roman" w:hAnsi="Times New Roman" w:cs="Times New Roman"/>
          <w:sz w:val="24"/>
          <w:szCs w:val="24"/>
        </w:rPr>
        <w:t xml:space="preserve"> its</w:t>
      </w:r>
      <w:r w:rsidR="0019090F" w:rsidRPr="004565EE">
        <w:rPr>
          <w:rFonts w:ascii="Times New Roman" w:hAnsi="Times New Roman" w:cs="Times New Roman"/>
          <w:sz w:val="24"/>
          <w:szCs w:val="24"/>
        </w:rPr>
        <w:t xml:space="preserve"> </w:t>
      </w:r>
      <w:bookmarkStart w:id="31" w:name="OLE_LINK54"/>
      <w:bookmarkStart w:id="32" w:name="OLE_LINK55"/>
      <w:r w:rsidR="00B70926" w:rsidRPr="004565EE">
        <w:rPr>
          <w:rFonts w:ascii="Times New Roman" w:hAnsi="Times New Roman" w:cs="Times New Roman"/>
          <w:sz w:val="24"/>
          <w:szCs w:val="24"/>
        </w:rPr>
        <w:t xml:space="preserve">favorable oxygen semi-permeation, </w:t>
      </w:r>
      <w:bookmarkEnd w:id="31"/>
      <w:bookmarkEnd w:id="32"/>
      <w:r w:rsidR="002C2E07" w:rsidRPr="004565EE">
        <w:rPr>
          <w:rFonts w:ascii="Times New Roman" w:hAnsi="Times New Roman" w:cs="Times New Roman"/>
          <w:sz w:val="24"/>
          <w:szCs w:val="24"/>
        </w:rPr>
        <w:t>excellent mechanical properties</w:t>
      </w:r>
      <w:r w:rsidR="00B70926" w:rsidRPr="004565EE">
        <w:rPr>
          <w:rFonts w:ascii="Times New Roman" w:hAnsi="Times New Roman" w:cs="Times New Roman"/>
          <w:sz w:val="24"/>
          <w:szCs w:val="24"/>
        </w:rPr>
        <w:t xml:space="preserve"> and high chemical stability </w:t>
      </w:r>
      <w:r w:rsidR="009F3370" w:rsidRPr="004565EE">
        <w:rPr>
          <w:rFonts w:ascii="Times New Roman" w:hAnsi="Times New Roman" w:cs="Times New Roman"/>
          <w:sz w:val="24"/>
          <w:szCs w:val="24"/>
        </w:rPr>
        <w:t>in</w:t>
      </w:r>
      <w:r w:rsidR="00B70926" w:rsidRPr="004565EE">
        <w:rPr>
          <w:rFonts w:ascii="Times New Roman" w:hAnsi="Times New Roman" w:cs="Times New Roman"/>
          <w:sz w:val="24"/>
          <w:szCs w:val="24"/>
        </w:rPr>
        <w:t xml:space="preserve"> working environment</w:t>
      </w:r>
      <w:r w:rsidR="009F3370" w:rsidRPr="004565EE">
        <w:rPr>
          <w:rFonts w:ascii="Times New Roman" w:hAnsi="Times New Roman" w:cs="Times New Roman"/>
          <w:sz w:val="24"/>
          <w:szCs w:val="24"/>
        </w:rPr>
        <w:t>s</w:t>
      </w:r>
      <w:r w:rsidR="00687EC6" w:rsidRPr="004565EE">
        <w:rPr>
          <w:rFonts w:ascii="Times New Roman" w:hAnsi="Times New Roman" w:cs="Times New Roman"/>
          <w:sz w:val="24"/>
          <w:szCs w:val="24"/>
        </w:rPr>
        <w:t xml:space="preserve"> </w:t>
      </w:r>
      <w:r w:rsidR="008612DC" w:rsidRPr="004565EE">
        <w:rPr>
          <w:rFonts w:ascii="Times New Roman" w:hAnsi="Times New Roman" w:cs="Times New Roman"/>
          <w:sz w:val="24"/>
          <w:szCs w:val="24"/>
        </w:rPr>
        <w:fldChar w:fldCharType="begin">
          <w:fldData xml:space="preserve">PEVuZE5vdGU+PENpdGU+PEF1dGhvcj5TaWx2YTwvQXV0aG9yPjxZZWFyPjIwMTg8L1llYXI+PFJl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</w:fldData>
        </w:fldChar>
      </w:r>
      <w:r w:rsidR="00F47D62" w:rsidRPr="004565EE">
        <w:rPr>
          <w:rFonts w:ascii="Times New Roman" w:hAnsi="Times New Roman" w:cs="Times New Roman"/>
          <w:sz w:val="24"/>
          <w:szCs w:val="24"/>
        </w:rPr>
        <w:instrText xml:space="preserve"> ADDIN EN.CITE </w:instrText>
      </w:r>
      <w:r w:rsidR="00F47D62" w:rsidRPr="004565EE">
        <w:rPr>
          <w:rFonts w:ascii="Times New Roman" w:hAnsi="Times New Roman" w:cs="Times New Roman"/>
          <w:sz w:val="24"/>
          <w:szCs w:val="24"/>
        </w:rPr>
        <w:fldChar w:fldCharType="begin">
          <w:fldData xml:space="preserve">PEVuZE5vdGU+PENpdGU+PEF1dGhvcj5TaWx2YTwvQXV0aG9yPjxZZWFyPjIwMTg8L1llYXI+PFJl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</w:fldData>
        </w:fldChar>
      </w:r>
      <w:r w:rsidR="00F47D62" w:rsidRPr="004565EE">
        <w:rPr>
          <w:rFonts w:ascii="Times New Roman" w:hAnsi="Times New Roman" w:cs="Times New Roman"/>
          <w:sz w:val="24"/>
          <w:szCs w:val="24"/>
        </w:rPr>
        <w:instrText xml:space="preserve"> ADDIN EN.CITE.DATA </w:instrText>
      </w:r>
      <w:r w:rsidR="00F47D62" w:rsidRPr="004565EE">
        <w:rPr>
          <w:rFonts w:ascii="Times New Roman" w:hAnsi="Times New Roman" w:cs="Times New Roman"/>
          <w:sz w:val="24"/>
          <w:szCs w:val="24"/>
        </w:rPr>
      </w:r>
      <w:r w:rsidR="00F47D62" w:rsidRPr="004565EE">
        <w:rPr>
          <w:rFonts w:ascii="Times New Roman" w:hAnsi="Times New Roman" w:cs="Times New Roman"/>
          <w:sz w:val="24"/>
          <w:szCs w:val="24"/>
        </w:rPr>
        <w:fldChar w:fldCharType="end"/>
      </w:r>
      <w:r w:rsidR="008612DC" w:rsidRPr="004565EE">
        <w:rPr>
          <w:rFonts w:ascii="Times New Roman" w:hAnsi="Times New Roman" w:cs="Times New Roman"/>
          <w:sz w:val="24"/>
          <w:szCs w:val="24"/>
        </w:rPr>
      </w:r>
      <w:r w:rsidR="008612DC" w:rsidRPr="004565EE">
        <w:rPr>
          <w:rFonts w:ascii="Times New Roman" w:hAnsi="Times New Roman" w:cs="Times New Roman"/>
          <w:sz w:val="24"/>
          <w:szCs w:val="24"/>
        </w:rPr>
        <w:fldChar w:fldCharType="separate"/>
      </w:r>
      <w:r w:rsidR="00F47D62" w:rsidRPr="004565EE">
        <w:rPr>
          <w:rFonts w:ascii="Times New Roman" w:hAnsi="Times New Roman" w:cs="Times New Roman"/>
          <w:noProof/>
          <w:sz w:val="24"/>
          <w:szCs w:val="24"/>
        </w:rPr>
        <w:t>[5-7]</w:t>
      </w:r>
      <w:r w:rsidR="008612DC" w:rsidRPr="004565EE">
        <w:rPr>
          <w:rFonts w:ascii="Times New Roman" w:hAnsi="Times New Roman" w:cs="Times New Roman"/>
          <w:sz w:val="24"/>
          <w:szCs w:val="24"/>
        </w:rPr>
        <w:fldChar w:fldCharType="end"/>
      </w:r>
      <w:r w:rsidR="00B70926" w:rsidRPr="004565EE">
        <w:rPr>
          <w:rFonts w:ascii="Times New Roman" w:hAnsi="Times New Roman" w:cs="Times New Roman"/>
          <w:sz w:val="24"/>
          <w:szCs w:val="24"/>
        </w:rPr>
        <w:t xml:space="preserve">. </w:t>
      </w:r>
      <w:bookmarkStart w:id="33" w:name="OLE_LINK22"/>
      <w:bookmarkStart w:id="34" w:name="OLE_LINK26"/>
      <w:bookmarkStart w:id="35" w:name="OLE_LINK27"/>
      <w:r w:rsidR="00960058" w:rsidRPr="004565EE">
        <w:rPr>
          <w:rFonts w:ascii="Times New Roman" w:hAnsi="Times New Roman" w:cs="Times New Roman"/>
          <w:sz w:val="24"/>
          <w:szCs w:val="24"/>
        </w:rPr>
        <w:t xml:space="preserve">In </w:t>
      </w:r>
      <w:r w:rsidR="00361F8B" w:rsidRPr="004565EE">
        <w:rPr>
          <w:rFonts w:ascii="Times New Roman" w:hAnsi="Times New Roman" w:cs="Times New Roman"/>
          <w:sz w:val="24"/>
          <w:szCs w:val="24"/>
        </w:rPr>
        <w:t xml:space="preserve">an </w:t>
      </w:r>
      <w:r w:rsidR="00960058" w:rsidRPr="004565EE">
        <w:rPr>
          <w:rFonts w:ascii="Times New Roman" w:hAnsi="Times New Roman" w:cs="Times New Roman"/>
          <w:sz w:val="24"/>
          <w:szCs w:val="24"/>
        </w:rPr>
        <w:t>OTM</w:t>
      </w:r>
      <w:r w:rsidR="000B1166" w:rsidRPr="004565EE">
        <w:rPr>
          <w:rFonts w:ascii="Times New Roman" w:hAnsi="Times New Roman" w:cs="Times New Roman"/>
          <w:sz w:val="24"/>
          <w:szCs w:val="24"/>
        </w:rPr>
        <w:t xml:space="preserve"> module stack, gastight sealants with suitable </w:t>
      </w:r>
      <w:r w:rsidR="00341E64" w:rsidRPr="004565EE">
        <w:rPr>
          <w:rFonts w:ascii="Times New Roman" w:hAnsi="Times New Roman" w:cs="Times New Roman"/>
          <w:sz w:val="24"/>
          <w:szCs w:val="24"/>
        </w:rPr>
        <w:t xml:space="preserve">and adjusted </w:t>
      </w:r>
      <w:r w:rsidR="000B1166" w:rsidRPr="004565EE">
        <w:rPr>
          <w:rFonts w:ascii="Times New Roman" w:hAnsi="Times New Roman" w:cs="Times New Roman"/>
          <w:sz w:val="24"/>
          <w:szCs w:val="24"/>
        </w:rPr>
        <w:t>thermal expansion must be applied to join membrane</w:t>
      </w:r>
      <w:r w:rsidR="002137A2" w:rsidRPr="004565EE">
        <w:rPr>
          <w:rFonts w:ascii="Times New Roman" w:hAnsi="Times New Roman" w:cs="Times New Roman"/>
          <w:sz w:val="24"/>
          <w:szCs w:val="24"/>
        </w:rPr>
        <w:t>s</w:t>
      </w:r>
      <w:r w:rsidR="000B1166" w:rsidRPr="004565EE">
        <w:rPr>
          <w:rFonts w:ascii="Times New Roman" w:hAnsi="Times New Roman" w:cs="Times New Roman"/>
          <w:sz w:val="24"/>
          <w:szCs w:val="24"/>
        </w:rPr>
        <w:t xml:space="preserve"> and </w:t>
      </w:r>
      <w:r w:rsidR="002137A2" w:rsidRPr="004565EE">
        <w:rPr>
          <w:rFonts w:ascii="Times New Roman" w:hAnsi="Times New Roman" w:cs="Times New Roman"/>
          <w:sz w:val="24"/>
          <w:szCs w:val="24"/>
        </w:rPr>
        <w:t>counterparts</w:t>
      </w:r>
      <w:r w:rsidR="000B1166" w:rsidRPr="004565EE">
        <w:rPr>
          <w:rFonts w:ascii="Times New Roman" w:hAnsi="Times New Roman" w:cs="Times New Roman"/>
          <w:sz w:val="24"/>
          <w:szCs w:val="24"/>
        </w:rPr>
        <w:t xml:space="preserve"> </w:t>
      </w:r>
      <w:r w:rsidR="002137A2" w:rsidRPr="004565EE">
        <w:rPr>
          <w:rFonts w:ascii="Times New Roman" w:hAnsi="Times New Roman" w:cs="Times New Roman"/>
          <w:sz w:val="24"/>
          <w:szCs w:val="24"/>
        </w:rPr>
        <w:t xml:space="preserve">in order to prevent gas mixing during high temperature </w:t>
      </w:r>
      <w:bookmarkEnd w:id="33"/>
      <w:r w:rsidR="00EE03EE" w:rsidRPr="004565EE">
        <w:rPr>
          <w:rFonts w:ascii="Times New Roman" w:hAnsi="Times New Roman" w:cs="Times New Roman"/>
          <w:sz w:val="24"/>
          <w:szCs w:val="24"/>
        </w:rPr>
        <w:t>operation</w:t>
      </w:r>
      <w:r w:rsidR="009E75F6" w:rsidRPr="004565EE">
        <w:rPr>
          <w:rFonts w:ascii="Times New Roman" w:hAnsi="Times New Roman" w:cs="Times New Roman"/>
          <w:sz w:val="24"/>
          <w:szCs w:val="24"/>
        </w:rPr>
        <w:t>, which is</w:t>
      </w:r>
      <w:r w:rsidR="00C200D8" w:rsidRPr="004565EE">
        <w:rPr>
          <w:rFonts w:ascii="Times New Roman" w:hAnsi="Times New Roman" w:cs="Times New Roman"/>
          <w:sz w:val="24"/>
          <w:szCs w:val="24"/>
        </w:rPr>
        <w:t xml:space="preserve"> also</w:t>
      </w:r>
      <w:r w:rsidR="009E75F6" w:rsidRPr="004565EE">
        <w:rPr>
          <w:rFonts w:ascii="Times New Roman" w:hAnsi="Times New Roman" w:cs="Times New Roman"/>
          <w:sz w:val="24"/>
          <w:szCs w:val="24"/>
        </w:rPr>
        <w:t xml:space="preserve"> a key challenge in the module design.</w:t>
      </w:r>
      <w:bookmarkEnd w:id="34"/>
      <w:bookmarkEnd w:id="35"/>
    </w:p>
    <w:p w14:paraId="00A89E9E" w14:textId="7C1CAEFA" w:rsidR="00586D2B" w:rsidRPr="004565EE" w:rsidRDefault="008646DF" w:rsidP="008A0D12">
      <w:pPr>
        <w:jc w:val="both"/>
        <w:rPr>
          <w:rFonts w:ascii="Times New Roman" w:hAnsi="Times New Roman" w:cs="Times New Roman"/>
          <w:sz w:val="24"/>
        </w:rPr>
      </w:pPr>
      <w:bookmarkStart w:id="36" w:name="OLE_LINK32"/>
      <w:bookmarkStart w:id="37" w:name="OLE_LINK33"/>
      <w:bookmarkStart w:id="38" w:name="OLE_LINK37"/>
      <w:bookmarkStart w:id="39" w:name="OLE_LINK38"/>
      <w:r w:rsidRPr="004565EE">
        <w:rPr>
          <w:rFonts w:ascii="Times New Roman" w:hAnsi="Times New Roman" w:cs="Times New Roman"/>
          <w:sz w:val="24"/>
          <w:szCs w:val="24"/>
        </w:rPr>
        <w:t>G</w:t>
      </w:r>
      <w:r w:rsidR="00833C5C" w:rsidRPr="004565EE">
        <w:rPr>
          <w:rFonts w:ascii="Times New Roman" w:hAnsi="Times New Roman" w:cs="Times New Roman"/>
          <w:sz w:val="24"/>
          <w:szCs w:val="24"/>
        </w:rPr>
        <w:t>lass</w:t>
      </w:r>
      <w:r w:rsidR="00FD2BC0" w:rsidRPr="004565EE">
        <w:rPr>
          <w:rFonts w:ascii="Times New Roman" w:hAnsi="Times New Roman" w:cs="Times New Roman"/>
          <w:sz w:val="24"/>
          <w:szCs w:val="24"/>
        </w:rPr>
        <w:t xml:space="preserve"> sealant</w:t>
      </w:r>
      <w:r w:rsidR="0038085F" w:rsidRPr="004565EE">
        <w:rPr>
          <w:rFonts w:ascii="Times New Roman" w:hAnsi="Times New Roman" w:cs="Times New Roman"/>
          <w:sz w:val="24"/>
          <w:szCs w:val="24"/>
        </w:rPr>
        <w:t>s</w:t>
      </w:r>
      <w:r w:rsidR="00833C5C" w:rsidRPr="004565EE">
        <w:rPr>
          <w:rFonts w:ascii="Times New Roman" w:hAnsi="Times New Roman" w:cs="Times New Roman"/>
          <w:sz w:val="24"/>
          <w:szCs w:val="24"/>
        </w:rPr>
        <w:t xml:space="preserve"> </w:t>
      </w:r>
      <w:r w:rsidR="00FD2BC0" w:rsidRPr="004565EE">
        <w:rPr>
          <w:rFonts w:ascii="Times New Roman" w:hAnsi="Times New Roman" w:cs="Times New Roman"/>
          <w:sz w:val="24"/>
          <w:szCs w:val="24"/>
        </w:rPr>
        <w:t>ha</w:t>
      </w:r>
      <w:r w:rsidR="0038085F" w:rsidRPr="004565EE">
        <w:rPr>
          <w:rFonts w:ascii="Times New Roman" w:hAnsi="Times New Roman" w:cs="Times New Roman"/>
          <w:sz w:val="24"/>
          <w:szCs w:val="24"/>
        </w:rPr>
        <w:t>ve</w:t>
      </w:r>
      <w:r w:rsidR="00FD2BC0" w:rsidRPr="004565EE">
        <w:rPr>
          <w:rFonts w:ascii="Times New Roman" w:hAnsi="Times New Roman" w:cs="Times New Roman"/>
          <w:sz w:val="24"/>
          <w:szCs w:val="24"/>
        </w:rPr>
        <w:t xml:space="preserve"> been developed and studied</w:t>
      </w:r>
      <w:r w:rsidRPr="004565EE">
        <w:rPr>
          <w:rFonts w:ascii="Times New Roman" w:hAnsi="Times New Roman" w:cs="Times New Roman"/>
          <w:sz w:val="24"/>
          <w:szCs w:val="24"/>
        </w:rPr>
        <w:t xml:space="preserve"> extensively</w:t>
      </w:r>
      <w:r w:rsidR="00EE03EE" w:rsidRPr="004565EE">
        <w:rPr>
          <w:rFonts w:ascii="Times New Roman" w:hAnsi="Times New Roman" w:cs="Times New Roman"/>
          <w:sz w:val="24"/>
          <w:szCs w:val="24"/>
        </w:rPr>
        <w:t>,</w:t>
      </w:r>
      <w:r w:rsidR="00FD2BC0" w:rsidRPr="004565EE">
        <w:rPr>
          <w:rFonts w:ascii="Times New Roman" w:hAnsi="Times New Roman" w:cs="Times New Roman"/>
          <w:sz w:val="24"/>
          <w:szCs w:val="24"/>
        </w:rPr>
        <w:t xml:space="preserve"> as they are promising </w:t>
      </w:r>
      <w:r w:rsidR="00833C5C" w:rsidRPr="004565EE">
        <w:rPr>
          <w:rFonts w:ascii="Times New Roman" w:hAnsi="Times New Roman" w:cs="Times New Roman"/>
          <w:sz w:val="24"/>
          <w:szCs w:val="24"/>
        </w:rPr>
        <w:t>joining material</w:t>
      </w:r>
      <w:r w:rsidR="009E1D51" w:rsidRPr="004565EE">
        <w:rPr>
          <w:rFonts w:ascii="Times New Roman" w:hAnsi="Times New Roman" w:cs="Times New Roman"/>
          <w:sz w:val="24"/>
          <w:szCs w:val="24"/>
        </w:rPr>
        <w:t>s</w:t>
      </w:r>
      <w:r w:rsidR="00833C5C" w:rsidRPr="004565EE">
        <w:rPr>
          <w:rFonts w:ascii="Times New Roman" w:hAnsi="Times New Roman" w:cs="Times New Roman"/>
          <w:sz w:val="24"/>
          <w:szCs w:val="24"/>
        </w:rPr>
        <w:t xml:space="preserve"> with tailorable</w:t>
      </w:r>
      <w:r w:rsidR="00C83912" w:rsidRPr="004565EE">
        <w:rPr>
          <w:rFonts w:ascii="Times New Roman" w:hAnsi="Times New Roman" w:cs="Times New Roman"/>
          <w:sz w:val="24"/>
          <w:szCs w:val="24"/>
        </w:rPr>
        <w:t xml:space="preserve"> composition and</w:t>
      </w:r>
      <w:r w:rsidR="00833C5C" w:rsidRPr="004565EE">
        <w:rPr>
          <w:rFonts w:ascii="Times New Roman" w:hAnsi="Times New Roman" w:cs="Times New Roman"/>
          <w:sz w:val="24"/>
          <w:szCs w:val="24"/>
        </w:rPr>
        <w:t xml:space="preserve"> thermal properties</w:t>
      </w:r>
      <w:bookmarkStart w:id="40" w:name="OLE_LINK34"/>
      <w:r w:rsidR="00687EC6" w:rsidRPr="004565EE">
        <w:rPr>
          <w:rFonts w:ascii="Times New Roman" w:hAnsi="Times New Roman" w:cs="Times New Roman"/>
          <w:sz w:val="24"/>
          <w:szCs w:val="24"/>
        </w:rPr>
        <w:t xml:space="preserve"> </w:t>
      </w:r>
      <w:r w:rsidR="004F337D" w:rsidRPr="004565EE">
        <w:rPr>
          <w:rFonts w:ascii="Times New Roman" w:hAnsi="Times New Roman" w:cs="Times New Roman"/>
          <w:sz w:val="24"/>
          <w:szCs w:val="24"/>
        </w:rPr>
        <w:fldChar w:fldCharType="begin">
          <w:fldData xml:space="preserve">PEVuZE5vdGU+PENpdGU+PEF1dGhvcj5TYWx2bzwvQXV0aG9yPjxZZWFyPjIwMTM8L1llYXI+PFJl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==
</w:fldData>
        </w:fldChar>
      </w:r>
      <w:r w:rsidR="00F47D62" w:rsidRPr="004565EE">
        <w:rPr>
          <w:rFonts w:ascii="Times New Roman" w:hAnsi="Times New Roman" w:cs="Times New Roman"/>
          <w:sz w:val="24"/>
          <w:szCs w:val="24"/>
        </w:rPr>
        <w:instrText xml:space="preserve"> ADDIN EN.CITE </w:instrText>
      </w:r>
      <w:r w:rsidR="00F47D62" w:rsidRPr="004565EE">
        <w:rPr>
          <w:rFonts w:ascii="Times New Roman" w:hAnsi="Times New Roman" w:cs="Times New Roman"/>
          <w:sz w:val="24"/>
          <w:szCs w:val="24"/>
        </w:rPr>
        <w:fldChar w:fldCharType="begin">
          <w:fldData xml:space="preserve">PEVuZE5vdGU+PENpdGU+PEF1dGhvcj5TYWx2bzwvQXV0aG9yPjxZZWFyPjIwMTM8L1llYXI+PFJl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==
</w:fldData>
        </w:fldChar>
      </w:r>
      <w:r w:rsidR="00F47D62" w:rsidRPr="004565EE">
        <w:rPr>
          <w:rFonts w:ascii="Times New Roman" w:hAnsi="Times New Roman" w:cs="Times New Roman"/>
          <w:sz w:val="24"/>
          <w:szCs w:val="24"/>
        </w:rPr>
        <w:instrText xml:space="preserve"> ADDIN EN.CITE.DATA </w:instrText>
      </w:r>
      <w:r w:rsidR="00F47D62" w:rsidRPr="004565EE">
        <w:rPr>
          <w:rFonts w:ascii="Times New Roman" w:hAnsi="Times New Roman" w:cs="Times New Roman"/>
          <w:sz w:val="24"/>
          <w:szCs w:val="24"/>
        </w:rPr>
      </w:r>
      <w:r w:rsidR="00F47D62" w:rsidRPr="004565EE">
        <w:rPr>
          <w:rFonts w:ascii="Times New Roman" w:hAnsi="Times New Roman" w:cs="Times New Roman"/>
          <w:sz w:val="24"/>
          <w:szCs w:val="24"/>
        </w:rPr>
        <w:fldChar w:fldCharType="end"/>
      </w:r>
      <w:r w:rsidR="004F337D" w:rsidRPr="004565EE">
        <w:rPr>
          <w:rFonts w:ascii="Times New Roman" w:hAnsi="Times New Roman" w:cs="Times New Roman"/>
          <w:sz w:val="24"/>
          <w:szCs w:val="24"/>
        </w:rPr>
      </w:r>
      <w:r w:rsidR="004F337D" w:rsidRPr="004565EE">
        <w:rPr>
          <w:rFonts w:ascii="Times New Roman" w:hAnsi="Times New Roman" w:cs="Times New Roman"/>
          <w:sz w:val="24"/>
          <w:szCs w:val="24"/>
        </w:rPr>
        <w:fldChar w:fldCharType="separate"/>
      </w:r>
      <w:r w:rsidR="00F47D62" w:rsidRPr="004565EE">
        <w:rPr>
          <w:rFonts w:ascii="Times New Roman" w:hAnsi="Times New Roman" w:cs="Times New Roman"/>
          <w:noProof/>
          <w:sz w:val="24"/>
          <w:szCs w:val="24"/>
        </w:rPr>
        <w:t>[8-10]</w:t>
      </w:r>
      <w:r w:rsidR="004F337D" w:rsidRPr="004565EE">
        <w:rPr>
          <w:rFonts w:ascii="Times New Roman" w:hAnsi="Times New Roman" w:cs="Times New Roman"/>
          <w:sz w:val="24"/>
          <w:szCs w:val="24"/>
        </w:rPr>
        <w:fldChar w:fldCharType="end"/>
      </w:r>
      <w:r w:rsidR="001C1964" w:rsidRPr="004565EE">
        <w:rPr>
          <w:rFonts w:ascii="Times New Roman" w:hAnsi="Times New Roman" w:cs="Times New Roman"/>
          <w:sz w:val="24"/>
          <w:szCs w:val="24"/>
        </w:rPr>
        <w:t>.</w:t>
      </w:r>
      <w:r w:rsidR="00EE03EE" w:rsidRPr="004565EE">
        <w:rPr>
          <w:rFonts w:ascii="Times New Roman" w:hAnsi="Times New Roman" w:cs="Times New Roman"/>
          <w:sz w:val="24"/>
          <w:szCs w:val="24"/>
        </w:rPr>
        <w:t xml:space="preserve"> In addition</w:t>
      </w:r>
      <w:r w:rsidR="00C83912" w:rsidRPr="004565EE">
        <w:rPr>
          <w:rFonts w:ascii="Times New Roman" w:hAnsi="Times New Roman" w:cs="Times New Roman"/>
          <w:sz w:val="24"/>
          <w:szCs w:val="24"/>
        </w:rPr>
        <w:t xml:space="preserve">, </w:t>
      </w:r>
      <w:r w:rsidR="0001104B" w:rsidRPr="004565EE">
        <w:rPr>
          <w:rFonts w:ascii="Times New Roman" w:hAnsi="Times New Roman" w:cs="Times New Roman"/>
          <w:sz w:val="24"/>
          <w:szCs w:val="24"/>
        </w:rPr>
        <w:t>glass sealant</w:t>
      </w:r>
      <w:r w:rsidR="000E1FB4" w:rsidRPr="004565EE">
        <w:rPr>
          <w:rFonts w:ascii="Times New Roman" w:hAnsi="Times New Roman" w:cs="Times New Roman"/>
          <w:sz w:val="24"/>
          <w:szCs w:val="24"/>
        </w:rPr>
        <w:t>s</w:t>
      </w:r>
      <w:r w:rsidR="00833C5C" w:rsidRPr="004565EE">
        <w:rPr>
          <w:rFonts w:ascii="Times New Roman" w:hAnsi="Times New Roman" w:cs="Times New Roman"/>
          <w:sz w:val="24"/>
          <w:szCs w:val="24"/>
        </w:rPr>
        <w:t xml:space="preserve"> </w:t>
      </w:r>
      <w:r w:rsidR="00EE03EE" w:rsidRPr="004565EE">
        <w:rPr>
          <w:rFonts w:ascii="Times New Roman" w:hAnsi="Times New Roman" w:cs="Times New Roman"/>
          <w:sz w:val="24"/>
          <w:szCs w:val="24"/>
        </w:rPr>
        <w:t xml:space="preserve">are </w:t>
      </w:r>
      <w:r w:rsidR="00F41DFB" w:rsidRPr="004565EE">
        <w:rPr>
          <w:rFonts w:ascii="Times New Roman" w:hAnsi="Times New Roman" w:cs="Times New Roman"/>
          <w:sz w:val="24"/>
          <w:szCs w:val="24"/>
        </w:rPr>
        <w:t xml:space="preserve">commonly </w:t>
      </w:r>
      <w:r w:rsidR="00B03767" w:rsidRPr="004565EE">
        <w:rPr>
          <w:rFonts w:ascii="Times New Roman" w:hAnsi="Times New Roman" w:cs="Times New Roman"/>
          <w:sz w:val="24"/>
          <w:szCs w:val="24"/>
        </w:rPr>
        <w:t>not</w:t>
      </w:r>
      <w:r w:rsidR="00833C5C" w:rsidRPr="004565EE">
        <w:rPr>
          <w:rFonts w:ascii="Times New Roman" w:hAnsi="Times New Roman" w:cs="Times New Roman"/>
          <w:sz w:val="24"/>
          <w:szCs w:val="24"/>
        </w:rPr>
        <w:t xml:space="preserve"> affected by</w:t>
      </w:r>
      <w:r w:rsidR="00C02DF7" w:rsidRPr="004565EE">
        <w:rPr>
          <w:rFonts w:ascii="Times New Roman" w:hAnsi="Times New Roman" w:cs="Times New Roman"/>
          <w:sz w:val="24"/>
          <w:szCs w:val="24"/>
        </w:rPr>
        <w:t xml:space="preserve"> </w:t>
      </w:r>
      <w:r w:rsidR="00833C5C" w:rsidRPr="004565EE">
        <w:rPr>
          <w:rFonts w:ascii="Times New Roman" w:hAnsi="Times New Roman" w:cs="Times New Roman"/>
          <w:sz w:val="24"/>
          <w:szCs w:val="24"/>
        </w:rPr>
        <w:t>oxid</w:t>
      </w:r>
      <w:r w:rsidR="001F5EBF" w:rsidRPr="004565EE">
        <w:rPr>
          <w:rFonts w:ascii="Times New Roman" w:hAnsi="Times New Roman" w:cs="Times New Roman"/>
          <w:sz w:val="24"/>
          <w:szCs w:val="24"/>
        </w:rPr>
        <w:t>izing</w:t>
      </w:r>
      <w:r w:rsidR="00F41DFB" w:rsidRPr="004565EE">
        <w:rPr>
          <w:rFonts w:ascii="Times New Roman" w:hAnsi="Times New Roman" w:cs="Times New Roman"/>
          <w:sz w:val="24"/>
          <w:szCs w:val="24"/>
        </w:rPr>
        <w:t xml:space="preserve"> or redu</w:t>
      </w:r>
      <w:r w:rsidR="001F5EBF" w:rsidRPr="004565EE">
        <w:rPr>
          <w:rFonts w:ascii="Times New Roman" w:hAnsi="Times New Roman" w:cs="Times New Roman"/>
          <w:sz w:val="24"/>
          <w:szCs w:val="24"/>
        </w:rPr>
        <w:t>cing</w:t>
      </w:r>
      <w:r w:rsidR="00F41DFB" w:rsidRPr="004565EE">
        <w:rPr>
          <w:rFonts w:ascii="Times New Roman" w:hAnsi="Times New Roman" w:cs="Times New Roman"/>
          <w:sz w:val="24"/>
          <w:szCs w:val="24"/>
        </w:rPr>
        <w:t xml:space="preserve"> </w:t>
      </w:r>
      <w:r w:rsidR="001F5EBF" w:rsidRPr="004565EE">
        <w:rPr>
          <w:rFonts w:ascii="Times New Roman" w:hAnsi="Times New Roman" w:cs="Times New Roman"/>
          <w:sz w:val="24"/>
          <w:szCs w:val="24"/>
        </w:rPr>
        <w:t xml:space="preserve">atmospheres </w:t>
      </w:r>
      <w:r w:rsidR="00C83912" w:rsidRPr="004565EE">
        <w:rPr>
          <w:rFonts w:ascii="Times New Roman" w:hAnsi="Times New Roman" w:cs="Times New Roman"/>
          <w:sz w:val="24"/>
          <w:szCs w:val="24"/>
        </w:rPr>
        <w:t>and</w:t>
      </w:r>
      <w:r w:rsidR="00D966E4" w:rsidRPr="004565EE">
        <w:rPr>
          <w:rFonts w:ascii="Times New Roman" w:hAnsi="Times New Roman" w:cs="Times New Roman"/>
          <w:sz w:val="24"/>
          <w:szCs w:val="24"/>
        </w:rPr>
        <w:t xml:space="preserve"> </w:t>
      </w:r>
      <w:r w:rsidR="00821B4F" w:rsidRPr="004565EE">
        <w:rPr>
          <w:rFonts w:ascii="Times New Roman" w:hAnsi="Times New Roman" w:cs="Times New Roman"/>
          <w:sz w:val="24"/>
          <w:szCs w:val="24"/>
        </w:rPr>
        <w:t xml:space="preserve">exhibit </w:t>
      </w:r>
      <w:r w:rsidR="00C83912" w:rsidRPr="004565EE">
        <w:rPr>
          <w:rFonts w:ascii="Times New Roman" w:hAnsi="Times New Roman" w:cs="Times New Roman"/>
          <w:sz w:val="24"/>
          <w:szCs w:val="24"/>
        </w:rPr>
        <w:t xml:space="preserve">good </w:t>
      </w:r>
      <w:r w:rsidR="00C83912" w:rsidRPr="004565EE">
        <w:rPr>
          <w:rFonts w:ascii="Times New Roman" w:hAnsi="Times New Roman"/>
          <w:sz w:val="24"/>
          <w:szCs w:val="24"/>
        </w:rPr>
        <w:t xml:space="preserve">heat resistance </w:t>
      </w:r>
      <w:r w:rsidR="001F5EBF" w:rsidRPr="004565EE">
        <w:rPr>
          <w:rFonts w:ascii="Times New Roman" w:hAnsi="Times New Roman"/>
          <w:sz w:val="24"/>
          <w:szCs w:val="24"/>
        </w:rPr>
        <w:t>at temperature</w:t>
      </w:r>
      <w:r w:rsidR="00B03767" w:rsidRPr="004565EE">
        <w:rPr>
          <w:rFonts w:ascii="Times New Roman" w:hAnsi="Times New Roman"/>
          <w:sz w:val="24"/>
          <w:szCs w:val="24"/>
        </w:rPr>
        <w:t>s</w:t>
      </w:r>
      <w:r w:rsidR="001F5EBF" w:rsidRPr="004565EE">
        <w:rPr>
          <w:rFonts w:ascii="Times New Roman" w:hAnsi="Times New Roman"/>
          <w:sz w:val="24"/>
          <w:szCs w:val="24"/>
        </w:rPr>
        <w:t xml:space="preserve"> </w:t>
      </w:r>
      <w:r w:rsidR="006B46F8" w:rsidRPr="004565EE">
        <w:rPr>
          <w:rFonts w:ascii="Times New Roman" w:hAnsi="Times New Roman"/>
          <w:sz w:val="24"/>
          <w:szCs w:val="24"/>
        </w:rPr>
        <w:t>above</w:t>
      </w:r>
      <w:r w:rsidR="00D966E4" w:rsidRPr="004565EE">
        <w:rPr>
          <w:rFonts w:ascii="Times New Roman" w:hAnsi="Times New Roman"/>
          <w:sz w:val="24"/>
          <w:szCs w:val="24"/>
        </w:rPr>
        <w:t xml:space="preserve"> </w:t>
      </w:r>
      <w:r w:rsidR="00F41DFB" w:rsidRPr="004565EE">
        <w:rPr>
          <w:rFonts w:ascii="Times New Roman" w:hAnsi="Times New Roman"/>
          <w:sz w:val="24"/>
          <w:szCs w:val="24"/>
        </w:rPr>
        <w:t>7</w:t>
      </w:r>
      <w:r w:rsidR="00D966E4" w:rsidRPr="004565EE">
        <w:rPr>
          <w:rFonts w:ascii="Times New Roman" w:hAnsi="Times New Roman"/>
          <w:sz w:val="24"/>
          <w:szCs w:val="24"/>
        </w:rPr>
        <w:t>00</w:t>
      </w:r>
      <w:r w:rsidR="006C01EC" w:rsidRPr="004565EE">
        <w:rPr>
          <w:rFonts w:ascii="Times New Roman" w:hAnsi="Times New Roman"/>
          <w:sz w:val="24"/>
          <w:szCs w:val="24"/>
        </w:rPr>
        <w:t> </w:t>
      </w:r>
      <w:r w:rsidR="00D966E4" w:rsidRPr="004565EE">
        <w:rPr>
          <w:rFonts w:ascii="Times New Roman" w:hAnsi="Times New Roman" w:cs="Times New Roman"/>
          <w:sz w:val="24"/>
          <w:szCs w:val="24"/>
        </w:rPr>
        <w:t>°</w:t>
      </w:r>
      <w:r w:rsidR="00D966E4" w:rsidRPr="004565EE">
        <w:rPr>
          <w:rFonts w:ascii="Times New Roman" w:hAnsi="Times New Roman"/>
          <w:sz w:val="24"/>
          <w:szCs w:val="24"/>
        </w:rPr>
        <w:t>C</w:t>
      </w:r>
      <w:r w:rsidR="00687EC6" w:rsidRPr="004565EE">
        <w:rPr>
          <w:rFonts w:ascii="Times New Roman" w:hAnsi="Times New Roman"/>
          <w:sz w:val="24"/>
          <w:szCs w:val="24"/>
        </w:rPr>
        <w:t xml:space="preserve"> </w:t>
      </w:r>
      <w:r w:rsidR="00B75391" w:rsidRPr="004565EE">
        <w:rPr>
          <w:rFonts w:ascii="Times New Roman" w:hAnsi="Times New Roman"/>
          <w:sz w:val="24"/>
          <w:szCs w:val="24"/>
        </w:rPr>
        <w:fldChar w:fldCharType="begin">
          <w:fldData xml:space="preserve">PEVuZE5vdGU+PENpdGU+PEF1dGhvcj5CbHVtPC9BdXRob3I+PFllYXI+MjAyMDwvWWVhcj48UmVj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</w:fldData>
        </w:fldChar>
      </w:r>
      <w:r w:rsidR="00F47D62" w:rsidRPr="004565EE">
        <w:rPr>
          <w:rFonts w:ascii="Times New Roman" w:hAnsi="Times New Roman"/>
          <w:sz w:val="24"/>
          <w:szCs w:val="24"/>
        </w:rPr>
        <w:instrText xml:space="preserve"> ADDIN EN.CITE </w:instrText>
      </w:r>
      <w:r w:rsidR="00F47D62" w:rsidRPr="004565EE">
        <w:rPr>
          <w:rFonts w:ascii="Times New Roman" w:hAnsi="Times New Roman"/>
          <w:sz w:val="24"/>
          <w:szCs w:val="24"/>
        </w:rPr>
        <w:fldChar w:fldCharType="begin">
          <w:fldData xml:space="preserve">PEVuZE5vdGU+PENpdGU+PEF1dGhvcj5CbHVtPC9BdXRob3I+PFllYXI+MjAyMDwvWWVhcj48UmVj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</w:fldData>
        </w:fldChar>
      </w:r>
      <w:r w:rsidR="00F47D62" w:rsidRPr="004565EE">
        <w:rPr>
          <w:rFonts w:ascii="Times New Roman" w:hAnsi="Times New Roman"/>
          <w:sz w:val="24"/>
          <w:szCs w:val="24"/>
        </w:rPr>
        <w:instrText xml:space="preserve"> ADDIN EN.CITE.DATA </w:instrText>
      </w:r>
      <w:r w:rsidR="00F47D62" w:rsidRPr="004565EE">
        <w:rPr>
          <w:rFonts w:ascii="Times New Roman" w:hAnsi="Times New Roman"/>
          <w:sz w:val="24"/>
          <w:szCs w:val="24"/>
        </w:rPr>
      </w:r>
      <w:r w:rsidR="00F47D62" w:rsidRPr="004565EE">
        <w:rPr>
          <w:rFonts w:ascii="Times New Roman" w:hAnsi="Times New Roman"/>
          <w:sz w:val="24"/>
          <w:szCs w:val="24"/>
        </w:rPr>
        <w:fldChar w:fldCharType="end"/>
      </w:r>
      <w:r w:rsidR="00B75391" w:rsidRPr="004565EE">
        <w:rPr>
          <w:rFonts w:ascii="Times New Roman" w:hAnsi="Times New Roman"/>
          <w:sz w:val="24"/>
          <w:szCs w:val="24"/>
        </w:rPr>
      </w:r>
      <w:r w:rsidR="00B75391" w:rsidRPr="004565EE">
        <w:rPr>
          <w:rFonts w:ascii="Times New Roman" w:hAnsi="Times New Roman"/>
          <w:sz w:val="24"/>
          <w:szCs w:val="24"/>
        </w:rPr>
        <w:fldChar w:fldCharType="separate"/>
      </w:r>
      <w:r w:rsidR="00F47D62" w:rsidRPr="004565EE">
        <w:rPr>
          <w:rFonts w:ascii="Times New Roman" w:hAnsi="Times New Roman"/>
          <w:noProof/>
          <w:sz w:val="24"/>
          <w:szCs w:val="24"/>
        </w:rPr>
        <w:t>[11, 12]</w:t>
      </w:r>
      <w:r w:rsidR="00B75391" w:rsidRPr="004565EE">
        <w:rPr>
          <w:rFonts w:ascii="Times New Roman" w:hAnsi="Times New Roman"/>
          <w:sz w:val="24"/>
          <w:szCs w:val="24"/>
        </w:rPr>
        <w:fldChar w:fldCharType="end"/>
      </w:r>
      <w:r w:rsidR="00C83912" w:rsidRPr="004565EE">
        <w:rPr>
          <w:rFonts w:ascii="Times New Roman" w:hAnsi="Times New Roman"/>
          <w:sz w:val="24"/>
          <w:szCs w:val="24"/>
        </w:rPr>
        <w:t>.</w:t>
      </w:r>
      <w:r w:rsidRPr="004565EE">
        <w:rPr>
          <w:rFonts w:ascii="Times New Roman" w:hAnsi="Times New Roman"/>
          <w:sz w:val="24"/>
          <w:szCs w:val="24"/>
        </w:rPr>
        <w:t xml:space="preserve"> </w:t>
      </w:r>
      <w:bookmarkEnd w:id="36"/>
      <w:bookmarkEnd w:id="37"/>
      <w:bookmarkEnd w:id="40"/>
      <w:r w:rsidR="00403364" w:rsidRPr="004565EE">
        <w:rPr>
          <w:rFonts w:ascii="Times New Roman" w:hAnsi="Times New Roman"/>
          <w:sz w:val="24"/>
          <w:szCs w:val="24"/>
        </w:rPr>
        <w:t xml:space="preserve">The joining process </w:t>
      </w:r>
      <w:r w:rsidR="001F5EBF" w:rsidRPr="004565EE">
        <w:rPr>
          <w:rFonts w:ascii="Times New Roman" w:hAnsi="Times New Roman"/>
          <w:sz w:val="24"/>
          <w:szCs w:val="24"/>
        </w:rPr>
        <w:t>is achie</w:t>
      </w:r>
      <w:r w:rsidR="00241528" w:rsidRPr="004565EE">
        <w:rPr>
          <w:rFonts w:ascii="Times New Roman" w:hAnsi="Times New Roman"/>
          <w:sz w:val="24"/>
          <w:szCs w:val="24"/>
        </w:rPr>
        <w:t>ved by the</w:t>
      </w:r>
      <w:r w:rsidR="004A6DC1" w:rsidRPr="004565EE">
        <w:rPr>
          <w:rFonts w:ascii="Times New Roman" w:hAnsi="Times New Roman" w:cs="Times New Roman"/>
          <w:sz w:val="24"/>
          <w:szCs w:val="24"/>
        </w:rPr>
        <w:t xml:space="preserve"> viscous flow</w:t>
      </w:r>
      <w:r w:rsidR="00241528" w:rsidRPr="004565EE">
        <w:rPr>
          <w:rFonts w:ascii="Times New Roman" w:hAnsi="Times New Roman" w:cs="Times New Roman"/>
          <w:sz w:val="24"/>
          <w:szCs w:val="24"/>
        </w:rPr>
        <w:t xml:space="preserve"> of the glass </w:t>
      </w:r>
      <w:r w:rsidR="007C50ED" w:rsidRPr="004565EE">
        <w:rPr>
          <w:rFonts w:ascii="Times New Roman" w:hAnsi="Times New Roman" w:cs="Times New Roman"/>
          <w:sz w:val="24"/>
          <w:szCs w:val="24"/>
        </w:rPr>
        <w:t>above</w:t>
      </w:r>
      <w:r w:rsidR="00241528" w:rsidRPr="004565EE">
        <w:rPr>
          <w:rFonts w:ascii="Times New Roman" w:hAnsi="Times New Roman" w:cs="Times New Roman"/>
          <w:sz w:val="24"/>
          <w:szCs w:val="24"/>
        </w:rPr>
        <w:t xml:space="preserve"> glass softening temperature, resulting in</w:t>
      </w:r>
      <w:r w:rsidR="00403364" w:rsidRPr="004565EE">
        <w:rPr>
          <w:rFonts w:ascii="Times New Roman" w:hAnsi="Times New Roman" w:cs="Times New Roman"/>
          <w:sz w:val="24"/>
          <w:szCs w:val="24"/>
        </w:rPr>
        <w:t xml:space="preserve"> </w:t>
      </w:r>
      <w:r w:rsidR="00821B4F" w:rsidRPr="004565EE">
        <w:rPr>
          <w:rFonts w:ascii="Times New Roman" w:hAnsi="Times New Roman" w:cs="Times New Roman"/>
          <w:sz w:val="24"/>
          <w:szCs w:val="24"/>
        </w:rPr>
        <w:t xml:space="preserve">the </w:t>
      </w:r>
      <w:r w:rsidR="00403364" w:rsidRPr="004565EE">
        <w:rPr>
          <w:rFonts w:ascii="Times New Roman" w:hAnsi="Times New Roman" w:cs="Times New Roman"/>
          <w:sz w:val="24"/>
          <w:szCs w:val="24"/>
        </w:rPr>
        <w:t>wetting</w:t>
      </w:r>
      <w:r w:rsidR="00241528" w:rsidRPr="004565EE">
        <w:rPr>
          <w:rFonts w:ascii="Times New Roman" w:hAnsi="Times New Roman" w:cs="Times New Roman"/>
          <w:sz w:val="24"/>
          <w:szCs w:val="24"/>
        </w:rPr>
        <w:t xml:space="preserve"> of</w:t>
      </w:r>
      <w:r w:rsidR="00F04C10" w:rsidRPr="004565EE">
        <w:rPr>
          <w:rFonts w:ascii="Times New Roman" w:hAnsi="Times New Roman" w:cs="Times New Roman"/>
          <w:sz w:val="24"/>
          <w:szCs w:val="24"/>
        </w:rPr>
        <w:t xml:space="preserve"> </w:t>
      </w:r>
      <w:r w:rsidR="00B03767" w:rsidRPr="004565EE">
        <w:rPr>
          <w:rFonts w:ascii="Times New Roman" w:hAnsi="Times New Roman" w:cs="Times New Roman"/>
          <w:sz w:val="24"/>
          <w:szCs w:val="24"/>
        </w:rPr>
        <w:t xml:space="preserve">the </w:t>
      </w:r>
      <w:r w:rsidR="00403364" w:rsidRPr="004565EE">
        <w:rPr>
          <w:rFonts w:ascii="Times New Roman" w:hAnsi="Times New Roman" w:cs="Times New Roman"/>
          <w:sz w:val="24"/>
          <w:szCs w:val="24"/>
        </w:rPr>
        <w:t>ceramic membrane and metal counterparts</w:t>
      </w:r>
      <w:bookmarkStart w:id="41" w:name="OLE_LINK35"/>
      <w:bookmarkStart w:id="42" w:name="OLE_LINK36"/>
      <w:bookmarkStart w:id="43" w:name="OLE_LINK39"/>
      <w:bookmarkStart w:id="44" w:name="OLE_LINK40"/>
      <w:bookmarkStart w:id="45" w:name="OLE_LINK41"/>
      <w:r w:rsidR="00241528" w:rsidRPr="004565EE">
        <w:rPr>
          <w:rFonts w:ascii="Times New Roman" w:hAnsi="Times New Roman" w:cs="Times New Roman"/>
          <w:sz w:val="24"/>
          <w:szCs w:val="24"/>
        </w:rPr>
        <w:t xml:space="preserve">. </w:t>
      </w:r>
      <w:r w:rsidR="001B0B3A" w:rsidRPr="004565EE">
        <w:rPr>
          <w:rFonts w:ascii="Times New Roman" w:hAnsi="Times New Roman" w:cs="Times New Roman"/>
          <w:sz w:val="24"/>
          <w:szCs w:val="24"/>
        </w:rPr>
        <w:t>Moreover,</w:t>
      </w:r>
      <w:r w:rsidR="00403364" w:rsidRPr="004565EE">
        <w:rPr>
          <w:rFonts w:ascii="Times New Roman" w:hAnsi="Times New Roman"/>
          <w:sz w:val="24"/>
          <w:szCs w:val="24"/>
        </w:rPr>
        <w:t xml:space="preserve"> </w:t>
      </w:r>
      <w:bookmarkStart w:id="46" w:name="OLE_LINK71"/>
      <w:bookmarkStart w:id="47" w:name="OLE_LINK74"/>
      <w:r w:rsidR="00241528" w:rsidRPr="004565EE">
        <w:rPr>
          <w:rFonts w:ascii="Times New Roman" w:hAnsi="Times New Roman"/>
          <w:sz w:val="24"/>
          <w:szCs w:val="24"/>
        </w:rPr>
        <w:t>it</w:t>
      </w:r>
      <w:r w:rsidR="00403364" w:rsidRPr="004565EE">
        <w:rPr>
          <w:rFonts w:ascii="Times New Roman" w:hAnsi="Times New Roman"/>
          <w:sz w:val="24"/>
          <w:szCs w:val="24"/>
        </w:rPr>
        <w:t xml:space="preserve"> is possible </w:t>
      </w:r>
      <w:r w:rsidR="00F147AC" w:rsidRPr="004565EE">
        <w:rPr>
          <w:rFonts w:ascii="Times New Roman" w:hAnsi="Times New Roman"/>
          <w:sz w:val="24"/>
          <w:szCs w:val="24"/>
        </w:rPr>
        <w:t xml:space="preserve">to </w:t>
      </w:r>
      <w:r w:rsidR="00C23C99" w:rsidRPr="004565EE">
        <w:rPr>
          <w:rFonts w:ascii="Times New Roman" w:hAnsi="Times New Roman"/>
          <w:sz w:val="24"/>
          <w:szCs w:val="24"/>
        </w:rPr>
        <w:t xml:space="preserve">increase the formation of crystalline phases and </w:t>
      </w:r>
      <w:r w:rsidR="00C67DE6" w:rsidRPr="004565EE">
        <w:rPr>
          <w:rFonts w:ascii="Times New Roman" w:hAnsi="Times New Roman" w:hint="eastAsia"/>
          <w:sz w:val="24"/>
          <w:szCs w:val="24"/>
        </w:rPr>
        <w:t>reduce</w:t>
      </w:r>
      <w:r w:rsidR="00F04C10" w:rsidRPr="004565EE">
        <w:rPr>
          <w:rFonts w:ascii="Times New Roman" w:hAnsi="Times New Roman"/>
          <w:sz w:val="24"/>
          <w:szCs w:val="24"/>
        </w:rPr>
        <w:t xml:space="preserve"> the</w:t>
      </w:r>
      <w:r w:rsidR="00F147AC" w:rsidRPr="004565EE">
        <w:rPr>
          <w:rFonts w:ascii="Times New Roman" w:hAnsi="Times New Roman"/>
          <w:sz w:val="24"/>
          <w:szCs w:val="24"/>
        </w:rPr>
        <w:t xml:space="preserve"> </w:t>
      </w:r>
      <w:r w:rsidR="00833C5C" w:rsidRPr="004565EE">
        <w:rPr>
          <w:rFonts w:ascii="Times New Roman" w:hAnsi="Times New Roman" w:cs="Times New Roman"/>
          <w:sz w:val="24"/>
          <w:szCs w:val="24"/>
        </w:rPr>
        <w:t>glassy phase</w:t>
      </w:r>
      <w:r w:rsidR="00821B4F" w:rsidRPr="004565EE">
        <w:rPr>
          <w:rFonts w:ascii="Times New Roman" w:hAnsi="Times New Roman" w:cs="Times New Roman"/>
          <w:sz w:val="24"/>
          <w:szCs w:val="24"/>
        </w:rPr>
        <w:t xml:space="preserve"> through</w:t>
      </w:r>
      <w:r w:rsidR="00833C5C" w:rsidRPr="004565EE">
        <w:rPr>
          <w:rFonts w:ascii="Times New Roman" w:hAnsi="Times New Roman" w:cs="Times New Roman"/>
          <w:sz w:val="24"/>
          <w:szCs w:val="24"/>
        </w:rPr>
        <w:t xml:space="preserve"> a suitable thermal treatment</w:t>
      </w:r>
      <w:r w:rsidR="00772B6A" w:rsidRPr="004565EE">
        <w:rPr>
          <w:rFonts w:ascii="Times New Roman" w:hAnsi="Times New Roman" w:cs="Times New Roman"/>
          <w:sz w:val="24"/>
          <w:szCs w:val="24"/>
        </w:rPr>
        <w:t xml:space="preserve"> for glass sealant</w:t>
      </w:r>
      <w:r w:rsidR="00821B4F" w:rsidRPr="004565EE">
        <w:rPr>
          <w:rFonts w:ascii="Times New Roman" w:hAnsi="Times New Roman" w:cs="Times New Roman"/>
          <w:sz w:val="24"/>
          <w:szCs w:val="24"/>
        </w:rPr>
        <w:t>s</w:t>
      </w:r>
      <w:r w:rsidR="00833C5C" w:rsidRPr="004565EE">
        <w:rPr>
          <w:rFonts w:ascii="Times New Roman" w:hAnsi="Times New Roman" w:cs="Times New Roman"/>
          <w:sz w:val="24"/>
          <w:szCs w:val="24"/>
        </w:rPr>
        <w:t xml:space="preserve"> in order to </w:t>
      </w:r>
      <w:r w:rsidR="00F04C10" w:rsidRPr="004565EE">
        <w:rPr>
          <w:rFonts w:ascii="Times New Roman" w:hAnsi="Times New Roman" w:cs="Times New Roman"/>
          <w:sz w:val="24"/>
          <w:szCs w:val="24"/>
        </w:rPr>
        <w:t>tailor</w:t>
      </w:r>
      <w:r w:rsidR="00833C5C" w:rsidRPr="004565EE">
        <w:rPr>
          <w:rFonts w:ascii="Times New Roman" w:hAnsi="Times New Roman" w:cs="Times New Roman"/>
          <w:sz w:val="24"/>
          <w:szCs w:val="24"/>
        </w:rPr>
        <w:t xml:space="preserve"> the creep behavior</w:t>
      </w:r>
      <w:bookmarkEnd w:id="41"/>
      <w:bookmarkEnd w:id="42"/>
      <w:bookmarkEnd w:id="46"/>
      <w:bookmarkEnd w:id="47"/>
      <w:r w:rsidR="00821B4F" w:rsidRPr="004565EE">
        <w:rPr>
          <w:rFonts w:ascii="Times New Roman" w:hAnsi="Times New Roman" w:cs="Times New Roman"/>
          <w:sz w:val="24"/>
          <w:szCs w:val="24"/>
        </w:rPr>
        <w:t xml:space="preserve"> of the glass</w:t>
      </w:r>
      <w:r w:rsidR="00833C5C" w:rsidRPr="004565EE">
        <w:rPr>
          <w:rFonts w:ascii="Times New Roman" w:hAnsi="Times New Roman" w:cs="Times New Roman"/>
          <w:sz w:val="24"/>
          <w:szCs w:val="24"/>
        </w:rPr>
        <w:t>.</w:t>
      </w:r>
      <w:bookmarkEnd w:id="43"/>
      <w:bookmarkEnd w:id="44"/>
      <w:bookmarkEnd w:id="45"/>
      <w:r w:rsidR="00100640" w:rsidRPr="004565EE">
        <w:rPr>
          <w:rFonts w:ascii="Times New Roman" w:hAnsi="Times New Roman" w:cs="Times New Roman"/>
          <w:sz w:val="24"/>
          <w:szCs w:val="24"/>
        </w:rPr>
        <w:t xml:space="preserve"> </w:t>
      </w:r>
      <w:r w:rsidR="00821B4F" w:rsidRPr="004565EE">
        <w:rPr>
          <w:rFonts w:ascii="Times New Roman" w:hAnsi="Times New Roman" w:cs="Times New Roman"/>
          <w:sz w:val="24"/>
          <w:szCs w:val="24"/>
        </w:rPr>
        <w:t>However</w:t>
      </w:r>
      <w:r w:rsidR="00100640" w:rsidRPr="004565EE">
        <w:rPr>
          <w:rFonts w:ascii="Times New Roman" w:hAnsi="Times New Roman" w:cs="Times New Roman"/>
          <w:sz w:val="24"/>
          <w:szCs w:val="24"/>
        </w:rPr>
        <w:t>,</w:t>
      </w:r>
      <w:r w:rsidR="00567F44" w:rsidRPr="004565EE">
        <w:rPr>
          <w:rFonts w:ascii="Times New Roman" w:hAnsi="Times New Roman"/>
          <w:sz w:val="24"/>
          <w:szCs w:val="24"/>
        </w:rPr>
        <w:t xml:space="preserve"> glass crystallization is difficult to control</w:t>
      </w:r>
      <w:r w:rsidR="000F60B5" w:rsidRPr="004565EE">
        <w:rPr>
          <w:rFonts w:ascii="Times New Roman" w:hAnsi="Times New Roman"/>
          <w:sz w:val="24"/>
          <w:szCs w:val="24"/>
        </w:rPr>
        <w:t xml:space="preserve"> during heating for multi-element complex glass systems</w:t>
      </w:r>
      <w:r w:rsidR="00567F44" w:rsidRPr="004565EE">
        <w:rPr>
          <w:rFonts w:ascii="Times New Roman" w:hAnsi="Times New Roman"/>
          <w:sz w:val="24"/>
          <w:szCs w:val="24"/>
        </w:rPr>
        <w:t>, and the crystalline phases may affect sealing performance.</w:t>
      </w:r>
      <w:bookmarkStart w:id="48" w:name="OLE_LINK42"/>
      <w:bookmarkStart w:id="49" w:name="OLE_LINK43"/>
      <w:bookmarkStart w:id="50" w:name="OLE_LINK44"/>
      <w:r w:rsidR="00567F44" w:rsidRPr="004565EE">
        <w:rPr>
          <w:rFonts w:ascii="Times New Roman" w:hAnsi="Times New Roman"/>
          <w:sz w:val="24"/>
          <w:szCs w:val="24"/>
        </w:rPr>
        <w:t xml:space="preserve"> </w:t>
      </w:r>
      <w:r w:rsidR="00100640" w:rsidRPr="004565EE">
        <w:rPr>
          <w:rFonts w:ascii="Times New Roman" w:hAnsi="Times New Roman" w:cs="Times New Roman"/>
          <w:sz w:val="24"/>
        </w:rPr>
        <w:t>The thermal expansion behavior of a glass</w:t>
      </w:r>
      <w:r w:rsidR="00567F44" w:rsidRPr="004565EE">
        <w:rPr>
          <w:rFonts w:ascii="Times New Roman" w:hAnsi="Times New Roman" w:cs="Times New Roman"/>
          <w:sz w:val="24"/>
        </w:rPr>
        <w:t>-</w:t>
      </w:r>
      <w:r w:rsidR="00100640" w:rsidRPr="004565EE">
        <w:rPr>
          <w:rFonts w:ascii="Times New Roman" w:hAnsi="Times New Roman" w:cs="Times New Roman"/>
          <w:sz w:val="24"/>
        </w:rPr>
        <w:t xml:space="preserve">ceramic sealing material </w:t>
      </w:r>
      <w:r w:rsidR="00567F44" w:rsidRPr="004565EE">
        <w:rPr>
          <w:rFonts w:ascii="Times New Roman" w:hAnsi="Times New Roman" w:cs="Times New Roman"/>
          <w:sz w:val="24"/>
        </w:rPr>
        <w:t>pa</w:t>
      </w:r>
      <w:r w:rsidR="003817D3" w:rsidRPr="004565EE">
        <w:rPr>
          <w:rFonts w:ascii="Times New Roman" w:hAnsi="Times New Roman" w:cs="Times New Roman"/>
          <w:sz w:val="24"/>
        </w:rPr>
        <w:t>rtly</w:t>
      </w:r>
      <w:r w:rsidR="00567F44" w:rsidRPr="004565EE">
        <w:rPr>
          <w:rFonts w:ascii="Times New Roman" w:hAnsi="Times New Roman" w:cs="Times New Roman"/>
          <w:sz w:val="24"/>
        </w:rPr>
        <w:t xml:space="preserve"> </w:t>
      </w:r>
      <w:r w:rsidR="00100640" w:rsidRPr="004565EE">
        <w:rPr>
          <w:rFonts w:ascii="Times New Roman" w:hAnsi="Times New Roman" w:cs="Times New Roman"/>
          <w:sz w:val="24"/>
        </w:rPr>
        <w:t>depends on the thermal expansion of the crystalline phases precipitated from the glass</w:t>
      </w:r>
      <w:r w:rsidR="00100640" w:rsidRPr="004565EE">
        <w:rPr>
          <w:rFonts w:ascii="Times New Roman" w:hAnsi="Times New Roman" w:cs="Times New Roman" w:hint="eastAsia"/>
          <w:sz w:val="24"/>
        </w:rPr>
        <w:t>.</w:t>
      </w:r>
      <w:r w:rsidR="00100640" w:rsidRPr="004565EE">
        <w:rPr>
          <w:rFonts w:ascii="Times New Roman" w:hAnsi="Times New Roman" w:cs="Times New Roman"/>
          <w:sz w:val="24"/>
        </w:rPr>
        <w:t xml:space="preserve"> </w:t>
      </w:r>
      <w:r w:rsidR="002B7744" w:rsidRPr="004565EE">
        <w:rPr>
          <w:rFonts w:ascii="Times New Roman" w:hAnsi="Times New Roman" w:cs="Times New Roman"/>
          <w:sz w:val="24"/>
          <w:szCs w:val="24"/>
        </w:rPr>
        <w:t>A</w:t>
      </w:r>
      <w:r w:rsidR="00100640" w:rsidRPr="004565EE">
        <w:rPr>
          <w:rFonts w:ascii="Times New Roman" w:hAnsi="Times New Roman" w:cs="Times New Roman"/>
          <w:sz w:val="24"/>
          <w:szCs w:val="24"/>
        </w:rPr>
        <w:t xml:space="preserve"> low thermal expansion and the change </w:t>
      </w:r>
      <w:r w:rsidR="003817D3" w:rsidRPr="004565EE">
        <w:rPr>
          <w:rFonts w:ascii="Times New Roman" w:hAnsi="Times New Roman" w:cs="Times New Roman"/>
          <w:sz w:val="24"/>
          <w:szCs w:val="24"/>
        </w:rPr>
        <w:t>in</w:t>
      </w:r>
      <w:r w:rsidR="00100640" w:rsidRPr="004565EE">
        <w:rPr>
          <w:rFonts w:ascii="Times New Roman" w:hAnsi="Times New Roman" w:cs="Times New Roman"/>
          <w:sz w:val="24"/>
          <w:szCs w:val="24"/>
        </w:rPr>
        <w:t xml:space="preserve"> thermal properties caused by the crystallization of the glass </w:t>
      </w:r>
      <w:r w:rsidR="002B7744" w:rsidRPr="004565EE">
        <w:rPr>
          <w:rFonts w:ascii="Times New Roman" w:hAnsi="Times New Roman" w:cs="Times New Roman"/>
          <w:sz w:val="24"/>
          <w:szCs w:val="24"/>
        </w:rPr>
        <w:t>could</w:t>
      </w:r>
      <w:r w:rsidR="00100640" w:rsidRPr="004565EE">
        <w:rPr>
          <w:rFonts w:ascii="Times New Roman" w:hAnsi="Times New Roman" w:cs="Times New Roman"/>
          <w:sz w:val="24"/>
          <w:szCs w:val="24"/>
        </w:rPr>
        <w:t xml:space="preserve"> lead to cracking</w:t>
      </w:r>
      <w:r w:rsidR="001B0B3A" w:rsidRPr="004565EE">
        <w:rPr>
          <w:rFonts w:ascii="Times New Roman" w:hAnsi="Times New Roman" w:cs="Times New Roman"/>
          <w:sz w:val="24"/>
          <w:szCs w:val="24"/>
        </w:rPr>
        <w:t xml:space="preserve"> and</w:t>
      </w:r>
      <w:r w:rsidR="00100640" w:rsidRPr="004565EE">
        <w:rPr>
          <w:rFonts w:ascii="Times New Roman" w:hAnsi="Times New Roman" w:cs="Times New Roman"/>
          <w:sz w:val="24"/>
          <w:szCs w:val="24"/>
        </w:rPr>
        <w:t xml:space="preserve"> </w:t>
      </w:r>
      <w:r w:rsidR="00100640" w:rsidRPr="004565EE">
        <w:rPr>
          <w:rFonts w:ascii="Times New Roman" w:hAnsi="Times New Roman" w:cs="Times New Roman" w:hint="eastAsia"/>
          <w:sz w:val="24"/>
          <w:szCs w:val="24"/>
        </w:rPr>
        <w:t>gas</w:t>
      </w:r>
      <w:r w:rsidR="00100640" w:rsidRPr="004565EE">
        <w:rPr>
          <w:rFonts w:ascii="Times New Roman" w:hAnsi="Times New Roman" w:cs="Times New Roman"/>
          <w:sz w:val="24"/>
          <w:szCs w:val="24"/>
        </w:rPr>
        <w:t>-leakage during joining or</w:t>
      </w:r>
      <w:r w:rsidR="002B7744" w:rsidRPr="004565EE">
        <w:rPr>
          <w:rFonts w:ascii="Times New Roman" w:hAnsi="Times New Roman" w:cs="Times New Roman"/>
          <w:sz w:val="24"/>
          <w:szCs w:val="24"/>
        </w:rPr>
        <w:t xml:space="preserve"> subsequent</w:t>
      </w:r>
      <w:r w:rsidR="00100640" w:rsidRPr="004565EE">
        <w:rPr>
          <w:rFonts w:ascii="Times New Roman" w:hAnsi="Times New Roman" w:cs="Times New Roman"/>
          <w:sz w:val="24"/>
          <w:szCs w:val="24"/>
        </w:rPr>
        <w:t xml:space="preserve"> OTM operation </w:t>
      </w:r>
      <w:r w:rsidR="005B4A76" w:rsidRPr="004565EE">
        <w:rPr>
          <w:rFonts w:ascii="Times New Roman" w:hAnsi="Times New Roman" w:cs="Times New Roman"/>
          <w:sz w:val="24"/>
          <w:szCs w:val="24"/>
        </w:rPr>
        <w:t xml:space="preserve">above </w:t>
      </w:r>
      <w:r w:rsidR="002B7744" w:rsidRPr="004565EE">
        <w:rPr>
          <w:rFonts w:ascii="Times New Roman" w:hAnsi="Times New Roman" w:cs="Times New Roman"/>
          <w:sz w:val="24"/>
          <w:szCs w:val="24"/>
        </w:rPr>
        <w:t>7</w:t>
      </w:r>
      <w:r w:rsidR="00100640" w:rsidRPr="004565EE">
        <w:rPr>
          <w:rFonts w:ascii="Times New Roman" w:hAnsi="Times New Roman" w:cs="Times New Roman"/>
          <w:sz w:val="24"/>
          <w:szCs w:val="24"/>
        </w:rPr>
        <w:t>00</w:t>
      </w:r>
      <w:bookmarkStart w:id="51" w:name="OLE_LINK45"/>
      <w:bookmarkStart w:id="52" w:name="OLE_LINK46"/>
      <w:r w:rsidR="006C01EC" w:rsidRPr="004565EE">
        <w:rPr>
          <w:rFonts w:ascii="Times New Roman" w:hAnsi="Times New Roman" w:cs="Times New Roman"/>
          <w:sz w:val="24"/>
          <w:szCs w:val="24"/>
        </w:rPr>
        <w:t> </w:t>
      </w:r>
      <w:r w:rsidR="00100640" w:rsidRPr="004565EE">
        <w:rPr>
          <w:rFonts w:ascii="Times New Roman" w:hAnsi="Times New Roman" w:cs="Times New Roman"/>
          <w:sz w:val="24"/>
          <w:szCs w:val="24"/>
        </w:rPr>
        <w:t>°C</w:t>
      </w:r>
      <w:bookmarkEnd w:id="51"/>
      <w:bookmarkEnd w:id="52"/>
      <w:r w:rsidR="00687EC6" w:rsidRPr="004565EE">
        <w:rPr>
          <w:rFonts w:ascii="Times New Roman" w:hAnsi="Times New Roman" w:cs="Times New Roman"/>
          <w:sz w:val="24"/>
          <w:szCs w:val="24"/>
        </w:rPr>
        <w:t xml:space="preserve"> </w:t>
      </w:r>
      <w:r w:rsidR="00100640" w:rsidRPr="004565EE">
        <w:rPr>
          <w:rFonts w:ascii="Times New Roman" w:hAnsi="Times New Roman" w:cs="Times New Roman"/>
          <w:sz w:val="24"/>
          <w:szCs w:val="24"/>
        </w:rPr>
        <w:fldChar w:fldCharType="begin">
          <w:fldData xml:space="preserve">PEVuZE5vdGU+PENpdGU+PEF1dGhvcj5LaWViYWNoPC9BdXRob3I+PFllYXI+MjAxNjwvWWVhcj48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</w:fldData>
        </w:fldChar>
      </w:r>
      <w:r w:rsidR="00F47D62" w:rsidRPr="004565EE">
        <w:rPr>
          <w:rFonts w:ascii="Times New Roman" w:hAnsi="Times New Roman" w:cs="Times New Roman"/>
          <w:sz w:val="24"/>
          <w:szCs w:val="24"/>
        </w:rPr>
        <w:instrText xml:space="preserve"> ADDIN EN.CITE </w:instrText>
      </w:r>
      <w:r w:rsidR="00F47D62" w:rsidRPr="004565EE">
        <w:rPr>
          <w:rFonts w:ascii="Times New Roman" w:hAnsi="Times New Roman" w:cs="Times New Roman"/>
          <w:sz w:val="24"/>
          <w:szCs w:val="24"/>
        </w:rPr>
        <w:fldChar w:fldCharType="begin">
          <w:fldData xml:space="preserve">PEVuZE5vdGU+PENpdGU+PEF1dGhvcj5LaWViYWNoPC9BdXRob3I+PFllYXI+MjAxNjwvWWVhcj48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</w:fldData>
        </w:fldChar>
      </w:r>
      <w:r w:rsidR="00F47D62" w:rsidRPr="004565EE">
        <w:rPr>
          <w:rFonts w:ascii="Times New Roman" w:hAnsi="Times New Roman" w:cs="Times New Roman"/>
          <w:sz w:val="24"/>
          <w:szCs w:val="24"/>
        </w:rPr>
        <w:instrText xml:space="preserve"> ADDIN EN.CITE.DATA </w:instrText>
      </w:r>
      <w:r w:rsidR="00F47D62" w:rsidRPr="004565EE">
        <w:rPr>
          <w:rFonts w:ascii="Times New Roman" w:hAnsi="Times New Roman" w:cs="Times New Roman"/>
          <w:sz w:val="24"/>
          <w:szCs w:val="24"/>
        </w:rPr>
      </w:r>
      <w:r w:rsidR="00F47D62" w:rsidRPr="004565EE">
        <w:rPr>
          <w:rFonts w:ascii="Times New Roman" w:hAnsi="Times New Roman" w:cs="Times New Roman"/>
          <w:sz w:val="24"/>
          <w:szCs w:val="24"/>
        </w:rPr>
        <w:fldChar w:fldCharType="end"/>
      </w:r>
      <w:r w:rsidR="00100640" w:rsidRPr="004565EE">
        <w:rPr>
          <w:rFonts w:ascii="Times New Roman" w:hAnsi="Times New Roman" w:cs="Times New Roman"/>
          <w:sz w:val="24"/>
          <w:szCs w:val="24"/>
        </w:rPr>
      </w:r>
      <w:r w:rsidR="00100640" w:rsidRPr="004565EE">
        <w:rPr>
          <w:rFonts w:ascii="Times New Roman" w:hAnsi="Times New Roman" w:cs="Times New Roman"/>
          <w:sz w:val="24"/>
          <w:szCs w:val="24"/>
        </w:rPr>
        <w:fldChar w:fldCharType="separate"/>
      </w:r>
      <w:r w:rsidR="00F47D62" w:rsidRPr="004565EE">
        <w:rPr>
          <w:rFonts w:ascii="Times New Roman" w:hAnsi="Times New Roman" w:cs="Times New Roman"/>
          <w:noProof/>
          <w:sz w:val="24"/>
          <w:szCs w:val="24"/>
        </w:rPr>
        <w:t>[13]</w:t>
      </w:r>
      <w:r w:rsidR="00100640" w:rsidRPr="004565EE">
        <w:rPr>
          <w:rFonts w:ascii="Times New Roman" w:hAnsi="Times New Roman" w:cs="Times New Roman"/>
          <w:sz w:val="24"/>
          <w:szCs w:val="24"/>
        </w:rPr>
        <w:fldChar w:fldCharType="end"/>
      </w:r>
      <w:r w:rsidR="00100640" w:rsidRPr="004565EE">
        <w:rPr>
          <w:rFonts w:ascii="Times New Roman" w:hAnsi="Times New Roman" w:cs="Times New Roman"/>
          <w:sz w:val="24"/>
          <w:szCs w:val="24"/>
        </w:rPr>
        <w:t>.</w:t>
      </w:r>
      <w:r w:rsidR="00290CFA" w:rsidRPr="004565EE">
        <w:rPr>
          <w:rFonts w:ascii="Times New Roman" w:hAnsi="Times New Roman" w:cs="Times New Roman"/>
          <w:sz w:val="24"/>
          <w:szCs w:val="24"/>
        </w:rPr>
        <w:t xml:space="preserve"> </w:t>
      </w:r>
      <w:r w:rsidR="003817D3" w:rsidRPr="004565EE">
        <w:rPr>
          <w:rFonts w:ascii="Times New Roman" w:hAnsi="Times New Roman" w:cs="Times New Roman"/>
          <w:sz w:val="24"/>
          <w:szCs w:val="24"/>
        </w:rPr>
        <w:t>K</w:t>
      </w:r>
      <w:r w:rsidR="00195986" w:rsidRPr="004565EE">
        <w:rPr>
          <w:rFonts w:ascii="Times New Roman" w:hAnsi="Times New Roman" w:cs="Times New Roman"/>
          <w:sz w:val="24"/>
          <w:szCs w:val="24"/>
        </w:rPr>
        <w:t>nowledge of</w:t>
      </w:r>
      <w:r w:rsidR="003817D3" w:rsidRPr="004565EE">
        <w:rPr>
          <w:rFonts w:ascii="Times New Roman" w:hAnsi="Times New Roman" w:cs="Times New Roman"/>
          <w:sz w:val="24"/>
          <w:szCs w:val="24"/>
        </w:rPr>
        <w:t xml:space="preserve"> the</w:t>
      </w:r>
      <w:r w:rsidR="00195986" w:rsidRPr="004565EE">
        <w:rPr>
          <w:rFonts w:ascii="Times New Roman" w:hAnsi="Times New Roman" w:cs="Times New Roman"/>
          <w:sz w:val="24"/>
          <w:szCs w:val="24"/>
        </w:rPr>
        <w:t xml:space="preserve"> crystallization behavior of the </w:t>
      </w:r>
      <w:r w:rsidR="00621394" w:rsidRPr="004565EE">
        <w:rPr>
          <w:rFonts w:ascii="Times New Roman" w:hAnsi="Times New Roman" w:cs="Times New Roman"/>
          <w:sz w:val="24"/>
        </w:rPr>
        <w:t>glass sealant is</w:t>
      </w:r>
      <w:r w:rsidR="003817D3" w:rsidRPr="004565EE">
        <w:rPr>
          <w:rFonts w:ascii="Times New Roman" w:hAnsi="Times New Roman" w:cs="Times New Roman"/>
          <w:sz w:val="24"/>
        </w:rPr>
        <w:t xml:space="preserve"> therefore</w:t>
      </w:r>
      <w:r w:rsidR="00621394" w:rsidRPr="004565EE">
        <w:rPr>
          <w:rFonts w:ascii="Times New Roman" w:hAnsi="Times New Roman" w:cs="Times New Roman"/>
          <w:sz w:val="24"/>
        </w:rPr>
        <w:t xml:space="preserve"> </w:t>
      </w:r>
      <w:r w:rsidR="000C3C6C" w:rsidRPr="004565EE">
        <w:rPr>
          <w:rFonts w:ascii="Times New Roman" w:hAnsi="Times New Roman" w:cs="Times New Roman"/>
          <w:sz w:val="24"/>
        </w:rPr>
        <w:t xml:space="preserve">essential </w:t>
      </w:r>
      <w:r w:rsidR="00195986" w:rsidRPr="004565EE">
        <w:rPr>
          <w:rFonts w:ascii="Times New Roman" w:hAnsi="Times New Roman" w:cs="Times New Roman"/>
          <w:sz w:val="24"/>
        </w:rPr>
        <w:t>for</w:t>
      </w:r>
      <w:r w:rsidR="00621394" w:rsidRPr="004565EE">
        <w:rPr>
          <w:rFonts w:ascii="Times New Roman" w:hAnsi="Times New Roman" w:cs="Times New Roman"/>
          <w:sz w:val="24"/>
        </w:rPr>
        <w:t xml:space="preserve"> high temperature joining and </w:t>
      </w:r>
      <w:r w:rsidR="00195986" w:rsidRPr="004565EE">
        <w:rPr>
          <w:rFonts w:ascii="Times New Roman" w:hAnsi="Times New Roman" w:cs="Times New Roman"/>
          <w:sz w:val="24"/>
        </w:rPr>
        <w:t xml:space="preserve">long-term </w:t>
      </w:r>
      <w:r w:rsidR="00621394" w:rsidRPr="004565EE">
        <w:rPr>
          <w:rFonts w:ascii="Times New Roman" w:hAnsi="Times New Roman" w:cs="Times New Roman"/>
          <w:sz w:val="24"/>
        </w:rPr>
        <w:t xml:space="preserve">operation. </w:t>
      </w:r>
    </w:p>
    <w:p w14:paraId="24D362FE" w14:textId="40626637" w:rsidR="008D790D" w:rsidRPr="004565EE" w:rsidRDefault="00D73590" w:rsidP="00D73590">
      <w:pPr>
        <w:jc w:val="both"/>
        <w:rPr>
          <w:rFonts w:ascii="Times New Roman" w:hAnsi="Times New Roman" w:cs="Times New Roman"/>
          <w:sz w:val="24"/>
        </w:rPr>
      </w:pPr>
      <w:r w:rsidRPr="004565EE">
        <w:rPr>
          <w:rFonts w:ascii="Times New Roman" w:hAnsi="Times New Roman" w:cs="Times New Roman"/>
          <w:sz w:val="24"/>
          <w:szCs w:val="24"/>
        </w:rPr>
        <w:t>However, the development of composites is</w:t>
      </w:r>
      <w:r w:rsidR="003817D3" w:rsidRPr="004565EE">
        <w:rPr>
          <w:rFonts w:ascii="Times New Roman" w:hAnsi="Times New Roman" w:cs="Times New Roman"/>
          <w:sz w:val="24"/>
          <w:szCs w:val="24"/>
        </w:rPr>
        <w:t xml:space="preserve"> still</w:t>
      </w:r>
      <w:r w:rsidRPr="004565EE">
        <w:rPr>
          <w:rFonts w:ascii="Times New Roman" w:hAnsi="Times New Roman" w:cs="Times New Roman"/>
          <w:sz w:val="24"/>
          <w:szCs w:val="24"/>
        </w:rPr>
        <w:t xml:space="preserve"> based on empirical intuitive approaches. </w:t>
      </w:r>
      <w:r w:rsidRPr="004565EE">
        <w:rPr>
          <w:rFonts w:ascii="Times New Roman" w:hAnsi="Times New Roman" w:cs="Times New Roman"/>
          <w:sz w:val="24"/>
        </w:rPr>
        <w:t xml:space="preserve">No studies have been </w:t>
      </w:r>
      <w:r w:rsidR="00CB7D93" w:rsidRPr="004565EE">
        <w:rPr>
          <w:rFonts w:ascii="Times New Roman" w:hAnsi="Times New Roman" w:cs="Times New Roman"/>
          <w:sz w:val="24"/>
        </w:rPr>
        <w:t>carried out</w:t>
      </w:r>
      <w:r w:rsidRPr="004565EE">
        <w:rPr>
          <w:rFonts w:ascii="Times New Roman" w:hAnsi="Times New Roman" w:cs="Times New Roman"/>
          <w:sz w:val="24"/>
        </w:rPr>
        <w:t xml:space="preserve"> to simulate the crystallization behavior </w:t>
      </w:r>
      <w:r w:rsidR="00CB7D93" w:rsidRPr="004565EE">
        <w:rPr>
          <w:rFonts w:ascii="Times New Roman" w:hAnsi="Times New Roman" w:cs="Times New Roman"/>
          <w:sz w:val="24"/>
        </w:rPr>
        <w:t>of</w:t>
      </w:r>
      <w:r w:rsidRPr="004565EE">
        <w:rPr>
          <w:rFonts w:ascii="Times New Roman" w:hAnsi="Times New Roman" w:cs="Times New Roman"/>
          <w:sz w:val="24"/>
        </w:rPr>
        <w:t xml:space="preserve"> glass sealant</w:t>
      </w:r>
      <w:r w:rsidR="00B03767" w:rsidRPr="004565EE">
        <w:rPr>
          <w:rFonts w:ascii="Times New Roman" w:hAnsi="Times New Roman" w:cs="Times New Roman"/>
          <w:sz w:val="24"/>
        </w:rPr>
        <w:t>s</w:t>
      </w:r>
      <w:r w:rsidRPr="004565EE">
        <w:rPr>
          <w:rFonts w:ascii="Times New Roman" w:hAnsi="Times New Roman" w:cs="Times New Roman"/>
          <w:sz w:val="24"/>
        </w:rPr>
        <w:t>. C</w:t>
      </w:r>
      <w:r w:rsidRPr="004565EE">
        <w:rPr>
          <w:rFonts w:ascii="Times New Roman" w:hAnsi="Times New Roman" w:cs="Times New Roman"/>
          <w:sz w:val="24"/>
          <w:szCs w:val="24"/>
        </w:rPr>
        <w:t xml:space="preserve">omputational modelling </w:t>
      </w:r>
      <w:r w:rsidR="00CB7D93" w:rsidRPr="004565EE">
        <w:rPr>
          <w:rFonts w:ascii="Times New Roman" w:hAnsi="Times New Roman" w:cs="Times New Roman"/>
          <w:sz w:val="24"/>
          <w:szCs w:val="24"/>
        </w:rPr>
        <w:t xml:space="preserve">the </w:t>
      </w:r>
      <w:r w:rsidRPr="004565EE">
        <w:rPr>
          <w:rFonts w:ascii="Times New Roman" w:hAnsi="Times New Roman" w:cs="Times New Roman"/>
          <w:sz w:val="24"/>
          <w:szCs w:val="24"/>
        </w:rPr>
        <w:t>crystallization behavior</w:t>
      </w:r>
      <w:r w:rsidR="00CB7D93" w:rsidRPr="004565EE">
        <w:rPr>
          <w:rFonts w:ascii="Times New Roman" w:hAnsi="Times New Roman" w:cs="Times New Roman"/>
          <w:sz w:val="24"/>
          <w:szCs w:val="24"/>
        </w:rPr>
        <w:t xml:space="preserve"> of glass sealant</w:t>
      </w:r>
      <w:r w:rsidRPr="004565EE">
        <w:rPr>
          <w:rFonts w:ascii="Times New Roman" w:hAnsi="Times New Roman" w:cs="Times New Roman"/>
          <w:sz w:val="24"/>
          <w:szCs w:val="24"/>
        </w:rPr>
        <w:t xml:space="preserve"> is of </w:t>
      </w:r>
      <w:r w:rsidR="00CB7D93" w:rsidRPr="004565EE">
        <w:rPr>
          <w:rFonts w:ascii="Times New Roman" w:hAnsi="Times New Roman" w:cs="Times New Roman"/>
          <w:sz w:val="24"/>
          <w:szCs w:val="24"/>
        </w:rPr>
        <w:t>great</w:t>
      </w:r>
      <w:r w:rsidRPr="004565EE">
        <w:rPr>
          <w:rFonts w:ascii="Times New Roman" w:hAnsi="Times New Roman" w:cs="Times New Roman"/>
          <w:sz w:val="24"/>
          <w:szCs w:val="24"/>
        </w:rPr>
        <w:t xml:space="preserve"> interest for the optimization of thermal properties.</w:t>
      </w:r>
      <w:r w:rsidR="008D790D" w:rsidRPr="004565EE">
        <w:rPr>
          <w:rFonts w:ascii="Times New Roman" w:hAnsi="Times New Roman" w:cs="Times New Roman"/>
          <w:sz w:val="24"/>
          <w:szCs w:val="24"/>
        </w:rPr>
        <w:t xml:space="preserve"> </w:t>
      </w:r>
      <w:r w:rsidRPr="004565EE">
        <w:rPr>
          <w:rFonts w:ascii="Times New Roman" w:hAnsi="Times New Roman" w:cs="Times New Roman"/>
          <w:sz w:val="24"/>
        </w:rPr>
        <w:t xml:space="preserve">The thermochemical software package </w:t>
      </w:r>
      <w:proofErr w:type="spellStart"/>
      <w:r w:rsidRPr="004565EE">
        <w:rPr>
          <w:rFonts w:ascii="Times New Roman" w:hAnsi="Times New Roman" w:cs="Times New Roman"/>
          <w:sz w:val="24"/>
        </w:rPr>
        <w:t>FactSage</w:t>
      </w:r>
      <w:proofErr w:type="spellEnd"/>
      <w:r w:rsidR="00DA362B" w:rsidRPr="004565EE">
        <w:rPr>
          <w:rFonts w:ascii="Times New Roman" w:hAnsi="Times New Roman" w:cs="Times New Roman"/>
          <w:sz w:val="24"/>
        </w:rPr>
        <w:t xml:space="preserve"> (</w:t>
      </w:r>
      <w:r w:rsidR="00A04706" w:rsidRPr="004565EE">
        <w:rPr>
          <w:rFonts w:ascii="Times New Roman" w:hAnsi="Times New Roman" w:cs="Times New Roman"/>
          <w:sz w:val="24"/>
        </w:rPr>
        <w:t>GTT-Technologies, Germany</w:t>
      </w:r>
      <w:r w:rsidR="00DA362B" w:rsidRPr="004565EE">
        <w:rPr>
          <w:rFonts w:ascii="Times New Roman" w:hAnsi="Times New Roman" w:cs="Times New Roman"/>
          <w:sz w:val="24"/>
        </w:rPr>
        <w:t>)</w:t>
      </w:r>
      <w:r w:rsidRPr="004565EE">
        <w:rPr>
          <w:rFonts w:ascii="Times New Roman" w:hAnsi="Times New Roman" w:cs="Times New Roman"/>
          <w:sz w:val="24"/>
        </w:rPr>
        <w:t xml:space="preserve"> </w:t>
      </w:r>
      <w:r w:rsidR="00D32C2A" w:rsidRPr="004565EE">
        <w:rPr>
          <w:rFonts w:ascii="Times New Roman" w:hAnsi="Times New Roman" w:cs="Times New Roman"/>
          <w:sz w:val="24"/>
        </w:rPr>
        <w:t xml:space="preserve">is one of the largest fully integrated database computing systems in chemical thermodynamics </w:t>
      </w:r>
      <w:r w:rsidR="007F3913" w:rsidRPr="004565EE">
        <w:rPr>
          <w:rFonts w:ascii="Times New Roman" w:hAnsi="Times New Roman" w:cs="Times New Roman"/>
          <w:sz w:val="24"/>
        </w:rPr>
        <w:t xml:space="preserve">for inorganic systems </w:t>
      </w:r>
      <w:r w:rsidR="00D32C2A" w:rsidRPr="004565EE">
        <w:rPr>
          <w:rFonts w:ascii="Times New Roman" w:hAnsi="Times New Roman" w:cs="Times New Roman"/>
          <w:sz w:val="24"/>
        </w:rPr>
        <w:t>in the world</w:t>
      </w:r>
      <w:r w:rsidR="007F3913" w:rsidRPr="004565EE">
        <w:rPr>
          <w:rFonts w:ascii="Times New Roman" w:hAnsi="Times New Roman" w:cs="Times New Roman"/>
          <w:sz w:val="24"/>
        </w:rPr>
        <w:t xml:space="preserve"> </w:t>
      </w:r>
      <w:r w:rsidRPr="004565EE">
        <w:rPr>
          <w:rFonts w:ascii="Times New Roman" w:hAnsi="Times New Roman" w:cs="Times New Roman"/>
          <w:sz w:val="24"/>
        </w:rPr>
        <w:fldChar w:fldCharType="begin">
          <w:fldData xml:space="preserve">PEVuZE5vdGU+PENpdGU+PEF1dGhvcj5CYWxlPC9BdXRob3I+PFllYXI+MjAwOTwvWWVhcj48UmVj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</w:fldData>
        </w:fldChar>
      </w:r>
      <w:r w:rsidR="00F47D62" w:rsidRPr="004565EE">
        <w:rPr>
          <w:rFonts w:ascii="Times New Roman" w:hAnsi="Times New Roman" w:cs="Times New Roman"/>
          <w:sz w:val="24"/>
        </w:rPr>
        <w:instrText xml:space="preserve"> ADDIN EN.CITE </w:instrText>
      </w:r>
      <w:r w:rsidR="00F47D62" w:rsidRPr="004565EE">
        <w:rPr>
          <w:rFonts w:ascii="Times New Roman" w:hAnsi="Times New Roman" w:cs="Times New Roman"/>
          <w:sz w:val="24"/>
        </w:rPr>
        <w:fldChar w:fldCharType="begin">
          <w:fldData xml:space="preserve">PEVuZE5vdGU+PENpdGU+PEF1dGhvcj5CYWxlPC9BdXRob3I+PFllYXI+MjAwOTwvWWVhcj48UmVj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</w:fldData>
        </w:fldChar>
      </w:r>
      <w:r w:rsidR="00F47D62" w:rsidRPr="004565EE">
        <w:rPr>
          <w:rFonts w:ascii="Times New Roman" w:hAnsi="Times New Roman" w:cs="Times New Roman"/>
          <w:sz w:val="24"/>
        </w:rPr>
        <w:instrText xml:space="preserve"> ADDIN EN.CITE.DATA </w:instrText>
      </w:r>
      <w:r w:rsidR="00F47D62" w:rsidRPr="004565EE">
        <w:rPr>
          <w:rFonts w:ascii="Times New Roman" w:hAnsi="Times New Roman" w:cs="Times New Roman"/>
          <w:sz w:val="24"/>
        </w:rPr>
      </w:r>
      <w:r w:rsidR="00F47D62" w:rsidRPr="004565EE">
        <w:rPr>
          <w:rFonts w:ascii="Times New Roman" w:hAnsi="Times New Roman" w:cs="Times New Roman"/>
          <w:sz w:val="24"/>
        </w:rPr>
        <w:fldChar w:fldCharType="end"/>
      </w:r>
      <w:r w:rsidRPr="004565EE">
        <w:rPr>
          <w:rFonts w:ascii="Times New Roman" w:hAnsi="Times New Roman" w:cs="Times New Roman"/>
          <w:sz w:val="24"/>
        </w:rPr>
      </w:r>
      <w:r w:rsidRPr="004565EE">
        <w:rPr>
          <w:rFonts w:ascii="Times New Roman" w:hAnsi="Times New Roman" w:cs="Times New Roman"/>
          <w:sz w:val="24"/>
        </w:rPr>
        <w:fldChar w:fldCharType="separate"/>
      </w:r>
      <w:r w:rsidR="00F47D62" w:rsidRPr="004565EE">
        <w:rPr>
          <w:rFonts w:ascii="Times New Roman" w:hAnsi="Times New Roman" w:cs="Times New Roman"/>
          <w:noProof/>
          <w:sz w:val="24"/>
        </w:rPr>
        <w:t>[14, 15]</w:t>
      </w:r>
      <w:r w:rsidRPr="004565EE">
        <w:rPr>
          <w:rFonts w:ascii="Times New Roman" w:hAnsi="Times New Roman" w:cs="Times New Roman"/>
          <w:sz w:val="24"/>
        </w:rPr>
        <w:fldChar w:fldCharType="end"/>
      </w:r>
      <w:r w:rsidRPr="004565EE">
        <w:rPr>
          <w:rFonts w:ascii="Times New Roman" w:hAnsi="Times New Roman" w:cs="Times New Roman"/>
          <w:sz w:val="24"/>
        </w:rPr>
        <w:t xml:space="preserve">. By using this commercial software </w:t>
      </w:r>
      <w:proofErr w:type="spellStart"/>
      <w:r w:rsidRPr="004565EE">
        <w:rPr>
          <w:rFonts w:ascii="Times New Roman" w:hAnsi="Times New Roman" w:cs="Times New Roman"/>
          <w:sz w:val="24"/>
        </w:rPr>
        <w:t>FactSage</w:t>
      </w:r>
      <w:proofErr w:type="spellEnd"/>
      <w:r w:rsidRPr="004565EE">
        <w:rPr>
          <w:rFonts w:ascii="Times New Roman" w:hAnsi="Times New Roman" w:cs="Times New Roman"/>
          <w:sz w:val="24"/>
        </w:rPr>
        <w:t>, it is possible to simulate and predict the potential phase</w:t>
      </w:r>
      <w:r w:rsidRPr="004565EE">
        <w:rPr>
          <w:rFonts w:ascii="Times New Roman" w:hAnsi="Times New Roman" w:cs="Times New Roman" w:hint="eastAsia"/>
          <w:sz w:val="24"/>
        </w:rPr>
        <w:t>s</w:t>
      </w:r>
      <w:r w:rsidRPr="004565EE">
        <w:rPr>
          <w:rFonts w:ascii="Times New Roman" w:hAnsi="Times New Roman" w:cs="Times New Roman"/>
          <w:sz w:val="24"/>
        </w:rPr>
        <w:t xml:space="preserve"> formed in </w:t>
      </w:r>
      <w:r w:rsidR="00736534" w:rsidRPr="004565EE">
        <w:rPr>
          <w:rFonts w:ascii="Times New Roman" w:hAnsi="Times New Roman" w:cs="Times New Roman"/>
          <w:sz w:val="24"/>
        </w:rPr>
        <w:t xml:space="preserve">the </w:t>
      </w:r>
      <w:r w:rsidRPr="004565EE">
        <w:rPr>
          <w:rFonts w:ascii="Times New Roman" w:hAnsi="Times New Roman" w:cs="Times New Roman"/>
          <w:sz w:val="24"/>
        </w:rPr>
        <w:t xml:space="preserve">glass sealant under equilibrium conditions depending on the applied temperature. </w:t>
      </w:r>
      <w:proofErr w:type="spellStart"/>
      <w:r w:rsidRPr="004565EE">
        <w:rPr>
          <w:rFonts w:ascii="Times New Roman" w:hAnsi="Times New Roman" w:cs="Times New Roman"/>
          <w:sz w:val="24"/>
        </w:rPr>
        <w:t>FactSage</w:t>
      </w:r>
      <w:proofErr w:type="spellEnd"/>
      <w:r w:rsidRPr="004565EE">
        <w:rPr>
          <w:rFonts w:ascii="Times New Roman" w:hAnsi="Times New Roman" w:cs="Times New Roman"/>
          <w:sz w:val="24"/>
        </w:rPr>
        <w:t xml:space="preserve"> has </w:t>
      </w:r>
      <w:r w:rsidR="00736534" w:rsidRPr="004565EE">
        <w:rPr>
          <w:rFonts w:ascii="Times New Roman" w:hAnsi="Times New Roman" w:cs="Times New Roman"/>
          <w:sz w:val="24"/>
        </w:rPr>
        <w:t xml:space="preserve">often </w:t>
      </w:r>
      <w:r w:rsidRPr="004565EE">
        <w:rPr>
          <w:rFonts w:ascii="Times New Roman" w:hAnsi="Times New Roman" w:cs="Times New Roman"/>
          <w:sz w:val="24"/>
        </w:rPr>
        <w:t>been used</w:t>
      </w:r>
      <w:r w:rsidR="00DC12BB" w:rsidRPr="004565EE">
        <w:rPr>
          <w:rFonts w:ascii="Times New Roman" w:hAnsi="Times New Roman" w:cs="Times New Roman"/>
          <w:sz w:val="24"/>
        </w:rPr>
        <w:t xml:space="preserve"> </w:t>
      </w:r>
      <w:r w:rsidR="00736534" w:rsidRPr="004565EE">
        <w:rPr>
          <w:rFonts w:ascii="Times New Roman" w:hAnsi="Times New Roman" w:cs="Times New Roman"/>
          <w:sz w:val="24"/>
        </w:rPr>
        <w:t xml:space="preserve">to </w:t>
      </w:r>
      <w:r w:rsidRPr="004565EE">
        <w:rPr>
          <w:rFonts w:ascii="Times New Roman" w:hAnsi="Times New Roman" w:cs="Times New Roman"/>
          <w:sz w:val="24"/>
        </w:rPr>
        <w:t>simula</w:t>
      </w:r>
      <w:r w:rsidR="00736534" w:rsidRPr="004565EE">
        <w:rPr>
          <w:rFonts w:ascii="Times New Roman" w:hAnsi="Times New Roman" w:cs="Times New Roman"/>
          <w:sz w:val="24"/>
        </w:rPr>
        <w:t>te</w:t>
      </w:r>
      <w:r w:rsidRPr="004565EE">
        <w:rPr>
          <w:rFonts w:ascii="Times New Roman" w:hAnsi="Times New Roman" w:cs="Times New Roman"/>
          <w:sz w:val="24"/>
        </w:rPr>
        <w:t xml:space="preserve"> crystalline phase equilibrium versus temperature in industrial wastes, such as slags and fly ash</w:t>
      </w:r>
      <w:r w:rsidR="00687EC6" w:rsidRPr="004565EE">
        <w:rPr>
          <w:rFonts w:ascii="Times New Roman" w:hAnsi="Times New Roman" w:cs="Times New Roman"/>
          <w:sz w:val="24"/>
        </w:rPr>
        <w:t xml:space="preserve"> </w:t>
      </w:r>
      <w:r w:rsidRPr="004565EE">
        <w:rPr>
          <w:rFonts w:ascii="Times New Roman" w:hAnsi="Times New Roman" w:cs="Times New Roman"/>
          <w:sz w:val="24"/>
        </w:rPr>
        <w:fldChar w:fldCharType="begin">
          <w:fldData xml:space="preserve">PEVuZE5vdGU+PENpdGU+PEF1dGhvcj5CYWNrPC9BdXRob3I+PFllYXI+MjAxNTwvWWVhcj48UmVj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</w:fldData>
        </w:fldChar>
      </w:r>
      <w:r w:rsidR="00F47D62" w:rsidRPr="004565EE">
        <w:rPr>
          <w:rFonts w:ascii="Times New Roman" w:hAnsi="Times New Roman" w:cs="Times New Roman"/>
          <w:sz w:val="24"/>
        </w:rPr>
        <w:instrText xml:space="preserve"> ADDIN EN.CITE </w:instrText>
      </w:r>
      <w:r w:rsidR="00F47D62" w:rsidRPr="004565EE">
        <w:rPr>
          <w:rFonts w:ascii="Times New Roman" w:hAnsi="Times New Roman" w:cs="Times New Roman"/>
          <w:sz w:val="24"/>
        </w:rPr>
        <w:fldChar w:fldCharType="begin">
          <w:fldData xml:space="preserve">PEVuZE5vdGU+PENpdGU+PEF1dGhvcj5CYWNrPC9BdXRob3I+PFllYXI+MjAxNTwvWWVhcj48UmVj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</w:fldData>
        </w:fldChar>
      </w:r>
      <w:r w:rsidR="00F47D62" w:rsidRPr="004565EE">
        <w:rPr>
          <w:rFonts w:ascii="Times New Roman" w:hAnsi="Times New Roman" w:cs="Times New Roman"/>
          <w:sz w:val="24"/>
        </w:rPr>
        <w:instrText xml:space="preserve"> ADDIN EN.CITE.DATA </w:instrText>
      </w:r>
      <w:r w:rsidR="00F47D62" w:rsidRPr="004565EE">
        <w:rPr>
          <w:rFonts w:ascii="Times New Roman" w:hAnsi="Times New Roman" w:cs="Times New Roman"/>
          <w:sz w:val="24"/>
        </w:rPr>
      </w:r>
      <w:r w:rsidR="00F47D62" w:rsidRPr="004565EE">
        <w:rPr>
          <w:rFonts w:ascii="Times New Roman" w:hAnsi="Times New Roman" w:cs="Times New Roman"/>
          <w:sz w:val="24"/>
        </w:rPr>
        <w:fldChar w:fldCharType="end"/>
      </w:r>
      <w:r w:rsidRPr="004565EE">
        <w:rPr>
          <w:rFonts w:ascii="Times New Roman" w:hAnsi="Times New Roman" w:cs="Times New Roman"/>
          <w:sz w:val="24"/>
        </w:rPr>
      </w:r>
      <w:r w:rsidRPr="004565EE">
        <w:rPr>
          <w:rFonts w:ascii="Times New Roman" w:hAnsi="Times New Roman" w:cs="Times New Roman"/>
          <w:sz w:val="24"/>
        </w:rPr>
        <w:fldChar w:fldCharType="separate"/>
      </w:r>
      <w:r w:rsidR="00F47D62" w:rsidRPr="004565EE">
        <w:rPr>
          <w:rFonts w:ascii="Times New Roman" w:hAnsi="Times New Roman" w:cs="Times New Roman"/>
          <w:noProof/>
          <w:sz w:val="24"/>
        </w:rPr>
        <w:t>[16-18]</w:t>
      </w:r>
      <w:r w:rsidRPr="004565EE">
        <w:rPr>
          <w:rFonts w:ascii="Times New Roman" w:hAnsi="Times New Roman" w:cs="Times New Roman"/>
          <w:sz w:val="24"/>
        </w:rPr>
        <w:fldChar w:fldCharType="end"/>
      </w:r>
      <w:r w:rsidRPr="004565EE">
        <w:rPr>
          <w:rFonts w:ascii="Times New Roman" w:hAnsi="Times New Roman" w:cs="Times New Roman"/>
          <w:sz w:val="24"/>
        </w:rPr>
        <w:t>.</w:t>
      </w:r>
    </w:p>
    <w:p w14:paraId="3AC2D4A2" w14:textId="61C93576" w:rsidR="002A01DD" w:rsidRPr="004565EE" w:rsidRDefault="008D790D" w:rsidP="008263FB">
      <w:pPr>
        <w:jc w:val="both"/>
        <w:rPr>
          <w:rFonts w:ascii="Times New Roman" w:hAnsi="Times New Roman" w:cs="Times New Roman"/>
          <w:sz w:val="24"/>
        </w:rPr>
      </w:pPr>
      <w:bookmarkStart w:id="53" w:name="_Hlk122214188"/>
      <w:r w:rsidRPr="004565EE">
        <w:rPr>
          <w:rFonts w:ascii="Times New Roman" w:hAnsi="Times New Roman" w:cs="Times New Roman"/>
          <w:sz w:val="24"/>
          <w:szCs w:val="24"/>
        </w:rPr>
        <w:t xml:space="preserve">Barium calcium silicate glass “H” was investigated as a sealant matrix for joining OTMs </w:t>
      </w:r>
      <w:r w:rsidR="00F64FE0" w:rsidRPr="004565EE">
        <w:rPr>
          <w:rFonts w:ascii="Times New Roman" w:hAnsi="Times New Roman" w:cs="Times New Roman"/>
          <w:sz w:val="24"/>
          <w:szCs w:val="24"/>
        </w:rPr>
        <w:t>due to</w:t>
      </w:r>
      <w:r w:rsidRPr="004565EE">
        <w:rPr>
          <w:rFonts w:ascii="Times New Roman" w:hAnsi="Times New Roman" w:cs="Times New Roman"/>
          <w:sz w:val="24"/>
          <w:szCs w:val="24"/>
        </w:rPr>
        <w:t xml:space="preserve"> its excellent viscosity, chemical compatibility, and joining properties demonstrated in solid oxide fuel cell (SOFC) applications</w:t>
      </w:r>
      <w:r w:rsidR="002A01DD" w:rsidRPr="004565EE">
        <w:rPr>
          <w:rFonts w:ascii="Times New Roman" w:hAnsi="Times New Roman" w:cs="Times New Roman"/>
          <w:sz w:val="24"/>
          <w:szCs w:val="24"/>
        </w:rPr>
        <w:t xml:space="preserve"> at </w:t>
      </w:r>
      <w:proofErr w:type="spellStart"/>
      <w:r w:rsidR="002A01DD" w:rsidRPr="004565EE">
        <w:rPr>
          <w:rFonts w:ascii="Times New Roman" w:hAnsi="Times New Roman" w:cs="Times New Roman"/>
          <w:sz w:val="24"/>
          <w:szCs w:val="24"/>
        </w:rPr>
        <w:t>Forschungszentrum</w:t>
      </w:r>
      <w:proofErr w:type="spellEnd"/>
      <w:r w:rsidR="002A01DD" w:rsidRPr="004565EE">
        <w:rPr>
          <w:rFonts w:ascii="Times New Roman" w:hAnsi="Times New Roman" w:cs="Times New Roman"/>
          <w:sz w:val="24"/>
          <w:szCs w:val="24"/>
        </w:rPr>
        <w:t xml:space="preserve"> </w:t>
      </w:r>
      <w:proofErr w:type="spellStart"/>
      <w:r w:rsidR="002A01DD" w:rsidRPr="004565EE">
        <w:rPr>
          <w:rFonts w:ascii="Times New Roman" w:hAnsi="Times New Roman" w:cs="Times New Roman"/>
          <w:sz w:val="24"/>
          <w:szCs w:val="24"/>
        </w:rPr>
        <w:t>Jülich</w:t>
      </w:r>
      <w:proofErr w:type="spellEnd"/>
      <w:r w:rsidR="00687EC6"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r>
      <w:r w:rsidR="00F47D62" w:rsidRPr="004565EE">
        <w:rPr>
          <w:rFonts w:ascii="Times New Roman" w:hAnsi="Times New Roman" w:cs="Times New Roman"/>
          <w:sz w:val="24"/>
          <w:szCs w:val="24"/>
        </w:rPr>
        <w:instrText xml:space="preserve"> ADDIN EN.CITE &lt;EndNote&gt;&lt;Cite&gt;&lt;Author&gt;Gross&lt;/Author&gt;&lt;Year&gt;2011&lt;/Year&gt;&lt;RecNum&gt;38&lt;/RecNum&gt;&lt;DisplayText&gt;[19]&lt;/DisplayText&gt;&lt;record&gt;&lt;rec-number&gt;38&lt;/rec-number&gt;&lt;foreign-keys&gt;&lt;key app="EN" db-id="95x5txad4ddr24eptz7vszxzzaw5f9va0rve" timestamp="1547412198"&gt;38&lt;/key&gt;&lt;/foreign-keys&gt;&lt;ref-type name="Journal Article"&gt;17&lt;/ref-type&gt;&lt;contributors&gt;&lt;authors&gt;&lt;author&gt;Gross, S. M.&lt;/author&gt;&lt;author&gt;Federmann, D.&lt;/author&gt;&lt;author&gt;Remmel, J.&lt;/author&gt;&lt;author&gt;Pap, M.&lt;/author&gt;&lt;/authors&gt;&lt;/contributors&gt;&lt;auth-address&gt;[Gross, Sonja M.] Forschungszentrum Julich, Cent Technol Div, D-52425 Julich, Germany.&amp;#xD;Gross, SM (reprint author), Forschungszentrum Julich, Cent Technol Div, Leo Brandt Str, D-52425 Julich, Germany.&amp;#xD;s.m.gross@fz-juelich.de&lt;/auth-address&gt;&lt;titles&gt;&lt;title&gt;Reinforced composite sealants for solid oxide fuel cell applications&lt;/title&gt;&lt;secondary-title&gt;Journal of Power Sources&lt;/secondary-title&gt;&lt;alt-title&gt;J. Power Sources&lt;/alt-title&gt;&lt;/titles&gt;&lt;periodical&gt;&lt;full-title&gt;Journal of Power Sources&lt;/full-title&gt;&lt;abbr-1&gt;J. Power Sources&lt;/abbr-1&gt;&lt;/periodical&gt;&lt;alt-periodical&gt;&lt;full-title&gt;Journal of Power Sources&lt;/full-title&gt;&lt;abbr-1&gt;J. Power Sources&lt;/abbr-1&gt;&lt;/alt-periodical&gt;&lt;pages&gt;7338-7342&lt;/pages&gt;&lt;volume&gt;196&lt;/volume&gt;&lt;number&gt;17&lt;/number&gt;&lt;keywords&gt;&lt;keyword&gt;Solid oxide fuel cells&lt;/keyword&gt;&lt;keyword&gt;Composite sealants&lt;/keyword&gt;&lt;keyword&gt;Reinforcement&lt;/keyword&gt;&lt;keyword&gt;Tensile&lt;/keyword&gt;&lt;keyword&gt;strength&lt;/keyword&gt;&lt;keyword&gt;Chemistry&lt;/keyword&gt;&lt;keyword&gt;Electrochemistry&lt;/keyword&gt;&lt;keyword&gt;Energy &amp;amp; Fuels&lt;/keyword&gt;&lt;keyword&gt;Materials Science&lt;/keyword&gt;&lt;/keywords&gt;&lt;dates&gt;&lt;year&gt;2011&lt;/year&gt;&lt;pub-dates&gt;&lt;date&gt;Sep&lt;/date&gt;&lt;/pub-dates&gt;&lt;/dates&gt;&lt;isbn&gt;0378-7753&lt;/isbn&gt;&lt;accession-num&gt;WOS:000292661800040&lt;/accession-num&gt;&lt;work-type&gt;Article; Proceedings Paper&lt;/work-type&gt;&lt;urls&gt;&lt;related-urls&gt;&lt;url&gt;&lt;style face="underline" font="default" size="100%"&gt;&amp;lt;Go to ISI&amp;gt;://WOS:000292661800040&lt;/style&gt;&lt;/url&gt;&lt;/related-urls&gt;&lt;/urls&gt;&lt;electronic-resource-num&gt;10.1016/j.jpowsour.2011.02.002&lt;/electronic-resource-num&gt;&lt;language&gt;English&lt;/language&gt;&lt;/record&gt;&lt;/Cite&gt;&lt;/EndNote&gt;</w:instrText>
      </w:r>
      <w:r w:rsidRPr="004565EE">
        <w:rPr>
          <w:rFonts w:ascii="Times New Roman" w:hAnsi="Times New Roman" w:cs="Times New Roman"/>
          <w:sz w:val="24"/>
          <w:szCs w:val="24"/>
        </w:rPr>
        <w:fldChar w:fldCharType="separate"/>
      </w:r>
      <w:r w:rsidR="00F47D62" w:rsidRPr="004565EE">
        <w:rPr>
          <w:rFonts w:ascii="Times New Roman" w:hAnsi="Times New Roman" w:cs="Times New Roman"/>
          <w:noProof/>
          <w:sz w:val="24"/>
          <w:szCs w:val="24"/>
        </w:rPr>
        <w:t>[19]</w:t>
      </w:r>
      <w:r w:rsidRPr="004565EE">
        <w:rPr>
          <w:rFonts w:ascii="Times New Roman" w:hAnsi="Times New Roman" w:cs="Times New Roman"/>
          <w:sz w:val="24"/>
          <w:szCs w:val="24"/>
        </w:rPr>
        <w:fldChar w:fldCharType="end"/>
      </w:r>
      <w:r w:rsidRPr="004565EE">
        <w:rPr>
          <w:rFonts w:ascii="Times New Roman" w:hAnsi="Times New Roman" w:cs="Times New Roman"/>
          <w:sz w:val="24"/>
        </w:rPr>
        <w:t>.</w:t>
      </w:r>
      <w:r w:rsidR="008263FB" w:rsidRPr="004565EE">
        <w:rPr>
          <w:rFonts w:ascii="Times New Roman" w:hAnsi="Times New Roman" w:cs="Times New Roman"/>
          <w:sz w:val="24"/>
        </w:rPr>
        <w:t xml:space="preserve"> </w:t>
      </w:r>
      <w:r w:rsidR="002A01DD" w:rsidRPr="004565EE">
        <w:rPr>
          <w:rFonts w:ascii="Times New Roman" w:hAnsi="Times New Roman" w:cs="Times New Roman"/>
          <w:sz w:val="24"/>
          <w:szCs w:val="24"/>
        </w:rPr>
        <w:t xml:space="preserve">Glass “H” has a composition based on </w:t>
      </w:r>
      <w:r w:rsidR="002A01DD" w:rsidRPr="004565EE">
        <w:rPr>
          <w:rFonts w:ascii="Times New Roman" w:hAnsi="Times New Roman" w:cs="Times New Roman"/>
          <w:sz w:val="24"/>
          <w:szCs w:val="24"/>
        </w:rPr>
        <w:lastRenderedPageBreak/>
        <w:t xml:space="preserve">the </w:t>
      </w:r>
      <w:proofErr w:type="spellStart"/>
      <w:r w:rsidR="002A01DD" w:rsidRPr="004565EE">
        <w:rPr>
          <w:rFonts w:ascii="Times New Roman" w:hAnsi="Times New Roman" w:cs="Times New Roman"/>
          <w:sz w:val="24"/>
          <w:szCs w:val="24"/>
        </w:rPr>
        <w:t>BaO</w:t>
      </w:r>
      <w:proofErr w:type="spellEnd"/>
      <w:r w:rsidR="002A01DD" w:rsidRPr="004565EE">
        <w:rPr>
          <w:rFonts w:ascii="Times New Roman" w:hAnsi="Times New Roman"/>
          <w:sz w:val="24"/>
          <w:szCs w:val="24"/>
        </w:rPr>
        <w:t>–</w:t>
      </w:r>
      <w:proofErr w:type="spellStart"/>
      <w:r w:rsidR="002A01DD" w:rsidRPr="004565EE">
        <w:rPr>
          <w:rFonts w:ascii="Times New Roman" w:hAnsi="Times New Roman" w:cs="Times New Roman"/>
          <w:sz w:val="24"/>
          <w:szCs w:val="24"/>
        </w:rPr>
        <w:t>CaO</w:t>
      </w:r>
      <w:proofErr w:type="spellEnd"/>
      <w:r w:rsidR="002A01DD" w:rsidRPr="004565EE">
        <w:rPr>
          <w:rFonts w:ascii="Times New Roman" w:hAnsi="Times New Roman"/>
          <w:sz w:val="24"/>
          <w:szCs w:val="24"/>
        </w:rPr>
        <w:t>–</w:t>
      </w:r>
      <w:r w:rsidR="002A01DD" w:rsidRPr="004565EE">
        <w:rPr>
          <w:rFonts w:ascii="Times New Roman" w:hAnsi="Times New Roman" w:cs="Times New Roman"/>
          <w:sz w:val="24"/>
          <w:szCs w:val="24"/>
        </w:rPr>
        <w:t>SiO</w:t>
      </w:r>
      <w:r w:rsidR="002A01DD" w:rsidRPr="004565EE">
        <w:rPr>
          <w:rFonts w:ascii="Times New Roman" w:hAnsi="Times New Roman" w:cs="Times New Roman"/>
          <w:sz w:val="24"/>
          <w:szCs w:val="24"/>
          <w:vertAlign w:val="subscript"/>
        </w:rPr>
        <w:t>2</w:t>
      </w:r>
      <w:r w:rsidR="002A01DD" w:rsidRPr="004565EE">
        <w:rPr>
          <w:rFonts w:ascii="Times New Roman" w:hAnsi="Times New Roman"/>
          <w:sz w:val="24"/>
          <w:szCs w:val="24"/>
        </w:rPr>
        <w:t>–</w:t>
      </w:r>
      <w:r w:rsidR="002A01DD" w:rsidRPr="004565EE">
        <w:rPr>
          <w:rFonts w:ascii="Times New Roman" w:hAnsi="Times New Roman" w:cs="Times New Roman"/>
          <w:sz w:val="24"/>
          <w:szCs w:val="24"/>
        </w:rPr>
        <w:t>B</w:t>
      </w:r>
      <w:r w:rsidR="002A01DD" w:rsidRPr="004565EE">
        <w:rPr>
          <w:rFonts w:ascii="Times New Roman" w:hAnsi="Times New Roman" w:cs="Times New Roman"/>
          <w:sz w:val="24"/>
          <w:szCs w:val="24"/>
          <w:vertAlign w:val="subscript"/>
        </w:rPr>
        <w:t>2</w:t>
      </w:r>
      <w:r w:rsidR="002A01DD" w:rsidRPr="004565EE">
        <w:rPr>
          <w:rFonts w:ascii="Times New Roman" w:hAnsi="Times New Roman" w:cs="Times New Roman"/>
          <w:sz w:val="24"/>
          <w:szCs w:val="24"/>
        </w:rPr>
        <w:t>O</w:t>
      </w:r>
      <w:r w:rsidR="002A01DD" w:rsidRPr="004565EE">
        <w:rPr>
          <w:rFonts w:ascii="Times New Roman" w:hAnsi="Times New Roman" w:cs="Times New Roman"/>
          <w:sz w:val="24"/>
          <w:szCs w:val="24"/>
          <w:vertAlign w:val="subscript"/>
        </w:rPr>
        <w:t>3</w:t>
      </w:r>
      <w:r w:rsidR="002A01DD" w:rsidRPr="004565EE">
        <w:rPr>
          <w:rFonts w:ascii="Times New Roman" w:hAnsi="Times New Roman" w:cs="Times New Roman"/>
          <w:sz w:val="24"/>
          <w:szCs w:val="24"/>
        </w:rPr>
        <w:t xml:space="preserve"> system with a small amount of Al</w:t>
      </w:r>
      <w:r w:rsidR="002A01DD" w:rsidRPr="004565EE">
        <w:rPr>
          <w:rFonts w:ascii="Times New Roman" w:hAnsi="Times New Roman" w:cs="Times New Roman"/>
          <w:sz w:val="24"/>
          <w:szCs w:val="24"/>
          <w:vertAlign w:val="subscript"/>
        </w:rPr>
        <w:t>2</w:t>
      </w:r>
      <w:r w:rsidR="002A01DD" w:rsidRPr="004565EE">
        <w:rPr>
          <w:rFonts w:ascii="Times New Roman" w:hAnsi="Times New Roman" w:cs="Times New Roman"/>
          <w:sz w:val="24"/>
          <w:szCs w:val="24"/>
        </w:rPr>
        <w:t>O</w:t>
      </w:r>
      <w:r w:rsidR="002A01DD" w:rsidRPr="004565EE">
        <w:rPr>
          <w:rFonts w:ascii="Times New Roman" w:hAnsi="Times New Roman" w:cs="Times New Roman"/>
          <w:sz w:val="24"/>
          <w:szCs w:val="24"/>
          <w:vertAlign w:val="subscript"/>
        </w:rPr>
        <w:t>3</w:t>
      </w:r>
      <w:r w:rsidR="002A01DD" w:rsidRPr="004565EE">
        <w:rPr>
          <w:rFonts w:ascii="Times New Roman" w:hAnsi="Times New Roman" w:cs="Times New Roman"/>
          <w:sz w:val="24"/>
          <w:szCs w:val="24"/>
        </w:rPr>
        <w:t>, ZnO</w:t>
      </w:r>
      <w:r w:rsidR="002A01DD" w:rsidRPr="004565EE">
        <w:rPr>
          <w:rFonts w:ascii="Times New Roman" w:hAnsi="Times New Roman" w:cs="Times New Roman"/>
          <w:sz w:val="24"/>
          <w:szCs w:val="24"/>
          <w:vertAlign w:val="subscript"/>
        </w:rPr>
        <w:t>2</w:t>
      </w:r>
      <w:r w:rsidR="002A01DD" w:rsidRPr="004565EE">
        <w:rPr>
          <w:rFonts w:ascii="Times New Roman" w:hAnsi="Times New Roman" w:cs="Times New Roman"/>
          <w:sz w:val="24"/>
          <w:szCs w:val="24"/>
        </w:rPr>
        <w:t>, and V</w:t>
      </w:r>
      <w:r w:rsidR="002A01DD" w:rsidRPr="004565EE">
        <w:rPr>
          <w:rFonts w:ascii="Times New Roman" w:hAnsi="Times New Roman" w:cs="Times New Roman"/>
          <w:sz w:val="24"/>
          <w:szCs w:val="24"/>
          <w:vertAlign w:val="subscript"/>
        </w:rPr>
        <w:t>2</w:t>
      </w:r>
      <w:r w:rsidR="002A01DD" w:rsidRPr="004565EE">
        <w:rPr>
          <w:rFonts w:ascii="Times New Roman" w:hAnsi="Times New Roman" w:cs="Times New Roman"/>
          <w:sz w:val="24"/>
          <w:szCs w:val="24"/>
        </w:rPr>
        <w:t>O</w:t>
      </w:r>
      <w:r w:rsidR="002A01DD" w:rsidRPr="004565EE">
        <w:rPr>
          <w:rFonts w:ascii="Times New Roman" w:hAnsi="Times New Roman" w:cs="Times New Roman"/>
          <w:sz w:val="24"/>
          <w:szCs w:val="24"/>
          <w:vertAlign w:val="subscript"/>
        </w:rPr>
        <w:t>5</w:t>
      </w:r>
      <w:r w:rsidR="002A01DD" w:rsidRPr="004565EE">
        <w:rPr>
          <w:rFonts w:ascii="Times New Roman" w:hAnsi="Times New Roman" w:cs="Times New Roman"/>
          <w:sz w:val="24"/>
          <w:szCs w:val="24"/>
        </w:rPr>
        <w:t xml:space="preserve"> additive</w:t>
      </w:r>
      <w:r w:rsidR="0025348B" w:rsidRPr="004565EE">
        <w:rPr>
          <w:rFonts w:ascii="Times New Roman" w:hAnsi="Times New Roman" w:cs="Times New Roman"/>
          <w:sz w:val="24"/>
          <w:szCs w:val="24"/>
        </w:rPr>
        <w:t xml:space="preserve"> </w:t>
      </w:r>
      <w:r w:rsidR="0025348B" w:rsidRPr="004565EE">
        <w:rPr>
          <w:rFonts w:ascii="Times New Roman" w:hAnsi="Times New Roman" w:cs="Times New Roman"/>
          <w:sz w:val="24"/>
          <w:szCs w:val="24"/>
        </w:rPr>
        <w:fldChar w:fldCharType="begin"/>
      </w:r>
      <w:r w:rsidR="0025348B" w:rsidRPr="004565EE">
        <w:rPr>
          <w:rFonts w:ascii="Times New Roman" w:hAnsi="Times New Roman" w:cs="Times New Roman"/>
          <w:sz w:val="24"/>
          <w:szCs w:val="24"/>
        </w:rPr>
        <w:instrText xml:space="preserve"> ADDIN EN.CITE &lt;EndNote&gt;&lt;Cite&gt;&lt;Author&gt;Sonja M. Gross&lt;/Author&gt;&lt;Year&gt;2006&lt;/Year&gt;&lt;RecNum&gt;369&lt;/RecNum&gt;&lt;DisplayText&gt;[20]&lt;/DisplayText&gt;&lt;record&gt;&lt;rec-number&gt;369&lt;/rec-number&gt;&lt;foreign-keys&gt;&lt;key app="EN" db-id="95x5txad4ddr24eptz7vszxzzaw5f9va0rve" timestamp="1603786108"&gt;369&lt;/key&gt;&lt;/foreign-keys&gt;&lt;ref-type name="Journal Article"&gt;17&lt;/ref-type&gt;&lt;contributors&gt;&lt;authors&gt;&lt;author&gt;Sonja M. Gross, Thomas Koppitz, Josef Remmel, Jean-Bernard Bouche and Uwe Reisgen&lt;/author&gt;&lt;/authors&gt;&lt;/contributors&gt;&lt;titles&gt;&lt;title&gt;Joining properties of a composite glass-ceramic sealant&lt;/title&gt;&lt;secondary-title&gt;Fuel Cells Bulletin&lt;/secondary-title&gt;&lt;/titles&gt;&lt;periodical&gt;&lt;full-title&gt;Fuel Cells Bulletin&lt;/full-title&gt;&lt;/periodical&gt;&lt;pages&gt;12-15&lt;/pages&gt;&lt;volume&gt;2006&lt;/volume&gt;&lt;number&gt;9&lt;/number&gt;&lt;dates&gt;&lt;year&gt;2006&lt;/year&gt;&lt;/dates&gt;&lt;urls&gt;&lt;/urls&gt;&lt;/record&gt;&lt;/Cite&gt;&lt;/EndNote&gt;</w:instrText>
      </w:r>
      <w:r w:rsidR="0025348B" w:rsidRPr="004565EE">
        <w:rPr>
          <w:rFonts w:ascii="Times New Roman" w:hAnsi="Times New Roman" w:cs="Times New Roman"/>
          <w:sz w:val="24"/>
          <w:szCs w:val="24"/>
        </w:rPr>
        <w:fldChar w:fldCharType="separate"/>
      </w:r>
      <w:r w:rsidR="0025348B" w:rsidRPr="004565EE">
        <w:rPr>
          <w:rFonts w:ascii="Times New Roman" w:hAnsi="Times New Roman" w:cs="Times New Roman"/>
          <w:noProof/>
          <w:sz w:val="24"/>
          <w:szCs w:val="24"/>
        </w:rPr>
        <w:t>[20]</w:t>
      </w:r>
      <w:r w:rsidR="0025348B" w:rsidRPr="004565EE">
        <w:rPr>
          <w:rFonts w:ascii="Times New Roman" w:hAnsi="Times New Roman" w:cs="Times New Roman"/>
          <w:sz w:val="24"/>
          <w:szCs w:val="24"/>
        </w:rPr>
        <w:fldChar w:fldCharType="end"/>
      </w:r>
      <w:r w:rsidR="002A01DD" w:rsidRPr="004565EE">
        <w:rPr>
          <w:rFonts w:ascii="Times New Roman" w:hAnsi="Times New Roman" w:cs="Times New Roman"/>
          <w:sz w:val="24"/>
          <w:szCs w:val="24"/>
        </w:rPr>
        <w:t>.</w:t>
      </w:r>
      <w:r w:rsidR="002A01DD" w:rsidRPr="004565EE">
        <w:rPr>
          <w:rFonts w:ascii="Times New Roman" w:hAnsi="Times New Roman" w:cs="Times New Roman"/>
          <w:sz w:val="24"/>
          <w:szCs w:val="20"/>
        </w:rPr>
        <w:t>V</w:t>
      </w:r>
      <w:r w:rsidR="002A01DD" w:rsidRPr="004565EE">
        <w:rPr>
          <w:rFonts w:ascii="Times New Roman" w:hAnsi="Times New Roman" w:cs="Times New Roman"/>
          <w:sz w:val="24"/>
          <w:szCs w:val="20"/>
          <w:vertAlign w:val="subscript"/>
        </w:rPr>
        <w:t>2</w:t>
      </w:r>
      <w:r w:rsidR="002A01DD" w:rsidRPr="004565EE">
        <w:rPr>
          <w:rFonts w:ascii="Times New Roman" w:hAnsi="Times New Roman" w:cs="Times New Roman"/>
          <w:sz w:val="24"/>
          <w:szCs w:val="20"/>
        </w:rPr>
        <w:t>O</w:t>
      </w:r>
      <w:r w:rsidR="002A01DD" w:rsidRPr="004565EE">
        <w:rPr>
          <w:rFonts w:ascii="Times New Roman" w:hAnsi="Times New Roman" w:cs="Times New Roman"/>
          <w:sz w:val="24"/>
          <w:szCs w:val="20"/>
          <w:vertAlign w:val="subscript"/>
        </w:rPr>
        <w:t>5</w:t>
      </w:r>
      <w:r w:rsidR="002A01DD" w:rsidRPr="004565EE">
        <w:rPr>
          <w:rFonts w:ascii="Times New Roman" w:hAnsi="Times New Roman" w:cs="Times New Roman"/>
          <w:sz w:val="24"/>
          <w:szCs w:val="20"/>
        </w:rPr>
        <w:t xml:space="preserve"> acts as glass modifier and creates more open glass network therefore increases thermal expansion behavior of glass sealant</w:t>
      </w:r>
      <w:r w:rsidR="0025348B" w:rsidRPr="004565EE">
        <w:rPr>
          <w:rFonts w:ascii="Times New Roman" w:hAnsi="Times New Roman" w:cs="Times New Roman"/>
          <w:sz w:val="24"/>
          <w:szCs w:val="20"/>
        </w:rPr>
        <w:t xml:space="preserve"> </w:t>
      </w:r>
      <w:r w:rsidR="0025348B" w:rsidRPr="004565EE">
        <w:rPr>
          <w:rFonts w:ascii="Times New Roman" w:hAnsi="Times New Roman" w:cs="Times New Roman"/>
          <w:sz w:val="24"/>
          <w:szCs w:val="20"/>
        </w:rPr>
        <w:fldChar w:fldCharType="begin">
          <w:fldData xml:space="preserve">PEVuZE5vdGU+PENpdGU+PEF1dGhvcj5BcnlhPC9BdXRob3I+PFllYXI+MjAxNTwvWWVhcj48UmVj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==
</w:fldData>
        </w:fldChar>
      </w:r>
      <w:r w:rsidR="0025348B" w:rsidRPr="004565EE">
        <w:rPr>
          <w:rFonts w:ascii="Times New Roman" w:hAnsi="Times New Roman" w:cs="Times New Roman"/>
          <w:sz w:val="24"/>
          <w:szCs w:val="20"/>
        </w:rPr>
        <w:instrText xml:space="preserve"> ADDIN EN.CITE </w:instrText>
      </w:r>
      <w:r w:rsidR="0025348B" w:rsidRPr="004565EE">
        <w:rPr>
          <w:rFonts w:ascii="Times New Roman" w:hAnsi="Times New Roman" w:cs="Times New Roman"/>
          <w:sz w:val="24"/>
          <w:szCs w:val="20"/>
        </w:rPr>
        <w:fldChar w:fldCharType="begin">
          <w:fldData xml:space="preserve">PEVuZE5vdGU+PENpdGU+PEF1dGhvcj5BcnlhPC9BdXRob3I+PFllYXI+MjAxNTwvWWVhcj48UmVj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==
</w:fldData>
        </w:fldChar>
      </w:r>
      <w:r w:rsidR="0025348B" w:rsidRPr="004565EE">
        <w:rPr>
          <w:rFonts w:ascii="Times New Roman" w:hAnsi="Times New Roman" w:cs="Times New Roman"/>
          <w:sz w:val="24"/>
          <w:szCs w:val="20"/>
        </w:rPr>
        <w:instrText xml:space="preserve"> ADDIN EN.CITE.DATA </w:instrText>
      </w:r>
      <w:r w:rsidR="0025348B" w:rsidRPr="004565EE">
        <w:rPr>
          <w:rFonts w:ascii="Times New Roman" w:hAnsi="Times New Roman" w:cs="Times New Roman"/>
          <w:sz w:val="24"/>
          <w:szCs w:val="20"/>
        </w:rPr>
      </w:r>
      <w:r w:rsidR="0025348B" w:rsidRPr="004565EE">
        <w:rPr>
          <w:rFonts w:ascii="Times New Roman" w:hAnsi="Times New Roman" w:cs="Times New Roman"/>
          <w:sz w:val="24"/>
          <w:szCs w:val="20"/>
        </w:rPr>
        <w:fldChar w:fldCharType="end"/>
      </w:r>
      <w:r w:rsidR="0025348B" w:rsidRPr="004565EE">
        <w:rPr>
          <w:rFonts w:ascii="Times New Roman" w:hAnsi="Times New Roman" w:cs="Times New Roman"/>
          <w:sz w:val="24"/>
          <w:szCs w:val="20"/>
        </w:rPr>
      </w:r>
      <w:r w:rsidR="0025348B" w:rsidRPr="004565EE">
        <w:rPr>
          <w:rFonts w:ascii="Times New Roman" w:hAnsi="Times New Roman" w:cs="Times New Roman"/>
          <w:sz w:val="24"/>
          <w:szCs w:val="20"/>
        </w:rPr>
        <w:fldChar w:fldCharType="separate"/>
      </w:r>
      <w:r w:rsidR="0025348B" w:rsidRPr="004565EE">
        <w:rPr>
          <w:rFonts w:ascii="Times New Roman" w:hAnsi="Times New Roman" w:cs="Times New Roman"/>
          <w:noProof/>
          <w:sz w:val="24"/>
          <w:szCs w:val="20"/>
        </w:rPr>
        <w:t>[21-23]</w:t>
      </w:r>
      <w:r w:rsidR="0025348B" w:rsidRPr="004565EE">
        <w:rPr>
          <w:rFonts w:ascii="Times New Roman" w:hAnsi="Times New Roman" w:cs="Times New Roman"/>
          <w:sz w:val="24"/>
          <w:szCs w:val="20"/>
        </w:rPr>
        <w:fldChar w:fldCharType="end"/>
      </w:r>
      <w:r w:rsidR="002A01DD" w:rsidRPr="004565EE">
        <w:rPr>
          <w:rFonts w:ascii="Times New Roman" w:hAnsi="Times New Roman" w:cs="Times New Roman"/>
          <w:sz w:val="24"/>
          <w:szCs w:val="20"/>
        </w:rPr>
        <w:t>. Small addition of V</w:t>
      </w:r>
      <w:r w:rsidR="002A01DD" w:rsidRPr="004565EE">
        <w:rPr>
          <w:rFonts w:ascii="Times New Roman" w:hAnsi="Times New Roman" w:cs="Times New Roman"/>
          <w:sz w:val="24"/>
          <w:szCs w:val="20"/>
          <w:vertAlign w:val="subscript"/>
        </w:rPr>
        <w:t>2</w:t>
      </w:r>
      <w:r w:rsidR="002A01DD" w:rsidRPr="004565EE">
        <w:rPr>
          <w:rFonts w:ascii="Times New Roman" w:hAnsi="Times New Roman" w:cs="Times New Roman"/>
          <w:sz w:val="24"/>
          <w:szCs w:val="20"/>
        </w:rPr>
        <w:t>O</w:t>
      </w:r>
      <w:r w:rsidR="002A01DD" w:rsidRPr="004565EE">
        <w:rPr>
          <w:rFonts w:ascii="Times New Roman" w:hAnsi="Times New Roman" w:cs="Times New Roman"/>
          <w:sz w:val="24"/>
          <w:szCs w:val="20"/>
          <w:vertAlign w:val="subscript"/>
        </w:rPr>
        <w:t>5</w:t>
      </w:r>
      <w:r w:rsidR="002A01DD" w:rsidRPr="004565EE">
        <w:rPr>
          <w:rFonts w:ascii="Times New Roman" w:hAnsi="Times New Roman" w:cs="Times New Roman"/>
          <w:sz w:val="24"/>
          <w:szCs w:val="20"/>
        </w:rPr>
        <w:t xml:space="preserve"> in glass sealant is also beneficial for reducing surface tension, viscosity and joining temperature (below 1000 °C), which could make good wetting and sealing behavior with OTM and counterpart alloy</w:t>
      </w:r>
      <w:r w:rsidR="0025348B" w:rsidRPr="004565EE">
        <w:rPr>
          <w:rFonts w:ascii="Times New Roman" w:hAnsi="Times New Roman" w:cs="Times New Roman"/>
          <w:sz w:val="24"/>
          <w:szCs w:val="20"/>
        </w:rPr>
        <w:t xml:space="preserve"> </w:t>
      </w:r>
      <w:r w:rsidR="0025348B" w:rsidRPr="004565EE">
        <w:rPr>
          <w:rFonts w:ascii="Times New Roman" w:hAnsi="Times New Roman" w:cs="Times New Roman"/>
          <w:sz w:val="24"/>
          <w:szCs w:val="20"/>
        </w:rPr>
        <w:fldChar w:fldCharType="begin">
          <w:fldData xml:space="preserve">PEVuZE5vdGU+PENpdGU+PEF1dGhvcj5CcmVuZHQ8L0F1dGhvcj48WWVhcj4yMDE4PC9ZZWFyPjxS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</w:fldData>
        </w:fldChar>
      </w:r>
      <w:r w:rsidR="0025348B" w:rsidRPr="004565EE">
        <w:rPr>
          <w:rFonts w:ascii="Times New Roman" w:hAnsi="Times New Roman" w:cs="Times New Roman"/>
          <w:sz w:val="24"/>
          <w:szCs w:val="20"/>
        </w:rPr>
        <w:instrText xml:space="preserve"> ADDIN EN.CITE </w:instrText>
      </w:r>
      <w:r w:rsidR="0025348B" w:rsidRPr="004565EE">
        <w:rPr>
          <w:rFonts w:ascii="Times New Roman" w:hAnsi="Times New Roman" w:cs="Times New Roman"/>
          <w:sz w:val="24"/>
          <w:szCs w:val="20"/>
        </w:rPr>
        <w:fldChar w:fldCharType="begin">
          <w:fldData xml:space="preserve">PEVuZE5vdGU+PENpdGU+PEF1dGhvcj5CcmVuZHQ8L0F1dGhvcj48WWVhcj4yMDE4PC9ZZWFyPjxS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</w:fldData>
        </w:fldChar>
      </w:r>
      <w:r w:rsidR="0025348B" w:rsidRPr="004565EE">
        <w:rPr>
          <w:rFonts w:ascii="Times New Roman" w:hAnsi="Times New Roman" w:cs="Times New Roman"/>
          <w:sz w:val="24"/>
          <w:szCs w:val="20"/>
        </w:rPr>
        <w:instrText xml:space="preserve"> ADDIN EN.CITE.DATA </w:instrText>
      </w:r>
      <w:r w:rsidR="0025348B" w:rsidRPr="004565EE">
        <w:rPr>
          <w:rFonts w:ascii="Times New Roman" w:hAnsi="Times New Roman" w:cs="Times New Roman"/>
          <w:sz w:val="24"/>
          <w:szCs w:val="20"/>
        </w:rPr>
      </w:r>
      <w:r w:rsidR="0025348B" w:rsidRPr="004565EE">
        <w:rPr>
          <w:rFonts w:ascii="Times New Roman" w:hAnsi="Times New Roman" w:cs="Times New Roman"/>
          <w:sz w:val="24"/>
          <w:szCs w:val="20"/>
        </w:rPr>
        <w:fldChar w:fldCharType="end"/>
      </w:r>
      <w:r w:rsidR="0025348B" w:rsidRPr="004565EE">
        <w:rPr>
          <w:rFonts w:ascii="Times New Roman" w:hAnsi="Times New Roman" w:cs="Times New Roman"/>
          <w:sz w:val="24"/>
          <w:szCs w:val="20"/>
        </w:rPr>
      </w:r>
      <w:r w:rsidR="0025348B" w:rsidRPr="004565EE">
        <w:rPr>
          <w:rFonts w:ascii="Times New Roman" w:hAnsi="Times New Roman" w:cs="Times New Roman"/>
          <w:sz w:val="24"/>
          <w:szCs w:val="20"/>
        </w:rPr>
        <w:fldChar w:fldCharType="separate"/>
      </w:r>
      <w:r w:rsidR="0025348B" w:rsidRPr="004565EE">
        <w:rPr>
          <w:rFonts w:ascii="Times New Roman" w:hAnsi="Times New Roman" w:cs="Times New Roman"/>
          <w:noProof/>
          <w:sz w:val="24"/>
          <w:szCs w:val="20"/>
        </w:rPr>
        <w:t>[23-25]</w:t>
      </w:r>
      <w:r w:rsidR="0025348B" w:rsidRPr="004565EE">
        <w:rPr>
          <w:rFonts w:ascii="Times New Roman" w:hAnsi="Times New Roman" w:cs="Times New Roman"/>
          <w:sz w:val="24"/>
          <w:szCs w:val="20"/>
        </w:rPr>
        <w:fldChar w:fldCharType="end"/>
      </w:r>
      <w:r w:rsidR="004B3007" w:rsidRPr="004565EE">
        <w:rPr>
          <w:rFonts w:ascii="Times New Roman" w:hAnsi="Times New Roman" w:cs="Times New Roman"/>
          <w:sz w:val="24"/>
          <w:szCs w:val="20"/>
        </w:rPr>
        <w:t>.</w:t>
      </w:r>
      <w:r w:rsidR="002A01DD" w:rsidRPr="004565EE">
        <w:rPr>
          <w:rFonts w:ascii="Times New Roman" w:hAnsi="Times New Roman" w:cs="Times New Roman"/>
          <w:sz w:val="24"/>
          <w:szCs w:val="20"/>
        </w:rPr>
        <w:t xml:space="preserve"> </w:t>
      </w:r>
    </w:p>
    <w:p w14:paraId="3319260F" w14:textId="103021AE" w:rsidR="008D790D" w:rsidRPr="004565EE" w:rsidRDefault="008D790D" w:rsidP="00D73590">
      <w:pPr>
        <w:jc w:val="both"/>
        <w:rPr>
          <w:rFonts w:ascii="Times New Roman" w:hAnsi="Times New Roman" w:cs="Times New Roman"/>
          <w:sz w:val="24"/>
        </w:rPr>
      </w:pPr>
      <w:bookmarkStart w:id="54" w:name="OLE_LINK128"/>
      <w:bookmarkStart w:id="55" w:name="OLE_LINK129"/>
      <w:bookmarkEnd w:id="53"/>
      <w:proofErr w:type="spellStart"/>
      <w:r w:rsidRPr="004565EE">
        <w:rPr>
          <w:rFonts w:ascii="Times New Roman" w:hAnsi="Times New Roman" w:cs="Times New Roman"/>
          <w:sz w:val="24"/>
        </w:rPr>
        <w:t>Brendt</w:t>
      </w:r>
      <w:proofErr w:type="spellEnd"/>
      <w:r w:rsidRPr="004565EE">
        <w:rPr>
          <w:rFonts w:ascii="Times New Roman" w:hAnsi="Times New Roman" w:cs="Times New Roman"/>
          <w:sz w:val="24"/>
        </w:rPr>
        <w:t xml:space="preserve"> </w:t>
      </w:r>
      <w:bookmarkEnd w:id="54"/>
      <w:bookmarkEnd w:id="55"/>
      <w:r w:rsidRPr="004565EE">
        <w:rPr>
          <w:rFonts w:ascii="Times New Roman" w:hAnsi="Times New Roman" w:cs="Times New Roman"/>
          <w:sz w:val="24"/>
          <w:szCs w:val="24"/>
        </w:rPr>
        <w:t>et al.</w:t>
      </w:r>
      <w:r w:rsidR="00687EC6"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fldData xml:space="preserve">PEVuZE5vdGU+PENpdGU+PEF1dGhvcj5CcmVuZHQ8L0F1dGhvcj48WWVhcj4yMDE4PC9ZZWFyPjxS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</w:fldData>
        </w:fldChar>
      </w:r>
      <w:r w:rsidR="0025348B" w:rsidRPr="004565EE">
        <w:rPr>
          <w:rFonts w:ascii="Times New Roman" w:hAnsi="Times New Roman" w:cs="Times New Roman"/>
          <w:sz w:val="24"/>
          <w:szCs w:val="24"/>
        </w:rPr>
        <w:instrText xml:space="preserve"> ADDIN EN.CITE </w:instrText>
      </w:r>
      <w:r w:rsidR="0025348B" w:rsidRPr="004565EE">
        <w:rPr>
          <w:rFonts w:ascii="Times New Roman" w:hAnsi="Times New Roman" w:cs="Times New Roman"/>
          <w:sz w:val="24"/>
          <w:szCs w:val="24"/>
        </w:rPr>
        <w:fldChar w:fldCharType="begin">
          <w:fldData xml:space="preserve">PEVuZE5vdGU+PENpdGU+PEF1dGhvcj5CcmVuZHQ8L0F1dGhvcj48WWVhcj4yMDE4PC9ZZWFyPjxS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</w:fldData>
        </w:fldChar>
      </w:r>
      <w:r w:rsidR="0025348B" w:rsidRPr="004565EE">
        <w:rPr>
          <w:rFonts w:ascii="Times New Roman" w:hAnsi="Times New Roman" w:cs="Times New Roman"/>
          <w:sz w:val="24"/>
          <w:szCs w:val="24"/>
        </w:rPr>
        <w:instrText xml:space="preserve"> ADDIN EN.CITE.DATA </w:instrText>
      </w:r>
      <w:r w:rsidR="0025348B" w:rsidRPr="004565EE">
        <w:rPr>
          <w:rFonts w:ascii="Times New Roman" w:hAnsi="Times New Roman" w:cs="Times New Roman"/>
          <w:sz w:val="24"/>
          <w:szCs w:val="24"/>
        </w:rPr>
      </w:r>
      <w:r w:rsidR="0025348B" w:rsidRPr="004565EE">
        <w:rPr>
          <w:rFonts w:ascii="Times New Roman" w:hAnsi="Times New Roman" w:cs="Times New Roman"/>
          <w:sz w:val="24"/>
          <w:szCs w:val="24"/>
        </w:rPr>
        <w:fldChar w:fldCharType="end"/>
      </w:r>
      <w:r w:rsidRPr="004565EE">
        <w:rPr>
          <w:rFonts w:ascii="Times New Roman" w:hAnsi="Times New Roman" w:cs="Times New Roman"/>
          <w:sz w:val="24"/>
          <w:szCs w:val="24"/>
        </w:rPr>
      </w:r>
      <w:r w:rsidRPr="004565EE">
        <w:rPr>
          <w:rFonts w:ascii="Times New Roman" w:hAnsi="Times New Roman" w:cs="Times New Roman"/>
          <w:sz w:val="24"/>
          <w:szCs w:val="24"/>
        </w:rPr>
        <w:fldChar w:fldCharType="separate"/>
      </w:r>
      <w:r w:rsidR="0025348B" w:rsidRPr="004565EE">
        <w:rPr>
          <w:rFonts w:ascii="Times New Roman" w:hAnsi="Times New Roman" w:cs="Times New Roman"/>
          <w:noProof/>
          <w:sz w:val="24"/>
          <w:szCs w:val="24"/>
        </w:rPr>
        <w:t>[24]</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 xml:space="preserve"> </w:t>
      </w:r>
      <w:r w:rsidR="006448E2" w:rsidRPr="004565EE">
        <w:rPr>
          <w:rFonts w:ascii="Times New Roman" w:hAnsi="Times New Roman" w:cs="Times New Roman"/>
          <w:sz w:val="24"/>
          <w:szCs w:val="24"/>
        </w:rPr>
        <w:t xml:space="preserve">recently </w:t>
      </w:r>
      <w:r w:rsidRPr="004565EE">
        <w:rPr>
          <w:rFonts w:ascii="Times New Roman" w:hAnsi="Times New Roman" w:cs="Times New Roman" w:hint="eastAsia"/>
          <w:sz w:val="24"/>
          <w:szCs w:val="24"/>
        </w:rPr>
        <w:t>reported</w:t>
      </w:r>
      <w:r w:rsidR="006448E2" w:rsidRPr="004565EE">
        <w:rPr>
          <w:rFonts w:ascii="Times New Roman" w:hAnsi="Times New Roman" w:cs="Times New Roman"/>
          <w:sz w:val="24"/>
          <w:szCs w:val="24"/>
        </w:rPr>
        <w:t xml:space="preserve"> on</w:t>
      </w:r>
      <w:r w:rsidRPr="004565EE">
        <w:rPr>
          <w:rFonts w:ascii="Times New Roman" w:hAnsi="Times New Roman" w:cs="Times New Roman"/>
          <w:sz w:val="24"/>
          <w:szCs w:val="24"/>
        </w:rPr>
        <w:t xml:space="preserve"> the crystallization behavior of glass H for SOFC only below</w:t>
      </w:r>
      <w:r w:rsidR="006448E2" w:rsidRPr="004565EE">
        <w:rPr>
          <w:rFonts w:ascii="Times New Roman" w:hAnsi="Times New Roman" w:cs="Times New Roman"/>
          <w:sz w:val="24"/>
          <w:szCs w:val="24"/>
        </w:rPr>
        <w:t xml:space="preserve"> the temperatures of</w:t>
      </w:r>
      <w:r w:rsidRPr="004565EE">
        <w:rPr>
          <w:rFonts w:ascii="Times New Roman" w:hAnsi="Times New Roman" w:cs="Times New Roman"/>
          <w:sz w:val="24"/>
          <w:szCs w:val="24"/>
        </w:rPr>
        <w:t xml:space="preserve"> 850 °C. </w:t>
      </w:r>
      <w:r w:rsidR="007E356B" w:rsidRPr="004565EE">
        <w:rPr>
          <w:rFonts w:ascii="Times New Roman" w:hAnsi="Times New Roman" w:cs="Times New Roman"/>
          <w:sz w:val="24"/>
          <w:szCs w:val="24"/>
        </w:rPr>
        <w:t xml:space="preserve">The observation </w:t>
      </w:r>
      <w:r w:rsidR="007E356B" w:rsidRPr="004565EE">
        <w:rPr>
          <w:rFonts w:ascii="Times New Roman" w:hAnsi="Times New Roman" w:cs="Times New Roman" w:hint="eastAsia"/>
          <w:sz w:val="24"/>
          <w:szCs w:val="24"/>
        </w:rPr>
        <w:t>o</w:t>
      </w:r>
      <w:r w:rsidR="007E356B" w:rsidRPr="004565EE">
        <w:rPr>
          <w:rFonts w:ascii="Times New Roman" w:hAnsi="Times New Roman" w:cs="Times New Roman"/>
          <w:sz w:val="24"/>
          <w:szCs w:val="24"/>
        </w:rPr>
        <w:t xml:space="preserve">r simulation of </w:t>
      </w:r>
      <w:r w:rsidR="00FE054E" w:rsidRPr="004565EE">
        <w:rPr>
          <w:rFonts w:ascii="Times New Roman" w:hAnsi="Times New Roman" w:cs="Times New Roman"/>
          <w:sz w:val="24"/>
          <w:szCs w:val="24"/>
        </w:rPr>
        <w:t xml:space="preserve">the </w:t>
      </w:r>
      <w:r w:rsidR="007E356B" w:rsidRPr="004565EE">
        <w:rPr>
          <w:rFonts w:ascii="Times New Roman" w:hAnsi="Times New Roman" w:cs="Times New Roman"/>
          <w:sz w:val="24"/>
          <w:szCs w:val="24"/>
        </w:rPr>
        <w:t xml:space="preserve">crystallization behavior of glass H at temperatures relevant to OTM </w:t>
      </w:r>
      <w:r w:rsidR="00FE054E" w:rsidRPr="004565EE">
        <w:rPr>
          <w:rFonts w:ascii="Times New Roman" w:hAnsi="Times New Roman" w:cs="Times New Roman"/>
          <w:sz w:val="24"/>
          <w:szCs w:val="24"/>
        </w:rPr>
        <w:t xml:space="preserve">applications </w:t>
      </w:r>
      <w:r w:rsidR="007E356B" w:rsidRPr="004565EE">
        <w:rPr>
          <w:rFonts w:ascii="Times New Roman" w:hAnsi="Times New Roman" w:cs="Times New Roman"/>
          <w:sz w:val="24"/>
          <w:szCs w:val="24"/>
        </w:rPr>
        <w:t>and other high temperature processes ≥ 850 °C has not</w:t>
      </w:r>
      <w:r w:rsidR="00FE054E" w:rsidRPr="004565EE">
        <w:rPr>
          <w:rFonts w:ascii="Times New Roman" w:hAnsi="Times New Roman" w:cs="Times New Roman"/>
          <w:sz w:val="24"/>
          <w:szCs w:val="24"/>
        </w:rPr>
        <w:t xml:space="preserve"> yet</w:t>
      </w:r>
      <w:r w:rsidR="007E356B" w:rsidRPr="004565EE">
        <w:rPr>
          <w:rFonts w:ascii="Times New Roman" w:hAnsi="Times New Roman" w:cs="Times New Roman"/>
          <w:sz w:val="24"/>
          <w:szCs w:val="24"/>
        </w:rPr>
        <w:t xml:space="preserve"> been reported in </w:t>
      </w:r>
      <w:r w:rsidR="00FE054E" w:rsidRPr="004565EE">
        <w:rPr>
          <w:rFonts w:ascii="Times New Roman" w:hAnsi="Times New Roman" w:cs="Times New Roman"/>
          <w:sz w:val="24"/>
          <w:szCs w:val="24"/>
        </w:rPr>
        <w:t xml:space="preserve">the </w:t>
      </w:r>
      <w:r w:rsidR="007E356B" w:rsidRPr="004565EE">
        <w:rPr>
          <w:rFonts w:ascii="Times New Roman" w:hAnsi="Times New Roman" w:cs="Times New Roman"/>
          <w:sz w:val="24"/>
          <w:szCs w:val="24"/>
        </w:rPr>
        <w:t xml:space="preserve">literature. </w:t>
      </w:r>
      <w:bookmarkStart w:id="56" w:name="_Hlk122345999"/>
      <w:r w:rsidR="00FE054E" w:rsidRPr="004565EE">
        <w:rPr>
          <w:rFonts w:ascii="Times New Roman" w:hAnsi="Times New Roman" w:cs="Times New Roman"/>
          <w:sz w:val="24"/>
          <w:szCs w:val="24"/>
        </w:rPr>
        <w:t>Moreover</w:t>
      </w:r>
      <w:r w:rsidR="00C95794" w:rsidRPr="004565EE">
        <w:rPr>
          <w:rFonts w:ascii="Times New Roman" w:hAnsi="Times New Roman" w:cs="Times New Roman"/>
          <w:sz w:val="24"/>
          <w:szCs w:val="24"/>
        </w:rPr>
        <w:t xml:space="preserve">, </w:t>
      </w:r>
      <w:r w:rsidR="00FE054E" w:rsidRPr="004565EE">
        <w:rPr>
          <w:rFonts w:ascii="Times New Roman" w:hAnsi="Times New Roman" w:cs="Times New Roman"/>
          <w:sz w:val="24"/>
        </w:rPr>
        <w:t>a</w:t>
      </w:r>
      <w:r w:rsidRPr="004565EE">
        <w:rPr>
          <w:rFonts w:ascii="Times New Roman" w:hAnsi="Times New Roman" w:cs="Times New Roman"/>
          <w:sz w:val="24"/>
        </w:rPr>
        <w:t xml:space="preserve"> shortcoming of glass H is </w:t>
      </w:r>
      <w:r w:rsidR="00FE054E" w:rsidRPr="004565EE">
        <w:rPr>
          <w:rFonts w:ascii="Times New Roman" w:hAnsi="Times New Roman" w:cs="Times New Roman"/>
          <w:sz w:val="24"/>
        </w:rPr>
        <w:t>its</w:t>
      </w:r>
      <w:r w:rsidRPr="004565EE">
        <w:rPr>
          <w:rFonts w:ascii="Times New Roman" w:hAnsi="Times New Roman" w:cs="Times New Roman"/>
          <w:sz w:val="24"/>
        </w:rPr>
        <w:t xml:space="preserve"> relatively low </w:t>
      </w:r>
      <w:r w:rsidR="00FE054E" w:rsidRPr="004565EE">
        <w:rPr>
          <w:rFonts w:ascii="Times New Roman" w:hAnsi="Times New Roman" w:cs="Times New Roman"/>
          <w:sz w:val="24"/>
        </w:rPr>
        <w:t xml:space="preserve">coefficient of </w:t>
      </w:r>
      <w:r w:rsidRPr="004565EE">
        <w:rPr>
          <w:rFonts w:ascii="Times New Roman" w:hAnsi="Times New Roman" w:cs="Times New Roman"/>
          <w:sz w:val="24"/>
        </w:rPr>
        <w:t>thermal expansion (CTE) compar</w:t>
      </w:r>
      <w:r w:rsidR="00E339D3" w:rsidRPr="004565EE">
        <w:rPr>
          <w:rFonts w:ascii="Times New Roman" w:hAnsi="Times New Roman" w:cs="Times New Roman"/>
          <w:sz w:val="24"/>
        </w:rPr>
        <w:t>ed</w:t>
      </w:r>
      <w:r w:rsidRPr="004565EE">
        <w:rPr>
          <w:rFonts w:ascii="Times New Roman" w:hAnsi="Times New Roman" w:cs="Times New Roman"/>
          <w:sz w:val="24"/>
        </w:rPr>
        <w:t xml:space="preserve"> </w:t>
      </w:r>
      <w:r w:rsidR="00FE054E" w:rsidRPr="004565EE">
        <w:rPr>
          <w:rFonts w:ascii="Times New Roman" w:hAnsi="Times New Roman" w:cs="Times New Roman"/>
          <w:sz w:val="24"/>
        </w:rPr>
        <w:t>to STF25</w:t>
      </w:r>
      <w:r w:rsidRPr="004565EE">
        <w:rPr>
          <w:rFonts w:ascii="Times New Roman" w:hAnsi="Times New Roman" w:cs="Times New Roman"/>
          <w:sz w:val="24"/>
        </w:rPr>
        <w:t xml:space="preserve"> membrane materials</w:t>
      </w:r>
      <w:r w:rsidR="00FE054E" w:rsidRPr="004565EE">
        <w:rPr>
          <w:rFonts w:ascii="Times New Roman" w:hAnsi="Times New Roman" w:cs="Times New Roman"/>
          <w:sz w:val="24"/>
        </w:rPr>
        <w:t xml:space="preserve"> and counterpart all</w:t>
      </w:r>
      <w:r w:rsidR="001075A4" w:rsidRPr="004565EE">
        <w:rPr>
          <w:rFonts w:ascii="Times New Roman" w:hAnsi="Times New Roman" w:cs="Times New Roman"/>
          <w:sz w:val="24"/>
        </w:rPr>
        <w:t>oy</w:t>
      </w:r>
      <w:r w:rsidRPr="004565EE">
        <w:rPr>
          <w:rFonts w:ascii="Times New Roman" w:hAnsi="Times New Roman" w:cs="Times New Roman"/>
          <w:sz w:val="24"/>
        </w:rPr>
        <w:t xml:space="preserve">. </w:t>
      </w:r>
      <w:r w:rsidR="001D61BA" w:rsidRPr="004565EE">
        <w:rPr>
          <w:rFonts w:ascii="Times New Roman" w:hAnsi="Times New Roman" w:cs="Times New Roman"/>
          <w:sz w:val="24"/>
          <w:szCs w:val="24"/>
        </w:rPr>
        <w:t>Thermal expansion mismatch can lead to thermal stresses, resulting in cracking and delamination of the samples, which in turn causes the module to leak gas. A</w:t>
      </w:r>
      <w:r w:rsidR="001D61BA" w:rsidRPr="004565EE">
        <w:rPr>
          <w:rFonts w:ascii="Times New Roman" w:hAnsi="Times New Roman" w:cs="Times New Roman" w:hint="eastAsia"/>
          <w:sz w:val="24"/>
          <w:szCs w:val="24"/>
        </w:rPr>
        <w:t>ccor</w:t>
      </w:r>
      <w:r w:rsidR="001D61BA" w:rsidRPr="004565EE">
        <w:rPr>
          <w:rFonts w:ascii="Times New Roman" w:hAnsi="Times New Roman" w:cs="Times New Roman"/>
          <w:sz w:val="24"/>
          <w:szCs w:val="24"/>
        </w:rPr>
        <w:t xml:space="preserve">ding to the state of the art, there are two methods to overcome pure glass low CTE problem </w:t>
      </w:r>
      <w:r w:rsidR="001D61BA" w:rsidRPr="004565EE">
        <w:rPr>
          <w:rFonts w:ascii="Times New Roman" w:hAnsi="Times New Roman" w:cs="Times New Roman"/>
          <w:sz w:val="24"/>
          <w:szCs w:val="24"/>
        </w:rPr>
        <w:fldChar w:fldCharType="begin">
          <w:fldData xml:space="preserve">PEVuZE5vdGU+PENpdGU+PEF1dGhvcj5LZXJzdGFuPC9BdXRob3I+PFllYXI+MjAxNzwvWWVhcj48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</w:fldData>
        </w:fldChar>
      </w:r>
      <w:r w:rsidR="001D61BA" w:rsidRPr="004565EE">
        <w:rPr>
          <w:rFonts w:ascii="Times New Roman" w:hAnsi="Times New Roman" w:cs="Times New Roman"/>
          <w:sz w:val="24"/>
          <w:szCs w:val="24"/>
        </w:rPr>
        <w:instrText xml:space="preserve"> ADDIN EN.CITE </w:instrText>
      </w:r>
      <w:r w:rsidR="001D61BA" w:rsidRPr="004565EE">
        <w:rPr>
          <w:rFonts w:ascii="Times New Roman" w:hAnsi="Times New Roman" w:cs="Times New Roman"/>
          <w:sz w:val="24"/>
          <w:szCs w:val="24"/>
        </w:rPr>
        <w:fldChar w:fldCharType="begin">
          <w:fldData xml:space="preserve">PEVuZE5vdGU+PENpdGU+PEF1dGhvcj5LZXJzdGFuPC9BdXRob3I+PFllYXI+MjAxNzwvWWVhcj48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</w:fldData>
        </w:fldChar>
      </w:r>
      <w:r w:rsidR="001D61BA" w:rsidRPr="004565EE">
        <w:rPr>
          <w:rFonts w:ascii="Times New Roman" w:hAnsi="Times New Roman" w:cs="Times New Roman"/>
          <w:sz w:val="24"/>
          <w:szCs w:val="24"/>
        </w:rPr>
        <w:instrText xml:space="preserve"> ADDIN EN.CITE.DATA </w:instrText>
      </w:r>
      <w:r w:rsidR="001D61BA" w:rsidRPr="004565EE">
        <w:rPr>
          <w:rFonts w:ascii="Times New Roman" w:hAnsi="Times New Roman" w:cs="Times New Roman"/>
          <w:sz w:val="24"/>
          <w:szCs w:val="24"/>
        </w:rPr>
      </w:r>
      <w:r w:rsidR="001D61BA" w:rsidRPr="004565EE">
        <w:rPr>
          <w:rFonts w:ascii="Times New Roman" w:hAnsi="Times New Roman" w:cs="Times New Roman"/>
          <w:sz w:val="24"/>
          <w:szCs w:val="24"/>
        </w:rPr>
        <w:fldChar w:fldCharType="end"/>
      </w:r>
      <w:r w:rsidR="001D61BA" w:rsidRPr="004565EE">
        <w:rPr>
          <w:rFonts w:ascii="Times New Roman" w:hAnsi="Times New Roman" w:cs="Times New Roman"/>
          <w:sz w:val="24"/>
          <w:szCs w:val="24"/>
        </w:rPr>
      </w:r>
      <w:r w:rsidR="001D61BA"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[26, 27]</w:t>
      </w:r>
      <w:r w:rsidR="001D61BA" w:rsidRPr="004565EE">
        <w:rPr>
          <w:rFonts w:ascii="Times New Roman" w:hAnsi="Times New Roman" w:cs="Times New Roman"/>
          <w:sz w:val="24"/>
          <w:szCs w:val="24"/>
        </w:rPr>
        <w:fldChar w:fldCharType="end"/>
      </w:r>
      <w:r w:rsidR="001D61BA" w:rsidRPr="004565EE">
        <w:rPr>
          <w:rFonts w:ascii="Times New Roman" w:hAnsi="Times New Roman" w:cs="Times New Roman"/>
          <w:sz w:val="24"/>
          <w:szCs w:val="24"/>
        </w:rPr>
        <w:t xml:space="preserve">. First strategy is to make a homogenous glass crystallization and form a high CTE phase in glass, which is called “crystallization joining”. Second method is to add high CTE filler materials into the glass, which is denoted as “composite joining”. </w:t>
      </w:r>
      <w:r w:rsidR="001D61BA" w:rsidRPr="004565EE">
        <w:rPr>
          <w:rFonts w:ascii="Times New Roman" w:hAnsi="Times New Roman" w:cs="Times New Roman"/>
          <w:sz w:val="24"/>
          <w:szCs w:val="20"/>
        </w:rPr>
        <w:t>But, it’s not easy to get the desired high CTE phases only by crystallizing glass in many cases. Low CTE phases maybe form in glass during heat treatment.</w:t>
      </w:r>
      <w:r w:rsidR="001D61BA" w:rsidRPr="004565EE">
        <w:rPr>
          <w:rFonts w:ascii="Times New Roman" w:hAnsi="Times New Roman" w:cs="Times New Roman"/>
          <w:sz w:val="24"/>
        </w:rPr>
        <w:t xml:space="preserve"> </w:t>
      </w:r>
      <w:r w:rsidRPr="004565EE">
        <w:rPr>
          <w:rFonts w:ascii="Times New Roman" w:hAnsi="Times New Roman" w:cs="Times New Roman"/>
          <w:sz w:val="24"/>
          <w:szCs w:val="24"/>
        </w:rPr>
        <w:t>Adding filler materials with</w:t>
      </w:r>
      <w:r w:rsidR="00B568B1" w:rsidRPr="004565EE">
        <w:rPr>
          <w:rFonts w:ascii="Times New Roman" w:hAnsi="Times New Roman" w:cs="Times New Roman"/>
          <w:sz w:val="24"/>
          <w:szCs w:val="24"/>
        </w:rPr>
        <w:t xml:space="preserve"> a</w:t>
      </w:r>
      <w:r w:rsidRPr="004565EE">
        <w:rPr>
          <w:rFonts w:ascii="Times New Roman" w:hAnsi="Times New Roman" w:cs="Times New Roman"/>
          <w:sz w:val="24"/>
          <w:szCs w:val="24"/>
        </w:rPr>
        <w:t xml:space="preserve"> higher </w:t>
      </w:r>
      <w:r w:rsidR="00B568B1" w:rsidRPr="004565EE">
        <w:rPr>
          <w:rFonts w:ascii="Times New Roman" w:hAnsi="Times New Roman" w:cs="Times New Roman"/>
          <w:sz w:val="24"/>
          <w:szCs w:val="24"/>
        </w:rPr>
        <w:t xml:space="preserve">CTE </w:t>
      </w:r>
      <w:r w:rsidRPr="004565EE">
        <w:rPr>
          <w:rFonts w:ascii="Times New Roman" w:hAnsi="Times New Roman" w:cs="Times New Roman"/>
          <w:sz w:val="24"/>
          <w:szCs w:val="24"/>
        </w:rPr>
        <w:t>into the glass matrix is a feasible strategy for improving the CTE of glass H (9.6 × 10</w:t>
      </w:r>
      <w:r w:rsidRPr="004565EE">
        <w:rPr>
          <w:rFonts w:ascii="Times New Roman" w:hAnsi="Times New Roman" w:cs="Times New Roman"/>
          <w:sz w:val="24"/>
          <w:szCs w:val="24"/>
          <w:vertAlign w:val="superscript"/>
        </w:rPr>
        <w:t>-6</w:t>
      </w:r>
      <w:r w:rsidRPr="004565EE">
        <w:rPr>
          <w:rFonts w:ascii="Times New Roman" w:hAnsi="Times New Roman" w:cs="Times New Roman"/>
          <w:sz w:val="24"/>
          <w:szCs w:val="24"/>
        </w:rPr>
        <w:t xml:space="preserve"> /K) in order to obtain adapted </w:t>
      </w:r>
      <w:r w:rsidR="00B568B1" w:rsidRPr="004565EE">
        <w:rPr>
          <w:rFonts w:ascii="Times New Roman" w:hAnsi="Times New Roman" w:cs="Times New Roman"/>
          <w:sz w:val="24"/>
          <w:szCs w:val="24"/>
        </w:rPr>
        <w:t xml:space="preserve">CTEs </w:t>
      </w:r>
      <w:r w:rsidRPr="004565EE">
        <w:rPr>
          <w:rFonts w:ascii="Times New Roman" w:hAnsi="Times New Roman" w:cs="Times New Roman"/>
          <w:sz w:val="24"/>
          <w:szCs w:val="24"/>
        </w:rPr>
        <w:t>(around 12 × 10</w:t>
      </w:r>
      <w:r w:rsidRPr="004565EE">
        <w:rPr>
          <w:rFonts w:ascii="Times New Roman" w:hAnsi="Times New Roman" w:cs="Times New Roman"/>
          <w:sz w:val="24"/>
          <w:szCs w:val="24"/>
          <w:vertAlign w:val="superscript"/>
        </w:rPr>
        <w:t>-6</w:t>
      </w:r>
      <w:r w:rsidRPr="004565EE">
        <w:rPr>
          <w:rFonts w:ascii="Times New Roman" w:hAnsi="Times New Roman" w:cs="Times New Roman"/>
          <w:sz w:val="24"/>
          <w:szCs w:val="24"/>
        </w:rPr>
        <w:t> /K)</w:t>
      </w:r>
      <w:r w:rsidR="0039668B" w:rsidRPr="004565EE">
        <w:rPr>
          <w:rFonts w:ascii="Times New Roman" w:hAnsi="Times New Roman" w:cs="Times New Roman"/>
          <w:sz w:val="24"/>
          <w:szCs w:val="24"/>
        </w:rPr>
        <w:t xml:space="preserve"> </w:t>
      </w:r>
      <w:r w:rsidRPr="004565EE">
        <w:rPr>
          <w:rFonts w:ascii="Times New Roman" w:hAnsi="Times New Roman" w:cs="Times New Roman"/>
          <w:sz w:val="24"/>
          <w:szCs w:val="24"/>
        </w:rPr>
        <w:t xml:space="preserve">with </w:t>
      </w:r>
      <w:r w:rsidR="00B03767" w:rsidRPr="004565EE">
        <w:rPr>
          <w:rFonts w:ascii="Times New Roman" w:hAnsi="Times New Roman" w:cs="Times New Roman"/>
          <w:sz w:val="24"/>
          <w:szCs w:val="24"/>
        </w:rPr>
        <w:t xml:space="preserve">the </w:t>
      </w:r>
      <w:r w:rsidRPr="004565EE">
        <w:rPr>
          <w:rFonts w:ascii="Times New Roman" w:hAnsi="Times New Roman" w:cs="Times New Roman"/>
          <w:sz w:val="24"/>
          <w:szCs w:val="24"/>
        </w:rPr>
        <w:t>membrane and the metallic counterpart</w:t>
      </w:r>
      <w:r w:rsidR="00687EC6"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r>
      <w:r w:rsidR="0025348B" w:rsidRPr="004565EE">
        <w:rPr>
          <w:rFonts w:ascii="Times New Roman" w:hAnsi="Times New Roman" w:cs="Times New Roman"/>
          <w:sz w:val="24"/>
          <w:szCs w:val="24"/>
        </w:rPr>
        <w:instrText xml:space="preserve"> ADDIN EN.CITE &lt;EndNote&gt;&lt;Cite&gt;&lt;Author&gt;Sonja M. Gross&lt;/Author&gt;&lt;Year&gt;2006&lt;/Year&gt;&lt;RecNum&gt;369&lt;/RecNum&gt;&lt;DisplayText&gt;[20]&lt;/DisplayText&gt;&lt;record&gt;&lt;rec-number&gt;369&lt;/rec-number&gt;&lt;foreign-keys&gt;&lt;key app="EN" db-id="95x5txad4ddr24eptz7vszxzzaw5f9va0rve" timestamp="1603786108"&gt;369&lt;/key&gt;&lt;/foreign-keys&gt;&lt;ref-type name="Journal Article"&gt;17&lt;/ref-type&gt;&lt;contributors&gt;&lt;authors&gt;&lt;author&gt;Sonja M. Gross, Thomas Koppitz, Josef Remmel, Jean-Bernard Bouche and Uwe Reisgen&lt;/author&gt;&lt;/authors&gt;&lt;/contributors&gt;&lt;titles&gt;&lt;title&gt;Joining properties of a composite glass-ceramic sealant&lt;/title&gt;&lt;secondary-title&gt;Fuel Cells Bulletin&lt;/secondary-title&gt;&lt;/titles&gt;&lt;periodical&gt;&lt;full-title&gt;Fuel Cells Bulletin&lt;/full-title&gt;&lt;/periodical&gt;&lt;pages&gt;12-15&lt;/pages&gt;&lt;volume&gt;2006&lt;/volume&gt;&lt;number&gt;9&lt;/number&gt;&lt;dates&gt;&lt;year&gt;2006&lt;/year&gt;&lt;/dates&gt;&lt;urls&gt;&lt;/urls&gt;&lt;/record&gt;&lt;/Cite&gt;&lt;/EndNote&gt;</w:instrText>
      </w:r>
      <w:r w:rsidRPr="004565EE">
        <w:rPr>
          <w:rFonts w:ascii="Times New Roman" w:hAnsi="Times New Roman" w:cs="Times New Roman"/>
          <w:sz w:val="24"/>
          <w:szCs w:val="24"/>
        </w:rPr>
        <w:fldChar w:fldCharType="separate"/>
      </w:r>
      <w:r w:rsidR="0025348B" w:rsidRPr="004565EE">
        <w:rPr>
          <w:rFonts w:ascii="Times New Roman" w:hAnsi="Times New Roman" w:cs="Times New Roman"/>
          <w:noProof/>
          <w:sz w:val="24"/>
          <w:szCs w:val="24"/>
        </w:rPr>
        <w:t>[20]</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 xml:space="preserve">. Furthermore, </w:t>
      </w:r>
      <w:r w:rsidR="00B568B1" w:rsidRPr="004565EE">
        <w:rPr>
          <w:rFonts w:ascii="Times New Roman" w:hAnsi="Times New Roman" w:cs="Times New Roman"/>
          <w:sz w:val="24"/>
          <w:szCs w:val="24"/>
        </w:rPr>
        <w:t xml:space="preserve">the </w:t>
      </w:r>
      <w:proofErr w:type="spellStart"/>
      <w:r w:rsidRPr="004565EE">
        <w:rPr>
          <w:rFonts w:ascii="Times New Roman" w:hAnsi="Times New Roman" w:cs="Times New Roman"/>
          <w:sz w:val="24"/>
        </w:rPr>
        <w:t>Fact</w:t>
      </w:r>
      <w:r w:rsidR="00B03767" w:rsidRPr="004565EE">
        <w:rPr>
          <w:rFonts w:ascii="Times New Roman" w:hAnsi="Times New Roman" w:cs="Times New Roman"/>
          <w:sz w:val="24"/>
        </w:rPr>
        <w:t>S</w:t>
      </w:r>
      <w:r w:rsidRPr="004565EE">
        <w:rPr>
          <w:rFonts w:ascii="Times New Roman" w:hAnsi="Times New Roman" w:cs="Times New Roman"/>
          <w:sz w:val="24"/>
        </w:rPr>
        <w:t>age</w:t>
      </w:r>
      <w:proofErr w:type="spellEnd"/>
      <w:r w:rsidRPr="004565EE">
        <w:rPr>
          <w:rFonts w:ascii="Times New Roman" w:hAnsi="Times New Roman" w:cs="Times New Roman"/>
          <w:sz w:val="24"/>
        </w:rPr>
        <w:t xml:space="preserve"> thermodynamic simulation for glass H could</w:t>
      </w:r>
      <w:r w:rsidR="005A09EF" w:rsidRPr="004565EE">
        <w:rPr>
          <w:rFonts w:ascii="Times New Roman" w:hAnsi="Times New Roman" w:cs="Times New Roman"/>
          <w:sz w:val="24"/>
        </w:rPr>
        <w:t xml:space="preserve"> also</w:t>
      </w:r>
      <w:r w:rsidRPr="004565EE">
        <w:rPr>
          <w:rFonts w:ascii="Times New Roman" w:hAnsi="Times New Roman" w:cs="Times New Roman"/>
          <w:sz w:val="24"/>
        </w:rPr>
        <w:t xml:space="preserve"> provide </w:t>
      </w:r>
      <w:r w:rsidR="00B568B1" w:rsidRPr="004565EE">
        <w:rPr>
          <w:rFonts w:ascii="Times New Roman" w:hAnsi="Times New Roman" w:cs="Times New Roman"/>
          <w:sz w:val="24"/>
        </w:rPr>
        <w:t>innovative</w:t>
      </w:r>
      <w:r w:rsidRPr="004565EE">
        <w:rPr>
          <w:rFonts w:ascii="Times New Roman" w:hAnsi="Times New Roman" w:cs="Times New Roman"/>
          <w:sz w:val="24"/>
        </w:rPr>
        <w:t xml:space="preserve"> ideas to improve</w:t>
      </w:r>
      <w:r w:rsidR="00B568B1" w:rsidRPr="004565EE">
        <w:rPr>
          <w:rFonts w:ascii="Times New Roman" w:hAnsi="Times New Roman" w:cs="Times New Roman"/>
          <w:sz w:val="24"/>
        </w:rPr>
        <w:t xml:space="preserve"> the</w:t>
      </w:r>
      <w:r w:rsidRPr="004565EE">
        <w:rPr>
          <w:rFonts w:ascii="Times New Roman" w:hAnsi="Times New Roman" w:cs="Times New Roman"/>
          <w:sz w:val="24"/>
        </w:rPr>
        <w:t xml:space="preserve"> CTE of the glass sealant</w:t>
      </w:r>
      <w:r w:rsidR="00623F5E" w:rsidRPr="004565EE">
        <w:rPr>
          <w:rFonts w:ascii="Times New Roman" w:hAnsi="Times New Roman" w:cs="Times New Roman"/>
          <w:sz w:val="24"/>
        </w:rPr>
        <w:t xml:space="preserve"> for further </w:t>
      </w:r>
      <w:r w:rsidR="00B568B1" w:rsidRPr="004565EE">
        <w:rPr>
          <w:rFonts w:ascii="Times New Roman" w:hAnsi="Times New Roman" w:cs="Times New Roman"/>
          <w:sz w:val="24"/>
        </w:rPr>
        <w:t>investigations</w:t>
      </w:r>
      <w:r w:rsidRPr="004565EE">
        <w:rPr>
          <w:rFonts w:ascii="Times New Roman" w:hAnsi="Times New Roman" w:cs="Times New Roman"/>
          <w:sz w:val="24"/>
        </w:rPr>
        <w:t>.</w:t>
      </w:r>
      <w:bookmarkEnd w:id="56"/>
      <w:r w:rsidRPr="004565EE">
        <w:rPr>
          <w:rFonts w:ascii="Times New Roman" w:hAnsi="Times New Roman" w:cs="Times New Roman"/>
          <w:sz w:val="24"/>
        </w:rPr>
        <w:t xml:space="preserve"> </w:t>
      </w:r>
    </w:p>
    <w:p w14:paraId="62B9E054" w14:textId="578B1809" w:rsidR="00177643" w:rsidRPr="004565EE" w:rsidRDefault="00F0369A" w:rsidP="008A0D12">
      <w:pPr>
        <w:jc w:val="both"/>
        <w:rPr>
          <w:rFonts w:ascii="Times New Roman" w:hAnsi="Times New Roman" w:cs="Times New Roman"/>
          <w:sz w:val="24"/>
          <w:szCs w:val="24"/>
        </w:rPr>
      </w:pPr>
      <w:bookmarkStart w:id="57" w:name="OLE_LINK88"/>
      <w:bookmarkStart w:id="58" w:name="OLE_LINK91"/>
      <w:r w:rsidRPr="004565EE">
        <w:rPr>
          <w:rFonts w:ascii="Times New Roman" w:hAnsi="Times New Roman" w:cs="Times New Roman"/>
          <w:sz w:val="24"/>
          <w:szCs w:val="24"/>
        </w:rPr>
        <w:t>The properties of glass</w:t>
      </w:r>
      <w:r w:rsidR="0017337C" w:rsidRPr="004565EE">
        <w:rPr>
          <w:rFonts w:ascii="Times New Roman" w:hAnsi="Times New Roman" w:cs="Times New Roman"/>
          <w:sz w:val="24"/>
          <w:szCs w:val="24"/>
        </w:rPr>
        <w:t>-based</w:t>
      </w:r>
      <w:r w:rsidRPr="004565EE">
        <w:rPr>
          <w:rFonts w:ascii="Times New Roman" w:hAnsi="Times New Roman" w:cs="Times New Roman"/>
          <w:sz w:val="24"/>
          <w:szCs w:val="24"/>
        </w:rPr>
        <w:t xml:space="preserve"> sealants can be tailored for OTM sealing </w:t>
      </w:r>
      <w:r w:rsidR="00C830DB" w:rsidRPr="004565EE">
        <w:rPr>
          <w:rFonts w:ascii="Times New Roman" w:hAnsi="Times New Roman" w:cs="Times New Roman"/>
          <w:sz w:val="24"/>
          <w:szCs w:val="24"/>
        </w:rPr>
        <w:t>by</w:t>
      </w:r>
      <w:r w:rsidRPr="004565EE">
        <w:rPr>
          <w:rFonts w:ascii="Times New Roman" w:hAnsi="Times New Roman" w:cs="Times New Roman"/>
          <w:sz w:val="24"/>
          <w:szCs w:val="24"/>
        </w:rPr>
        <w:t xml:space="preserve"> </w:t>
      </w:r>
      <w:r w:rsidR="00E40D02" w:rsidRPr="004565EE">
        <w:rPr>
          <w:rFonts w:ascii="Times New Roman" w:hAnsi="Times New Roman" w:cs="Times New Roman"/>
          <w:sz w:val="24"/>
          <w:szCs w:val="24"/>
        </w:rPr>
        <w:t xml:space="preserve">adding </w:t>
      </w:r>
      <w:r w:rsidRPr="004565EE">
        <w:rPr>
          <w:rFonts w:ascii="Times New Roman" w:hAnsi="Times New Roman" w:cs="Times New Roman"/>
          <w:sz w:val="24"/>
          <w:szCs w:val="24"/>
        </w:rPr>
        <w:t xml:space="preserve">filler </w:t>
      </w:r>
      <w:r w:rsidR="00E40D02" w:rsidRPr="004565EE">
        <w:rPr>
          <w:rFonts w:ascii="Times New Roman" w:hAnsi="Times New Roman" w:cs="Times New Roman"/>
          <w:sz w:val="24"/>
          <w:szCs w:val="24"/>
        </w:rPr>
        <w:t>materials</w:t>
      </w:r>
      <w:r w:rsidR="00687EC6" w:rsidRPr="004565EE">
        <w:rPr>
          <w:rFonts w:ascii="Times New Roman" w:hAnsi="Times New Roman" w:cs="Times New Roman"/>
          <w:sz w:val="24"/>
          <w:szCs w:val="24"/>
        </w:rPr>
        <w:t xml:space="preserve"> </w:t>
      </w:r>
      <w:r w:rsidR="00310320" w:rsidRPr="004565EE">
        <w:rPr>
          <w:rFonts w:ascii="Times New Roman" w:hAnsi="Times New Roman" w:cs="Times New Roman"/>
          <w:sz w:val="24"/>
          <w:szCs w:val="24"/>
        </w:rPr>
        <w:fldChar w:fldCharType="begin">
          <w:fldData xml:space="preserve">PEVuZE5vdGU+PENpdGU+PEF1dGhvcj5TYWt1cmFnaTwvQXV0aG9yPjxZZWFyPjIwMDg8L1llYXI+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</w:fldData>
        </w:fldChar>
      </w:r>
      <w:r w:rsidR="001D61BA" w:rsidRPr="004565EE">
        <w:rPr>
          <w:rFonts w:ascii="Times New Roman" w:hAnsi="Times New Roman" w:cs="Times New Roman"/>
          <w:sz w:val="24"/>
          <w:szCs w:val="24"/>
        </w:rPr>
        <w:instrText xml:space="preserve"> ADDIN EN.CITE </w:instrText>
      </w:r>
      <w:r w:rsidR="001D61BA" w:rsidRPr="004565EE">
        <w:rPr>
          <w:rFonts w:ascii="Times New Roman" w:hAnsi="Times New Roman" w:cs="Times New Roman"/>
          <w:sz w:val="24"/>
          <w:szCs w:val="24"/>
        </w:rPr>
        <w:fldChar w:fldCharType="begin">
          <w:fldData xml:space="preserve">PEVuZE5vdGU+PENpdGU+PEF1dGhvcj5TYWt1cmFnaTwvQXV0aG9yPjxZZWFyPjIwMDg8L1llYXI+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</w:fldData>
        </w:fldChar>
      </w:r>
      <w:r w:rsidR="001D61BA" w:rsidRPr="004565EE">
        <w:rPr>
          <w:rFonts w:ascii="Times New Roman" w:hAnsi="Times New Roman" w:cs="Times New Roman"/>
          <w:sz w:val="24"/>
          <w:szCs w:val="24"/>
        </w:rPr>
        <w:instrText xml:space="preserve"> ADDIN EN.CITE.DATA </w:instrText>
      </w:r>
      <w:r w:rsidR="001D61BA" w:rsidRPr="004565EE">
        <w:rPr>
          <w:rFonts w:ascii="Times New Roman" w:hAnsi="Times New Roman" w:cs="Times New Roman"/>
          <w:sz w:val="24"/>
          <w:szCs w:val="24"/>
        </w:rPr>
      </w:r>
      <w:r w:rsidR="001D61BA" w:rsidRPr="004565EE">
        <w:rPr>
          <w:rFonts w:ascii="Times New Roman" w:hAnsi="Times New Roman" w:cs="Times New Roman"/>
          <w:sz w:val="24"/>
          <w:szCs w:val="24"/>
        </w:rPr>
        <w:fldChar w:fldCharType="end"/>
      </w:r>
      <w:r w:rsidR="00310320" w:rsidRPr="004565EE">
        <w:rPr>
          <w:rFonts w:ascii="Times New Roman" w:hAnsi="Times New Roman" w:cs="Times New Roman"/>
          <w:sz w:val="24"/>
          <w:szCs w:val="24"/>
        </w:rPr>
      </w:r>
      <w:r w:rsidR="00310320"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[28, 29]</w:t>
      </w:r>
      <w:r w:rsidR="00310320" w:rsidRPr="004565EE">
        <w:rPr>
          <w:rFonts w:ascii="Times New Roman" w:hAnsi="Times New Roman" w:cs="Times New Roman"/>
          <w:sz w:val="24"/>
          <w:szCs w:val="24"/>
        </w:rPr>
        <w:fldChar w:fldCharType="end"/>
      </w:r>
      <w:r w:rsidRPr="004565EE">
        <w:rPr>
          <w:rFonts w:ascii="Times New Roman" w:hAnsi="Times New Roman" w:cs="Times New Roman"/>
          <w:sz w:val="24"/>
          <w:szCs w:val="24"/>
        </w:rPr>
        <w:t>.</w:t>
      </w:r>
      <w:r w:rsidR="0017337C" w:rsidRPr="004565EE">
        <w:rPr>
          <w:rFonts w:ascii="Times New Roman" w:hAnsi="Times New Roman" w:cs="Times New Roman"/>
          <w:sz w:val="24"/>
          <w:szCs w:val="24"/>
        </w:rPr>
        <w:t xml:space="preserve"> </w:t>
      </w:r>
      <w:r w:rsidR="00C830DB" w:rsidRPr="004565EE">
        <w:rPr>
          <w:rFonts w:ascii="Times New Roman" w:hAnsi="Times New Roman" w:cs="Times New Roman"/>
          <w:sz w:val="24"/>
          <w:szCs w:val="24"/>
        </w:rPr>
        <w:t xml:space="preserve">The </w:t>
      </w:r>
      <w:r w:rsidR="00177643" w:rsidRPr="004565EE">
        <w:rPr>
          <w:rFonts w:ascii="Times New Roman" w:hAnsi="Times New Roman" w:cs="Times New Roman"/>
          <w:sz w:val="24"/>
          <w:szCs w:val="24"/>
        </w:rPr>
        <w:t xml:space="preserve"> strontium silicate (Sr</w:t>
      </w:r>
      <w:r w:rsidR="00177643" w:rsidRPr="004565EE">
        <w:rPr>
          <w:rFonts w:ascii="Times New Roman" w:hAnsi="Times New Roman" w:cs="Times New Roman"/>
          <w:sz w:val="24"/>
          <w:szCs w:val="24"/>
          <w:vertAlign w:val="subscript"/>
        </w:rPr>
        <w:t>2</w:t>
      </w:r>
      <w:r w:rsidR="00177643" w:rsidRPr="004565EE">
        <w:rPr>
          <w:rFonts w:ascii="Times New Roman" w:hAnsi="Times New Roman" w:cs="Times New Roman"/>
          <w:sz w:val="24"/>
          <w:szCs w:val="24"/>
        </w:rPr>
        <w:t>SiO</w:t>
      </w:r>
      <w:r w:rsidR="00177643" w:rsidRPr="004565EE">
        <w:rPr>
          <w:rFonts w:ascii="Times New Roman" w:hAnsi="Times New Roman" w:cs="Times New Roman"/>
          <w:sz w:val="24"/>
          <w:szCs w:val="24"/>
          <w:vertAlign w:val="subscript"/>
        </w:rPr>
        <w:t>4</w:t>
      </w:r>
      <w:r w:rsidR="00177643" w:rsidRPr="004565EE">
        <w:rPr>
          <w:rFonts w:ascii="Times New Roman" w:hAnsi="Times New Roman" w:cs="Times New Roman"/>
          <w:sz w:val="24"/>
          <w:szCs w:val="24"/>
        </w:rPr>
        <w:t xml:space="preserve">) </w:t>
      </w:r>
      <w:r w:rsidR="00C830DB" w:rsidRPr="004565EE">
        <w:rPr>
          <w:rFonts w:ascii="Times New Roman" w:hAnsi="Times New Roman" w:cs="Times New Roman"/>
          <w:sz w:val="24"/>
          <w:szCs w:val="24"/>
        </w:rPr>
        <w:t>used in this study</w:t>
      </w:r>
      <w:r w:rsidR="00DA362B" w:rsidRPr="004565EE">
        <w:rPr>
          <w:rFonts w:ascii="Times New Roman" w:hAnsi="Times New Roman" w:cs="Times New Roman"/>
          <w:sz w:val="24"/>
          <w:szCs w:val="24"/>
        </w:rPr>
        <w:t xml:space="preserve"> exhibit</w:t>
      </w:r>
      <w:r w:rsidR="00C830DB" w:rsidRPr="004565EE">
        <w:rPr>
          <w:rFonts w:ascii="Times New Roman" w:hAnsi="Times New Roman" w:cs="Times New Roman"/>
          <w:sz w:val="24"/>
          <w:szCs w:val="24"/>
        </w:rPr>
        <w:t>s</w:t>
      </w:r>
      <w:r w:rsidR="00177643" w:rsidRPr="004565EE">
        <w:rPr>
          <w:rFonts w:ascii="Times New Roman" w:hAnsi="Times New Roman" w:cs="Times New Roman"/>
          <w:sz w:val="24"/>
          <w:szCs w:val="24"/>
        </w:rPr>
        <w:t xml:space="preserve"> </w:t>
      </w:r>
      <w:r w:rsidR="00EC2799" w:rsidRPr="004565EE">
        <w:rPr>
          <w:rFonts w:ascii="Times New Roman" w:hAnsi="Times New Roman" w:cs="Times New Roman"/>
          <w:sz w:val="24"/>
          <w:szCs w:val="24"/>
        </w:rPr>
        <w:t xml:space="preserve">a </w:t>
      </w:r>
      <w:r w:rsidR="00177643" w:rsidRPr="004565EE">
        <w:rPr>
          <w:rFonts w:ascii="Times New Roman" w:hAnsi="Times New Roman" w:cs="Times New Roman"/>
          <w:sz w:val="24"/>
          <w:szCs w:val="24"/>
        </w:rPr>
        <w:t>CTE (12.</w:t>
      </w:r>
      <w:r w:rsidR="00233837" w:rsidRPr="004565EE">
        <w:rPr>
          <w:rFonts w:ascii="Times New Roman" w:hAnsi="Times New Roman" w:cs="Times New Roman"/>
          <w:sz w:val="24"/>
          <w:szCs w:val="24"/>
        </w:rPr>
        <w:t>8</w:t>
      </w:r>
      <w:r w:rsidR="005A6F47" w:rsidRPr="004565EE">
        <w:rPr>
          <w:rFonts w:ascii="Times New Roman" w:hAnsi="Times New Roman" w:cs="Times New Roman"/>
          <w:sz w:val="24"/>
          <w:szCs w:val="24"/>
        </w:rPr>
        <w:t> × 10</w:t>
      </w:r>
      <w:r w:rsidR="005A6F47" w:rsidRPr="004565EE">
        <w:rPr>
          <w:rFonts w:ascii="Times New Roman" w:hAnsi="Times New Roman" w:cs="Times New Roman"/>
          <w:sz w:val="24"/>
          <w:szCs w:val="24"/>
          <w:vertAlign w:val="superscript"/>
        </w:rPr>
        <w:t>-6</w:t>
      </w:r>
      <w:r w:rsidR="005A6F47" w:rsidRPr="004565EE">
        <w:rPr>
          <w:rFonts w:ascii="Times New Roman" w:hAnsi="Times New Roman" w:cs="Times New Roman"/>
          <w:sz w:val="24"/>
          <w:szCs w:val="24"/>
        </w:rPr>
        <w:t> /K</w:t>
      </w:r>
      <w:r w:rsidR="00177643" w:rsidRPr="004565EE">
        <w:rPr>
          <w:rFonts w:ascii="Times New Roman" w:hAnsi="Times New Roman" w:cs="Times New Roman"/>
          <w:sz w:val="24"/>
          <w:szCs w:val="24"/>
        </w:rPr>
        <w:t>)</w:t>
      </w:r>
      <w:r w:rsidR="00687EC6" w:rsidRPr="004565EE">
        <w:rPr>
          <w:rFonts w:ascii="Times New Roman" w:hAnsi="Times New Roman" w:cs="Times New Roman"/>
          <w:sz w:val="24"/>
          <w:szCs w:val="24"/>
        </w:rPr>
        <w:t xml:space="preserve"> </w:t>
      </w:r>
      <w:r w:rsidR="00233837"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&lt;EndNote&gt;&lt;Cite&gt;&lt;Author&gt;Thieme&lt;/Author&gt;&lt;Year&gt;2015&lt;/Year&gt;&lt;RecNum&gt;359&lt;/RecNum&gt;&lt;DisplayText&gt;[30]&lt;/DisplayText&gt;&lt;record&gt;&lt;rec-number&gt;359&lt;/rec-number&gt;&lt;foreign-keys&gt;&lt;key app="EN" db-id="95x5txad4ddr24eptz7vszxzzaw5f9va0rve" timestamp="1597918678"&gt;359&lt;/key&gt;&lt;/foreign-keys&gt;&lt;ref-type name="Journal Article"&gt;17&lt;/ref-type&gt;&lt;contributors&gt;&lt;authors&gt;&lt;author&gt;Thieme, C.&lt;/author&gt;&lt;author&gt;Russel, C.&lt;/author&gt;&lt;/authors&gt;&lt;/contributors&gt;&lt;titles&gt;&lt;title&gt;Thermal expansion behavior of SrSiO3 and Sr2SiO4 determined by high-temperature X-ray diffraction and dilatometry&lt;/title&gt;&lt;secondary-title&gt;Journal of Materials Science&lt;/secondary-title&gt;&lt;/titles&gt;&lt;periodical&gt;&lt;full-title&gt;Journal of Materials Science&lt;/full-title&gt;&lt;abbr-1&gt;J. Mater. Sci.&lt;/abbr-1&gt;&lt;/periodical&gt;&lt;pages&gt;5533-5539&lt;/pages&gt;&lt;volume&gt;50&lt;/volume&gt;&lt;number&gt;16&lt;/number&gt;&lt;dates&gt;&lt;year&gt;2015&lt;/year&gt;&lt;pub-dates&gt;&lt;date&gt;Aug&lt;/date&gt;&lt;/pub-dates&gt;&lt;/dates&gt;&lt;isbn&gt;0022-2461&lt;/isbn&gt;&lt;accession-num&gt;WOS:000355632500019&lt;/accession-num&gt;&lt;urls&gt;&lt;related-urls&gt;&lt;url&gt;&lt;style face="underline" font="default" size="100%"&gt;&amp;lt;Go to ISI&amp;gt;://WOS:000355632500019&lt;/style&gt;&lt;/url&gt;&lt;/related-urls&gt;&lt;/urls&gt;&lt;electronic-resource-num&gt;10.1007/s10853-015-9100-3&lt;/electronic-resource-num&gt;&lt;/record&gt;&lt;/Cite&gt;&lt;/EndNote&gt;</w:instrText>
      </w:r>
      <w:r w:rsidR="00233837"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[30]</w:t>
      </w:r>
      <w:r w:rsidR="00233837" w:rsidRPr="004565EE">
        <w:rPr>
          <w:rFonts w:ascii="Times New Roman" w:hAnsi="Times New Roman" w:cs="Times New Roman"/>
          <w:sz w:val="24"/>
          <w:szCs w:val="24"/>
        </w:rPr>
        <w:fldChar w:fldCharType="end"/>
      </w:r>
      <w:r w:rsidR="00177643" w:rsidRPr="004565EE">
        <w:rPr>
          <w:rFonts w:ascii="Times New Roman" w:hAnsi="Times New Roman" w:cs="Times New Roman"/>
          <w:sz w:val="24"/>
          <w:szCs w:val="24"/>
        </w:rPr>
        <w:t xml:space="preserve"> in a suitable</w:t>
      </w:r>
      <w:r w:rsidR="00C830DB" w:rsidRPr="004565EE">
        <w:rPr>
          <w:rFonts w:ascii="Times New Roman" w:hAnsi="Times New Roman" w:cs="Times New Roman"/>
          <w:sz w:val="24"/>
          <w:szCs w:val="24"/>
        </w:rPr>
        <w:t xml:space="preserve"> range</w:t>
      </w:r>
      <w:r w:rsidR="00177643" w:rsidRPr="004565EE">
        <w:rPr>
          <w:rFonts w:ascii="Times New Roman" w:hAnsi="Times New Roman" w:cs="Times New Roman"/>
          <w:sz w:val="24"/>
          <w:szCs w:val="24"/>
        </w:rPr>
        <w:t xml:space="preserve"> for sealing </w:t>
      </w:r>
      <w:r w:rsidR="00EC2799" w:rsidRPr="004565EE">
        <w:rPr>
          <w:rFonts w:ascii="Times New Roman" w:hAnsi="Times New Roman" w:cs="Times New Roman"/>
          <w:sz w:val="24"/>
          <w:szCs w:val="24"/>
        </w:rPr>
        <w:t xml:space="preserve">the </w:t>
      </w:r>
      <w:r w:rsidR="00177643" w:rsidRPr="004565EE">
        <w:rPr>
          <w:rFonts w:ascii="Times New Roman" w:hAnsi="Times New Roman" w:cs="Times New Roman"/>
          <w:sz w:val="24"/>
          <w:szCs w:val="24"/>
        </w:rPr>
        <w:t>materials</w:t>
      </w:r>
      <w:r w:rsidR="00C830DB" w:rsidRPr="004565EE">
        <w:rPr>
          <w:rFonts w:ascii="Times New Roman" w:hAnsi="Times New Roman" w:cs="Times New Roman"/>
          <w:sz w:val="24"/>
          <w:szCs w:val="24"/>
        </w:rPr>
        <w:t xml:space="preserve"> of components for </w:t>
      </w:r>
      <w:r w:rsidR="00177643" w:rsidRPr="004565EE">
        <w:rPr>
          <w:rFonts w:ascii="Times New Roman" w:hAnsi="Times New Roman" w:cs="Times New Roman"/>
          <w:sz w:val="24"/>
          <w:szCs w:val="24"/>
        </w:rPr>
        <w:t>high temperature</w:t>
      </w:r>
      <w:r w:rsidR="00EC2799" w:rsidRPr="004565EE">
        <w:rPr>
          <w:rFonts w:ascii="Times New Roman" w:hAnsi="Times New Roman" w:cs="Times New Roman"/>
          <w:sz w:val="24"/>
          <w:szCs w:val="24"/>
        </w:rPr>
        <w:t xml:space="preserve"> OTM applications</w:t>
      </w:r>
      <w:r w:rsidR="00C830DB" w:rsidRPr="004565EE">
        <w:rPr>
          <w:rFonts w:ascii="Times New Roman" w:hAnsi="Times New Roman" w:cs="Times New Roman"/>
          <w:sz w:val="24"/>
          <w:szCs w:val="24"/>
        </w:rPr>
        <w:t>.</w:t>
      </w:r>
      <w:bookmarkStart w:id="59" w:name="OLE_LINK10"/>
      <w:bookmarkStart w:id="60" w:name="OLE_LINK11"/>
      <w:r w:rsidR="00C830DB" w:rsidRPr="004565EE">
        <w:rPr>
          <w:rFonts w:ascii="Times New Roman" w:hAnsi="Times New Roman" w:cs="Times New Roman"/>
          <w:sz w:val="24"/>
          <w:szCs w:val="24"/>
        </w:rPr>
        <w:t xml:space="preserve"> </w:t>
      </w:r>
      <w:bookmarkStart w:id="61" w:name="OLE_LINK78"/>
      <w:bookmarkStart w:id="62" w:name="OLE_LINK79"/>
      <w:r w:rsidR="00C830DB" w:rsidRPr="004565EE">
        <w:rPr>
          <w:rFonts w:ascii="Times New Roman" w:hAnsi="Times New Roman" w:cs="Times New Roman"/>
          <w:sz w:val="24"/>
          <w:szCs w:val="24"/>
        </w:rPr>
        <w:t xml:space="preserve">It can be </w:t>
      </w:r>
      <w:r w:rsidR="00B9214E" w:rsidRPr="004565EE">
        <w:rPr>
          <w:rFonts w:ascii="Times New Roman" w:hAnsi="Times New Roman" w:cs="Times New Roman"/>
          <w:sz w:val="24"/>
          <w:szCs w:val="24"/>
        </w:rPr>
        <w:t>assumed</w:t>
      </w:r>
      <w:r w:rsidR="00C830DB" w:rsidRPr="004565EE">
        <w:rPr>
          <w:rFonts w:ascii="Times New Roman" w:hAnsi="Times New Roman" w:cs="Times New Roman"/>
          <w:sz w:val="24"/>
          <w:szCs w:val="24"/>
        </w:rPr>
        <w:t xml:space="preserve"> that</w:t>
      </w:r>
      <w:r w:rsidR="00177643" w:rsidRPr="004565EE">
        <w:rPr>
          <w:rFonts w:ascii="Times New Roman" w:hAnsi="Times New Roman" w:cs="Times New Roman"/>
          <w:sz w:val="24"/>
          <w:szCs w:val="24"/>
        </w:rPr>
        <w:t xml:space="preserve"> the </w:t>
      </w:r>
      <w:r w:rsidR="00BA09B7" w:rsidRPr="004565EE">
        <w:rPr>
          <w:rFonts w:ascii="Times New Roman" w:hAnsi="Times New Roman" w:cs="Times New Roman"/>
          <w:sz w:val="24"/>
          <w:szCs w:val="24"/>
        </w:rPr>
        <w:t>addition of</w:t>
      </w:r>
      <w:r w:rsidR="00177643" w:rsidRPr="004565EE">
        <w:rPr>
          <w:rFonts w:ascii="Times New Roman" w:hAnsi="Times New Roman" w:cs="Times New Roman"/>
          <w:sz w:val="24"/>
          <w:szCs w:val="24"/>
        </w:rPr>
        <w:t xml:space="preserve"> </w:t>
      </w:r>
      <w:r w:rsidR="00CD5FB6" w:rsidRPr="004565EE">
        <w:rPr>
          <w:rFonts w:ascii="Times New Roman" w:hAnsi="Times New Roman" w:cs="Times New Roman"/>
          <w:sz w:val="24"/>
          <w:szCs w:val="24"/>
        </w:rPr>
        <w:t>filler</w:t>
      </w:r>
      <w:r w:rsidR="0017337C" w:rsidRPr="004565EE">
        <w:rPr>
          <w:rFonts w:ascii="Times New Roman" w:hAnsi="Times New Roman" w:cs="Times New Roman"/>
          <w:sz w:val="24"/>
          <w:szCs w:val="24"/>
        </w:rPr>
        <w:t xml:space="preserve"> </w:t>
      </w:r>
      <w:r w:rsidR="00BA09B7" w:rsidRPr="004565EE">
        <w:rPr>
          <w:rFonts w:ascii="Times New Roman" w:hAnsi="Times New Roman" w:cs="Times New Roman"/>
          <w:sz w:val="24"/>
          <w:szCs w:val="24"/>
        </w:rPr>
        <w:t xml:space="preserve">materials </w:t>
      </w:r>
      <w:r w:rsidR="002D1413" w:rsidRPr="004565EE">
        <w:rPr>
          <w:rFonts w:ascii="Times New Roman" w:hAnsi="Times New Roman" w:cs="Times New Roman"/>
          <w:sz w:val="24"/>
          <w:szCs w:val="24"/>
        </w:rPr>
        <w:t xml:space="preserve">in </w:t>
      </w:r>
      <w:r w:rsidR="00177643" w:rsidRPr="004565EE">
        <w:rPr>
          <w:rFonts w:ascii="Times New Roman" w:hAnsi="Times New Roman" w:cs="Times New Roman"/>
          <w:sz w:val="24"/>
          <w:szCs w:val="24"/>
        </w:rPr>
        <w:t>combin</w:t>
      </w:r>
      <w:r w:rsidR="002D1413" w:rsidRPr="004565EE">
        <w:rPr>
          <w:rFonts w:ascii="Times New Roman" w:hAnsi="Times New Roman" w:cs="Times New Roman"/>
          <w:sz w:val="24"/>
          <w:szCs w:val="24"/>
        </w:rPr>
        <w:t>ation</w:t>
      </w:r>
      <w:r w:rsidR="00177643" w:rsidRPr="004565EE">
        <w:rPr>
          <w:rFonts w:ascii="Times New Roman" w:hAnsi="Times New Roman" w:cs="Times New Roman"/>
          <w:sz w:val="24"/>
          <w:szCs w:val="24"/>
        </w:rPr>
        <w:t xml:space="preserve"> with other </w:t>
      </w:r>
      <w:bookmarkStart w:id="63" w:name="OLE_LINK8"/>
      <w:bookmarkStart w:id="64" w:name="OLE_LINK9"/>
      <w:r w:rsidR="00177643" w:rsidRPr="004565EE">
        <w:rPr>
          <w:rFonts w:ascii="Times New Roman" w:hAnsi="Times New Roman" w:cs="Times New Roman"/>
          <w:sz w:val="24"/>
          <w:szCs w:val="24"/>
        </w:rPr>
        <w:t>crystalline</w:t>
      </w:r>
      <w:r w:rsidR="00CD5FB6" w:rsidRPr="004565EE">
        <w:rPr>
          <w:rFonts w:ascii="Times New Roman" w:hAnsi="Times New Roman" w:cs="Times New Roman"/>
          <w:sz w:val="24"/>
          <w:szCs w:val="24"/>
        </w:rPr>
        <w:t xml:space="preserve"> phases</w:t>
      </w:r>
      <w:r w:rsidR="00177643" w:rsidRPr="004565EE">
        <w:rPr>
          <w:rFonts w:ascii="Times New Roman" w:hAnsi="Times New Roman" w:cs="Times New Roman"/>
          <w:sz w:val="24"/>
          <w:szCs w:val="24"/>
        </w:rPr>
        <w:t xml:space="preserve"> </w:t>
      </w:r>
      <w:r w:rsidR="002D1413" w:rsidRPr="004565EE">
        <w:rPr>
          <w:rFonts w:ascii="Times New Roman" w:hAnsi="Times New Roman" w:cs="Times New Roman"/>
          <w:sz w:val="24"/>
          <w:szCs w:val="24"/>
        </w:rPr>
        <w:t>formed in glass and resi</w:t>
      </w:r>
      <w:r w:rsidR="00591596" w:rsidRPr="004565EE">
        <w:rPr>
          <w:rFonts w:ascii="Times New Roman" w:hAnsi="Times New Roman" w:cs="Times New Roman"/>
          <w:sz w:val="24"/>
          <w:szCs w:val="24"/>
        </w:rPr>
        <w:t>d</w:t>
      </w:r>
      <w:r w:rsidR="002D1413" w:rsidRPr="004565EE">
        <w:rPr>
          <w:rFonts w:ascii="Times New Roman" w:hAnsi="Times New Roman" w:cs="Times New Roman"/>
          <w:sz w:val="24"/>
          <w:szCs w:val="24"/>
        </w:rPr>
        <w:t>ual</w:t>
      </w:r>
      <w:r w:rsidR="00177643" w:rsidRPr="004565EE">
        <w:rPr>
          <w:rFonts w:ascii="Times New Roman" w:hAnsi="Times New Roman" w:cs="Times New Roman"/>
          <w:sz w:val="24"/>
          <w:szCs w:val="24"/>
        </w:rPr>
        <w:t xml:space="preserve"> amorphous phase</w:t>
      </w:r>
      <w:r w:rsidR="00591596" w:rsidRPr="004565EE">
        <w:rPr>
          <w:rFonts w:ascii="Times New Roman" w:hAnsi="Times New Roman" w:cs="Times New Roman"/>
          <w:sz w:val="24"/>
          <w:szCs w:val="24"/>
        </w:rPr>
        <w:t>s c</w:t>
      </w:r>
      <w:r w:rsidR="00177643" w:rsidRPr="004565EE">
        <w:rPr>
          <w:rFonts w:ascii="Times New Roman" w:hAnsi="Times New Roman" w:cs="Times New Roman"/>
          <w:sz w:val="24"/>
          <w:szCs w:val="24"/>
        </w:rPr>
        <w:t>an</w:t>
      </w:r>
      <w:r w:rsidR="00591596" w:rsidRPr="004565EE">
        <w:rPr>
          <w:rFonts w:ascii="Times New Roman" w:hAnsi="Times New Roman" w:cs="Times New Roman"/>
          <w:sz w:val="24"/>
          <w:szCs w:val="24"/>
        </w:rPr>
        <w:t xml:space="preserve"> adjust</w:t>
      </w:r>
      <w:r w:rsidR="00BA09B7" w:rsidRPr="004565EE">
        <w:rPr>
          <w:rFonts w:ascii="Times New Roman" w:hAnsi="Times New Roman" w:cs="Times New Roman"/>
          <w:sz w:val="24"/>
          <w:szCs w:val="24"/>
        </w:rPr>
        <w:t xml:space="preserve"> the</w:t>
      </w:r>
      <w:r w:rsidR="00177643" w:rsidRPr="004565EE">
        <w:rPr>
          <w:rFonts w:ascii="Times New Roman" w:hAnsi="Times New Roman" w:cs="Times New Roman"/>
          <w:sz w:val="24"/>
          <w:szCs w:val="24"/>
        </w:rPr>
        <w:t xml:space="preserve"> CTE</w:t>
      </w:r>
      <w:bookmarkEnd w:id="63"/>
      <w:bookmarkEnd w:id="64"/>
      <w:r w:rsidR="00BA09B7" w:rsidRPr="004565EE">
        <w:rPr>
          <w:rFonts w:ascii="Times New Roman" w:hAnsi="Times New Roman" w:cs="Times New Roman"/>
          <w:sz w:val="24"/>
          <w:szCs w:val="24"/>
        </w:rPr>
        <w:t xml:space="preserve"> of the sealant</w:t>
      </w:r>
      <w:r w:rsidR="00CD5FB6" w:rsidRPr="004565EE">
        <w:rPr>
          <w:rFonts w:ascii="Times New Roman" w:hAnsi="Times New Roman" w:cs="Times New Roman"/>
          <w:sz w:val="24"/>
          <w:szCs w:val="24"/>
        </w:rPr>
        <w:t xml:space="preserve"> to an appropriate value</w:t>
      </w:r>
      <w:bookmarkEnd w:id="59"/>
      <w:bookmarkEnd w:id="60"/>
      <w:r w:rsidR="00177643" w:rsidRPr="004565EE">
        <w:rPr>
          <w:rFonts w:ascii="Times New Roman" w:hAnsi="Times New Roman" w:cs="Times New Roman"/>
          <w:sz w:val="24"/>
          <w:szCs w:val="24"/>
        </w:rPr>
        <w:t>.</w:t>
      </w:r>
      <w:r w:rsidR="00691BB7" w:rsidRPr="004565EE">
        <w:rPr>
          <w:rFonts w:ascii="Times New Roman" w:hAnsi="Times New Roman" w:cs="Times New Roman"/>
          <w:sz w:val="24"/>
          <w:szCs w:val="24"/>
        </w:rPr>
        <w:t xml:space="preserve"> </w:t>
      </w:r>
      <w:bookmarkEnd w:id="61"/>
      <w:bookmarkEnd w:id="62"/>
      <w:r w:rsidR="00527F85" w:rsidRPr="004565EE">
        <w:rPr>
          <w:rFonts w:ascii="Times New Roman" w:hAnsi="Times New Roman" w:cs="Times New Roman"/>
          <w:sz w:val="24"/>
          <w:szCs w:val="24"/>
        </w:rPr>
        <w:t>Moreover,</w:t>
      </w:r>
      <w:r w:rsidR="00691BB7" w:rsidRPr="004565EE">
        <w:rPr>
          <w:rFonts w:ascii="Times New Roman" w:hAnsi="Times New Roman" w:cs="Times New Roman"/>
          <w:sz w:val="24"/>
          <w:szCs w:val="24"/>
        </w:rPr>
        <w:t xml:space="preserve"> </w:t>
      </w:r>
      <w:r w:rsidR="00527F85" w:rsidRPr="004565EE">
        <w:rPr>
          <w:rFonts w:ascii="Times New Roman" w:hAnsi="Times New Roman"/>
          <w:sz w:val="24"/>
          <w:szCs w:val="24"/>
        </w:rPr>
        <w:t xml:space="preserve">the </w:t>
      </w:r>
      <w:r w:rsidR="00B43DFF" w:rsidRPr="004565EE">
        <w:rPr>
          <w:rFonts w:ascii="Times New Roman" w:hAnsi="Times New Roman"/>
          <w:sz w:val="24"/>
          <w:szCs w:val="24"/>
        </w:rPr>
        <w:t xml:space="preserve">diffusion at the interface between the glass sealant and the </w:t>
      </w:r>
      <w:r w:rsidR="006A4BB8" w:rsidRPr="004565EE">
        <w:rPr>
          <w:rFonts w:ascii="Times New Roman" w:hAnsi="Times New Roman"/>
          <w:sz w:val="24"/>
          <w:szCs w:val="24"/>
        </w:rPr>
        <w:t xml:space="preserve">STF25 </w:t>
      </w:r>
      <w:r w:rsidR="00B43DFF" w:rsidRPr="004565EE">
        <w:rPr>
          <w:rFonts w:ascii="Times New Roman" w:hAnsi="Times New Roman"/>
          <w:sz w:val="24"/>
          <w:szCs w:val="24"/>
        </w:rPr>
        <w:t xml:space="preserve">membrane </w:t>
      </w:r>
      <w:r w:rsidR="00527F85" w:rsidRPr="004565EE">
        <w:rPr>
          <w:rFonts w:ascii="Times New Roman" w:hAnsi="Times New Roman"/>
          <w:sz w:val="24"/>
          <w:szCs w:val="24"/>
        </w:rPr>
        <w:t xml:space="preserve">can possibly be reduced </w:t>
      </w:r>
      <w:r w:rsidR="00B43DFF" w:rsidRPr="004565EE">
        <w:rPr>
          <w:rFonts w:ascii="Times New Roman" w:hAnsi="Times New Roman"/>
          <w:sz w:val="24"/>
          <w:szCs w:val="24"/>
        </w:rPr>
        <w:t xml:space="preserve">by </w:t>
      </w:r>
      <w:r w:rsidR="00591596" w:rsidRPr="004565EE">
        <w:rPr>
          <w:rFonts w:ascii="Times New Roman" w:hAnsi="Times New Roman"/>
          <w:sz w:val="24"/>
          <w:szCs w:val="24"/>
        </w:rPr>
        <w:t>reducing the</w:t>
      </w:r>
      <w:r w:rsidR="00B43DFF" w:rsidRPr="004565EE">
        <w:rPr>
          <w:rFonts w:ascii="Times New Roman" w:hAnsi="Times New Roman"/>
          <w:sz w:val="24"/>
          <w:szCs w:val="24"/>
        </w:rPr>
        <w:t xml:space="preserve"> chemical gradient between the components</w:t>
      </w:r>
      <w:r w:rsidR="00687EC6" w:rsidRPr="004565EE">
        <w:rPr>
          <w:rFonts w:ascii="Times New Roman" w:hAnsi="Times New Roman"/>
          <w:sz w:val="24"/>
          <w:szCs w:val="24"/>
        </w:rPr>
        <w:t xml:space="preserve"> </w:t>
      </w:r>
      <w:r w:rsidR="00B43DFF" w:rsidRPr="004565EE">
        <w:rPr>
          <w:rFonts w:ascii="Times New Roman" w:hAnsi="Times New Roman"/>
          <w:sz w:val="24"/>
          <w:szCs w:val="24"/>
        </w:rPr>
        <w:fldChar w:fldCharType="begin"/>
      </w:r>
      <w:r w:rsidR="001D61BA" w:rsidRPr="004565EE">
        <w:rPr>
          <w:rFonts w:ascii="Times New Roman" w:hAnsi="Times New Roman"/>
          <w:sz w:val="24"/>
          <w:szCs w:val="24"/>
        </w:rPr>
        <w:instrText xml:space="preserve"> ADDIN EN.CITE &lt;EndNote&gt;&lt;Cite&gt;&lt;Author&gt;Singh&lt;/Author&gt;&lt;Year&gt;2021&lt;/Year&gt;&lt;RecNum&gt;452&lt;/RecNum&gt;&lt;DisplayText&gt;[31]&lt;/DisplayText&gt;&lt;record&gt;&lt;rec-number&gt;452&lt;/rec-number&gt;&lt;foreign-keys&gt;&lt;key app="EN" db-id="95x5txad4ddr24eptz7vszxzzaw5f9va0rve" timestamp="1636626857"&gt;452&lt;/key&gt;&lt;/foreign-keys&gt;&lt;ref-type name="Journal Article"&gt;17&lt;/ref-type&gt;&lt;contributors&gt;&lt;authors&gt;&lt;author&gt;Singh, K.&lt;/author&gt;&lt;author&gt;Walia, T.&lt;/author&gt;&lt;/authors&gt;&lt;/contributors&gt;&lt;titles&gt;&lt;title&gt;Review on silicate and borosilicate-based glass sealants and their interaction with components of solid oxide fuel cell&lt;/title&gt;&lt;secondary-title&gt;International Journal of Energy Research&lt;/secondary-title&gt;&lt;/titles&gt;&lt;periodical&gt;&lt;full-title&gt;International Journal of Energy Research&lt;/full-title&gt;&lt;abbr-1&gt;Int. J. Energy Res.&lt;/abbr-1&gt;&lt;/periodical&gt;&lt;pages&gt;1–24&lt;/pages&gt;&lt;dates&gt;&lt;year&gt;2021&lt;/year&gt;&lt;pub-dates&gt;&lt;date&gt;27.07.2021&lt;/date&gt;&lt;/pub-dates&gt;&lt;/dates&gt;&lt;isbn&gt;0363-907X&lt;/isbn&gt;&lt;accession-num&gt;WOS:000686471600001&lt;/accession-num&gt;&lt;urls&gt;&lt;related-urls&gt;&lt;url&gt;&lt;style face="underline" font="default" size="100%"&gt;&amp;lt;Go to ISI&amp;gt;://WOS:000686471600001&lt;/style&gt;&lt;/url&gt;&lt;/related-urls&gt;&lt;/urls&gt;&lt;electronic-resource-num&gt;10.1002/er.7161&lt;/electronic-resource-num&gt;&lt;/record&gt;&lt;/Cite&gt;&lt;/EndNote&gt;</w:instrText>
      </w:r>
      <w:r w:rsidR="00B43DFF" w:rsidRPr="004565EE">
        <w:rPr>
          <w:rFonts w:ascii="Times New Roman" w:hAnsi="Times New Roman"/>
          <w:sz w:val="24"/>
          <w:szCs w:val="24"/>
        </w:rPr>
        <w:fldChar w:fldCharType="separate"/>
      </w:r>
      <w:r w:rsidR="001D61BA" w:rsidRPr="004565EE">
        <w:rPr>
          <w:rFonts w:ascii="Times New Roman" w:hAnsi="Times New Roman"/>
          <w:noProof/>
          <w:sz w:val="24"/>
          <w:szCs w:val="24"/>
        </w:rPr>
        <w:t>[31]</w:t>
      </w:r>
      <w:r w:rsidR="00B43DFF" w:rsidRPr="004565EE">
        <w:rPr>
          <w:rFonts w:ascii="Times New Roman" w:hAnsi="Times New Roman"/>
          <w:sz w:val="24"/>
          <w:szCs w:val="24"/>
        </w:rPr>
        <w:fldChar w:fldCharType="end"/>
      </w:r>
      <w:r w:rsidR="00B43DFF" w:rsidRPr="004565EE">
        <w:rPr>
          <w:rFonts w:ascii="Times New Roman" w:hAnsi="Times New Roman"/>
          <w:sz w:val="24"/>
          <w:szCs w:val="24"/>
        </w:rPr>
        <w:t xml:space="preserve"> as the filler has the same element</w:t>
      </w:r>
      <w:r w:rsidR="006A4BB8" w:rsidRPr="004565EE">
        <w:rPr>
          <w:rFonts w:ascii="Times New Roman" w:hAnsi="Times New Roman"/>
          <w:sz w:val="24"/>
          <w:szCs w:val="24"/>
        </w:rPr>
        <w:t>,</w:t>
      </w:r>
      <w:r w:rsidR="00B43DFF" w:rsidRPr="004565EE">
        <w:rPr>
          <w:rFonts w:ascii="Times New Roman" w:hAnsi="Times New Roman"/>
          <w:sz w:val="24"/>
          <w:szCs w:val="24"/>
        </w:rPr>
        <w:t xml:space="preserve"> Sr</w:t>
      </w:r>
      <w:r w:rsidR="006A4BB8" w:rsidRPr="004565EE">
        <w:rPr>
          <w:rFonts w:ascii="Times New Roman" w:hAnsi="Times New Roman"/>
          <w:sz w:val="24"/>
          <w:szCs w:val="24"/>
        </w:rPr>
        <w:t>,</w:t>
      </w:r>
      <w:r w:rsidR="00B43DFF" w:rsidRPr="004565EE">
        <w:rPr>
          <w:rFonts w:ascii="Times New Roman" w:hAnsi="Times New Roman"/>
          <w:sz w:val="24"/>
          <w:szCs w:val="24"/>
        </w:rPr>
        <w:t xml:space="preserve"> </w:t>
      </w:r>
      <w:r w:rsidR="00B03767" w:rsidRPr="004565EE">
        <w:rPr>
          <w:rFonts w:ascii="Times New Roman" w:hAnsi="Times New Roman"/>
          <w:sz w:val="24"/>
          <w:szCs w:val="24"/>
        </w:rPr>
        <w:t>as the</w:t>
      </w:r>
      <w:r w:rsidR="00B43DFF" w:rsidRPr="004565EE">
        <w:rPr>
          <w:rFonts w:ascii="Times New Roman" w:hAnsi="Times New Roman"/>
          <w:sz w:val="24"/>
          <w:szCs w:val="24"/>
        </w:rPr>
        <w:t xml:space="preserve"> </w:t>
      </w:r>
      <w:r w:rsidR="006A4BB8" w:rsidRPr="004565EE">
        <w:rPr>
          <w:rFonts w:ascii="Times New Roman" w:hAnsi="Times New Roman"/>
          <w:sz w:val="24"/>
          <w:szCs w:val="24"/>
        </w:rPr>
        <w:t xml:space="preserve">STF25 </w:t>
      </w:r>
      <w:r w:rsidR="00B43DFF" w:rsidRPr="004565EE">
        <w:rPr>
          <w:rFonts w:ascii="Times New Roman" w:hAnsi="Times New Roman"/>
          <w:sz w:val="24"/>
          <w:szCs w:val="24"/>
        </w:rPr>
        <w:t xml:space="preserve">membrane. </w:t>
      </w:r>
      <w:bookmarkStart w:id="65" w:name="OLE_LINK81"/>
      <w:bookmarkStart w:id="66" w:name="OLE_LINK86"/>
      <w:r w:rsidR="00B43DFF" w:rsidRPr="004565EE">
        <w:rPr>
          <w:rFonts w:ascii="Times New Roman" w:hAnsi="Times New Roman" w:cs="Times New Roman"/>
          <w:sz w:val="24"/>
          <w:szCs w:val="24"/>
        </w:rPr>
        <w:t>When Sr</w:t>
      </w:r>
      <w:r w:rsidR="00B43DFF" w:rsidRPr="004565EE">
        <w:rPr>
          <w:rFonts w:ascii="Times New Roman" w:hAnsi="Times New Roman" w:cs="Times New Roman"/>
          <w:sz w:val="24"/>
          <w:szCs w:val="24"/>
          <w:vertAlign w:val="subscript"/>
        </w:rPr>
        <w:t>2</w:t>
      </w:r>
      <w:r w:rsidR="00B43DFF" w:rsidRPr="004565EE">
        <w:rPr>
          <w:rFonts w:ascii="Times New Roman" w:hAnsi="Times New Roman" w:cs="Times New Roman"/>
          <w:sz w:val="24"/>
          <w:szCs w:val="24"/>
        </w:rPr>
        <w:t>SiO</w:t>
      </w:r>
      <w:r w:rsidR="00B43DFF" w:rsidRPr="004565EE">
        <w:rPr>
          <w:rFonts w:ascii="Times New Roman" w:hAnsi="Times New Roman" w:cs="Times New Roman"/>
          <w:sz w:val="24"/>
          <w:szCs w:val="24"/>
          <w:vertAlign w:val="subscript"/>
        </w:rPr>
        <w:t>4</w:t>
      </w:r>
      <w:r w:rsidR="00B43DFF" w:rsidRPr="004565EE">
        <w:rPr>
          <w:rFonts w:ascii="Times New Roman" w:hAnsi="Times New Roman" w:cs="Times New Roman"/>
          <w:sz w:val="24"/>
          <w:szCs w:val="24"/>
        </w:rPr>
        <w:t xml:space="preserve"> fillers</w:t>
      </w:r>
      <w:r w:rsidR="00591596" w:rsidRPr="004565EE">
        <w:rPr>
          <w:rFonts w:ascii="Times New Roman" w:hAnsi="Times New Roman" w:cs="Times New Roman"/>
          <w:sz w:val="24"/>
          <w:szCs w:val="24"/>
        </w:rPr>
        <w:t xml:space="preserve"> are</w:t>
      </w:r>
      <w:r w:rsidR="00B43DFF" w:rsidRPr="004565EE">
        <w:rPr>
          <w:rFonts w:ascii="Times New Roman" w:hAnsi="Times New Roman" w:cs="Times New Roman"/>
          <w:sz w:val="24"/>
          <w:szCs w:val="24"/>
        </w:rPr>
        <w:t xml:space="preserve"> added to the glass H matrix, good compatibility with the other components of the STF25 membrane stack and </w:t>
      </w:r>
      <w:r w:rsidR="00591596" w:rsidRPr="004565EE">
        <w:rPr>
          <w:rFonts w:ascii="Times New Roman" w:hAnsi="Times New Roman" w:cs="Times New Roman"/>
          <w:sz w:val="24"/>
          <w:szCs w:val="24"/>
        </w:rPr>
        <w:t>adapted</w:t>
      </w:r>
      <w:r w:rsidR="00B43DFF" w:rsidRPr="004565EE">
        <w:rPr>
          <w:rFonts w:ascii="Times New Roman" w:hAnsi="Times New Roman" w:cs="Times New Roman"/>
          <w:sz w:val="24"/>
          <w:szCs w:val="24"/>
        </w:rPr>
        <w:t xml:space="preserve"> thermal expansion can be expected </w:t>
      </w:r>
      <w:r w:rsidR="00591596" w:rsidRPr="004565EE">
        <w:rPr>
          <w:rFonts w:ascii="Times New Roman" w:hAnsi="Times New Roman" w:cs="Times New Roman"/>
          <w:sz w:val="24"/>
          <w:szCs w:val="24"/>
        </w:rPr>
        <w:t>for</w:t>
      </w:r>
      <w:r w:rsidR="00B43DFF" w:rsidRPr="004565EE">
        <w:rPr>
          <w:rFonts w:ascii="Times New Roman" w:hAnsi="Times New Roman" w:cs="Times New Roman"/>
          <w:sz w:val="24"/>
          <w:szCs w:val="24"/>
        </w:rPr>
        <w:t xml:space="preserve"> this </w:t>
      </w:r>
      <w:r w:rsidR="00591596" w:rsidRPr="004565EE">
        <w:rPr>
          <w:rFonts w:ascii="Times New Roman" w:hAnsi="Times New Roman" w:cs="Times New Roman"/>
          <w:sz w:val="24"/>
          <w:szCs w:val="24"/>
        </w:rPr>
        <w:t xml:space="preserve">new </w:t>
      </w:r>
      <w:r w:rsidR="00B43DFF" w:rsidRPr="004565EE">
        <w:rPr>
          <w:rFonts w:ascii="Times New Roman" w:hAnsi="Times New Roman" w:cs="Times New Roman"/>
          <w:sz w:val="24"/>
          <w:szCs w:val="24"/>
        </w:rPr>
        <w:t>glass-ceramic composite sealant.</w:t>
      </w:r>
      <w:bookmarkEnd w:id="65"/>
      <w:bookmarkEnd w:id="66"/>
    </w:p>
    <w:p w14:paraId="04820BB3" w14:textId="0CB98EE1" w:rsidR="00A62206" w:rsidRPr="004565EE" w:rsidRDefault="00A62206" w:rsidP="0078618B">
      <w:pPr>
        <w:jc w:val="both"/>
        <w:rPr>
          <w:rFonts w:ascii="Times New Roman" w:hAnsi="Times New Roman" w:cs="Times New Roman"/>
          <w:sz w:val="24"/>
          <w:szCs w:val="24"/>
        </w:rPr>
      </w:pPr>
      <w:bookmarkStart w:id="67" w:name="_Hlk122026051"/>
      <w:r w:rsidRPr="004565EE">
        <w:rPr>
          <w:rFonts w:ascii="Times New Roman" w:hAnsi="Times New Roman"/>
          <w:sz w:val="24"/>
          <w:szCs w:val="24"/>
        </w:rPr>
        <w:t xml:space="preserve">Some literatures reported that Cr-containing alloys like </w:t>
      </w:r>
      <w:proofErr w:type="spellStart"/>
      <w:r w:rsidRPr="004565EE">
        <w:rPr>
          <w:rFonts w:ascii="Times New Roman" w:hAnsi="Times New Roman"/>
          <w:sz w:val="24"/>
          <w:szCs w:val="24"/>
        </w:rPr>
        <w:t>Crofer</w:t>
      </w:r>
      <w:proofErr w:type="spellEnd"/>
      <w:r w:rsidRPr="004565EE">
        <w:rPr>
          <w:rFonts w:ascii="Times New Roman" w:hAnsi="Times New Roman"/>
          <w:sz w:val="24"/>
          <w:szCs w:val="24"/>
        </w:rPr>
        <w:t xml:space="preserve"> 22 APU have the challenges of evaporation of Cr</w:t>
      </w:r>
      <w:r w:rsidRPr="004565EE">
        <w:rPr>
          <w:rFonts w:ascii="Times New Roman" w:hAnsi="Times New Roman"/>
          <w:sz w:val="24"/>
          <w:szCs w:val="24"/>
          <w:vertAlign w:val="superscript"/>
        </w:rPr>
        <w:t>6+</w:t>
      </w:r>
      <w:r w:rsidRPr="004565EE">
        <w:rPr>
          <w:rFonts w:ascii="Times New Roman" w:hAnsi="Times New Roman"/>
          <w:sz w:val="24"/>
          <w:szCs w:val="24"/>
        </w:rPr>
        <w:t xml:space="preserve"> species and formations of high CTE phase with glass ceramic sealants like </w:t>
      </w:r>
      <w:r w:rsidRPr="004565EE">
        <w:rPr>
          <w:rFonts w:ascii="Times New Roman" w:hAnsi="Times New Roman" w:cs="Times New Roman"/>
          <w:sz w:val="24"/>
          <w:szCs w:val="20"/>
        </w:rPr>
        <w:t>BaCrO</w:t>
      </w:r>
      <w:r w:rsidRPr="004565EE">
        <w:rPr>
          <w:rFonts w:ascii="Times New Roman" w:hAnsi="Times New Roman" w:cs="Times New Roman"/>
          <w:sz w:val="24"/>
          <w:szCs w:val="20"/>
          <w:vertAlign w:val="subscript"/>
        </w:rPr>
        <w:t>4</w:t>
      </w:r>
      <w:r w:rsidRPr="004565EE">
        <w:rPr>
          <w:rFonts w:ascii="Times New Roman" w:hAnsi="Times New Roman" w:cs="Times New Roman"/>
          <w:sz w:val="24"/>
          <w:szCs w:val="20"/>
        </w:rPr>
        <w:t xml:space="preserve"> </w:t>
      </w:r>
      <w:r w:rsidR="0078618B" w:rsidRPr="004565EE">
        <w:rPr>
          <w:rFonts w:ascii="Times New Roman" w:hAnsi="Times New Roman" w:cs="Times New Roman"/>
          <w:sz w:val="24"/>
          <w:szCs w:val="20"/>
        </w:rPr>
        <w:t>and</w:t>
      </w:r>
      <w:r w:rsidRPr="004565EE">
        <w:rPr>
          <w:rFonts w:ascii="Times New Roman" w:hAnsi="Times New Roman" w:cs="Times New Roman"/>
          <w:sz w:val="24"/>
          <w:szCs w:val="20"/>
        </w:rPr>
        <w:t xml:space="preserve"> SrCrO</w:t>
      </w:r>
      <w:r w:rsidRPr="004565EE">
        <w:rPr>
          <w:rFonts w:ascii="Times New Roman" w:hAnsi="Times New Roman" w:cs="Times New Roman"/>
          <w:sz w:val="24"/>
          <w:szCs w:val="20"/>
          <w:vertAlign w:val="subscript"/>
        </w:rPr>
        <w:t>4</w:t>
      </w:r>
      <w:r w:rsidRPr="004565EE">
        <w:rPr>
          <w:rFonts w:ascii="Times New Roman" w:hAnsi="Times New Roman" w:cs="Times New Roman"/>
          <w:sz w:val="24"/>
          <w:szCs w:val="20"/>
        </w:rPr>
        <w:t xml:space="preserve"> </w:t>
      </w:r>
      <w:r w:rsidR="0078618B" w:rsidRPr="004565EE">
        <w:rPr>
          <w:rFonts w:ascii="Times New Roman" w:hAnsi="Times New Roman" w:cs="Times New Roman"/>
          <w:sz w:val="24"/>
          <w:szCs w:val="20"/>
        </w:rPr>
        <w:fldChar w:fldCharType="begin">
          <w:fldData xml:space="preserve">PEVuZE5vdGU+PENpdGU+PEF1dGhvcj5MaW48L0F1dGhvcj48WWVhcj4yMDE4PC9ZZWFyPjxSZWNO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</w:fldData>
        </w:fldChar>
      </w:r>
      <w:r w:rsidR="001D61BA" w:rsidRPr="004565EE">
        <w:rPr>
          <w:rFonts w:ascii="Times New Roman" w:hAnsi="Times New Roman" w:cs="Times New Roman"/>
          <w:sz w:val="24"/>
          <w:szCs w:val="20"/>
        </w:rPr>
        <w:instrText xml:space="preserve"> ADDIN EN.CITE </w:instrText>
      </w:r>
      <w:r w:rsidR="001D61BA" w:rsidRPr="004565EE">
        <w:rPr>
          <w:rFonts w:ascii="Times New Roman" w:hAnsi="Times New Roman" w:cs="Times New Roman"/>
          <w:sz w:val="24"/>
          <w:szCs w:val="20"/>
        </w:rPr>
        <w:fldChar w:fldCharType="begin">
          <w:fldData xml:space="preserve">PEVuZE5vdGU+PENpdGU+PEF1dGhvcj5MaW48L0F1dGhvcj48WWVhcj4yMDE4PC9ZZWFyPjxSZWNO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</w:fldData>
        </w:fldChar>
      </w:r>
      <w:r w:rsidR="001D61BA" w:rsidRPr="004565EE">
        <w:rPr>
          <w:rFonts w:ascii="Times New Roman" w:hAnsi="Times New Roman" w:cs="Times New Roman"/>
          <w:sz w:val="24"/>
          <w:szCs w:val="20"/>
        </w:rPr>
        <w:instrText xml:space="preserve"> ADDIN EN.CITE.DATA </w:instrText>
      </w:r>
      <w:r w:rsidR="001D61BA" w:rsidRPr="004565EE">
        <w:rPr>
          <w:rFonts w:ascii="Times New Roman" w:hAnsi="Times New Roman" w:cs="Times New Roman"/>
          <w:sz w:val="24"/>
          <w:szCs w:val="20"/>
        </w:rPr>
      </w:r>
      <w:r w:rsidR="001D61BA" w:rsidRPr="004565EE">
        <w:rPr>
          <w:rFonts w:ascii="Times New Roman" w:hAnsi="Times New Roman" w:cs="Times New Roman"/>
          <w:sz w:val="24"/>
          <w:szCs w:val="20"/>
        </w:rPr>
        <w:fldChar w:fldCharType="end"/>
      </w:r>
      <w:r w:rsidR="0078618B" w:rsidRPr="004565EE">
        <w:rPr>
          <w:rFonts w:ascii="Times New Roman" w:hAnsi="Times New Roman" w:cs="Times New Roman"/>
          <w:sz w:val="24"/>
          <w:szCs w:val="20"/>
        </w:rPr>
      </w:r>
      <w:r w:rsidR="0078618B" w:rsidRPr="004565EE">
        <w:rPr>
          <w:rFonts w:ascii="Times New Roman" w:hAnsi="Times New Roman" w:cs="Times New Roman"/>
          <w:sz w:val="24"/>
          <w:szCs w:val="20"/>
        </w:rPr>
        <w:fldChar w:fldCharType="separate"/>
      </w:r>
      <w:r w:rsidR="001D61BA" w:rsidRPr="004565EE">
        <w:rPr>
          <w:rFonts w:ascii="Times New Roman" w:hAnsi="Times New Roman" w:cs="Times New Roman"/>
          <w:noProof/>
          <w:sz w:val="24"/>
          <w:szCs w:val="20"/>
        </w:rPr>
        <w:t>[32-34]</w:t>
      </w:r>
      <w:r w:rsidR="0078618B" w:rsidRPr="004565EE">
        <w:rPr>
          <w:rFonts w:ascii="Times New Roman" w:hAnsi="Times New Roman" w:cs="Times New Roman"/>
          <w:sz w:val="24"/>
          <w:szCs w:val="20"/>
        </w:rPr>
        <w:fldChar w:fldCharType="end"/>
      </w:r>
      <w:r w:rsidR="0078618B" w:rsidRPr="004565EE">
        <w:rPr>
          <w:rFonts w:ascii="Times New Roman" w:hAnsi="Times New Roman" w:cs="Times New Roman"/>
          <w:sz w:val="24"/>
          <w:szCs w:val="20"/>
        </w:rPr>
        <w:t>.</w:t>
      </w:r>
      <w:r w:rsidRPr="004565EE">
        <w:rPr>
          <w:rFonts w:ascii="Times New Roman" w:hAnsi="Times New Roman" w:cs="Times New Roman"/>
          <w:sz w:val="24"/>
          <w:szCs w:val="20"/>
        </w:rPr>
        <w:t xml:space="preserve"> </w:t>
      </w:r>
      <w:proofErr w:type="spellStart"/>
      <w:r w:rsidRPr="004565EE">
        <w:rPr>
          <w:rFonts w:ascii="Times New Roman" w:hAnsi="Times New Roman"/>
          <w:sz w:val="24"/>
          <w:szCs w:val="24"/>
        </w:rPr>
        <w:t>Aluchrom</w:t>
      </w:r>
      <w:proofErr w:type="spellEnd"/>
      <w:r w:rsidRPr="004565EE">
        <w:rPr>
          <w:rFonts w:ascii="Times New Roman" w:hAnsi="Times New Roman"/>
          <w:sz w:val="24"/>
          <w:szCs w:val="24"/>
        </w:rPr>
        <w:t xml:space="preserve"> is a </w:t>
      </w:r>
      <w:r w:rsidRPr="004565EE">
        <w:rPr>
          <w:rFonts w:ascii="Times New Roman" w:hAnsi="Times New Roman" w:cs="Times New Roman"/>
          <w:sz w:val="24"/>
          <w:szCs w:val="24"/>
        </w:rPr>
        <w:t xml:space="preserve">ferritic steel with Cr composition 19-22% and </w:t>
      </w:r>
      <w:bookmarkStart w:id="68" w:name="_Hlk122024154"/>
      <w:r w:rsidRPr="004565EE">
        <w:rPr>
          <w:rFonts w:ascii="Times New Roman" w:hAnsi="Times New Roman" w:cs="Times New Roman"/>
          <w:sz w:val="24"/>
          <w:szCs w:val="24"/>
        </w:rPr>
        <w:t>Al 6%</w:t>
      </w:r>
      <w:bookmarkEnd w:id="68"/>
      <w:r w:rsidRPr="004565EE">
        <w:rPr>
          <w:rFonts w:ascii="Times New Roman" w:hAnsi="Times New Roman" w:cs="Times New Roman"/>
          <w:sz w:val="24"/>
          <w:szCs w:val="24"/>
        </w:rPr>
        <w:t xml:space="preserve">. </w:t>
      </w:r>
      <w:r w:rsidR="005E7C67" w:rsidRPr="004565EE">
        <w:rPr>
          <w:rFonts w:ascii="Times New Roman" w:hAnsi="Times New Roman" w:cs="Times New Roman"/>
          <w:sz w:val="24"/>
          <w:szCs w:val="24"/>
        </w:rPr>
        <w:t>A</w:t>
      </w:r>
      <w:r w:rsidRPr="004565EE">
        <w:rPr>
          <w:rFonts w:ascii="Times New Roman" w:hAnsi="Times New Roman" w:cs="Times New Roman"/>
          <w:sz w:val="24"/>
          <w:szCs w:val="24"/>
        </w:rPr>
        <w:t xml:space="preserve">t high temperature, </w:t>
      </w:r>
      <w:proofErr w:type="spellStart"/>
      <w:r w:rsidRPr="004565EE">
        <w:rPr>
          <w:rFonts w:ascii="Times New Roman" w:hAnsi="Times New Roman" w:cs="Times New Roman"/>
          <w:sz w:val="24"/>
          <w:szCs w:val="24"/>
        </w:rPr>
        <w:t>Aluchrom</w:t>
      </w:r>
      <w:proofErr w:type="spellEnd"/>
      <w:r w:rsidRPr="004565EE">
        <w:rPr>
          <w:rFonts w:ascii="Times New Roman" w:hAnsi="Times New Roman" w:cs="Times New Roman"/>
          <w:sz w:val="24"/>
          <w:szCs w:val="24"/>
        </w:rPr>
        <w:t xml:space="preserve"> formed 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 xml:space="preserve"> scale layer which could offer as a protective layer to prevent Cr evaporation</w:t>
      </w:r>
      <w:r w:rsidR="00137165" w:rsidRPr="004565EE">
        <w:rPr>
          <w:rFonts w:ascii="Times New Roman" w:hAnsi="Times New Roman" w:cs="Times New Roman"/>
          <w:sz w:val="24"/>
          <w:szCs w:val="24"/>
        </w:rPr>
        <w:t xml:space="preserve"> </w:t>
      </w:r>
      <w:r w:rsidR="00AE0C4F"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&lt;EndNote&gt;&lt;Cite&gt;&lt;Author&gt;Bennett&lt;/Author&gt;&lt;Year&gt;2004&lt;/Year&gt;&lt;RecNum&gt;421&lt;/RecNum&gt;&lt;DisplayText&gt;[35]&lt;/DisplayText&gt;&lt;record&gt;&lt;rec-number&gt;421&lt;/rec-number&gt;&lt;foreign-keys&gt;&lt;key app="EN" db-id="95x5txad4ddr24eptz7vszxzzaw5f9va0rve" timestamp="1625049185"&gt;421&lt;/key&gt;&lt;/foreign-keys&gt;&lt;ref-type name="Book Section"&gt;5&lt;/ref-type&gt;&lt;contributors&gt;&lt;authors&gt;&lt;author&gt;Bennett, M. J.&lt;/author&gt;&lt;author&gt;Newton, R.&lt;/author&gt;&lt;author&gt;Nicholls, J. R.&lt;/author&gt;&lt;author&gt;Al-Badairy, H.&lt;/author&gt;&lt;author&gt;Tatlock, G. J.&lt;/author&gt;&lt;author&gt;trans tech, publications&lt;/author&gt;&lt;/authors&gt;&lt;secondary-authors&gt;&lt;author&gt;Steinmetz, P.&lt;/author&gt;&lt;author&gt;Wright, I. G.&lt;/author&gt;&lt;author&gt;Meier, G.&lt;/author&gt;&lt;author&gt;Galerie, A.&lt;/author&gt;&lt;author&gt;Pieraggi, B.&lt;/author&gt;&lt;author&gt;Podor, R.&lt;/author&gt;&lt;/secondary-authors&gt;&lt;/contributors&gt;&lt;titles&gt;&lt;title&gt;The oxidation behaviour of the commercial FeCrAIRE alloys aluchrom YHf and kanthal AF foils in air at 800 degrees-950 degrees C&lt;/title&gt;&lt;secondary-title&gt;High Temperature Corrosion and Protection of Materials 6, Prt 1 and 2, Proceedings&lt;/secondary-title&gt;&lt;tertiary-title&gt;Materials Science Forum&lt;/tertiary-title&gt;&lt;/titles&gt;&lt;pages&gt;463-472&lt;/pages&gt;&lt;volume&gt;461-464&lt;/volume&gt;&lt;dates&gt;&lt;year&gt;2004&lt;/year&gt;&lt;/dates&gt;&lt;isbn&gt;0-87849-945-8&lt;/isbn&gt;&lt;accession-num&gt;WOS:000223339700056&lt;/accession-num&gt;&lt;urls&gt;&lt;related-urls&gt;&lt;url&gt;&lt;style face="underline" font="default" size="100%"&gt;&amp;lt;Go to ISI&amp;gt;://WOS:000223339700056&lt;/style&gt;&lt;/url&gt;&lt;/related-urls&gt;&lt;/urls&gt;&lt;electronic-resource-num&gt;10.4028/www.scientific.net/MSF.461-464.463&lt;/electronic-resource-num&gt;&lt;/record&gt;&lt;/Cite&gt;&lt;/EndNote&gt;</w:instrText>
      </w:r>
      <w:r w:rsidR="00AE0C4F"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[35]</w:t>
      </w:r>
      <w:r w:rsidR="00AE0C4F" w:rsidRPr="004565EE">
        <w:rPr>
          <w:rFonts w:ascii="Times New Roman" w:hAnsi="Times New Roman" w:cs="Times New Roman"/>
          <w:sz w:val="24"/>
          <w:szCs w:val="24"/>
        </w:rPr>
        <w:fldChar w:fldCharType="end"/>
      </w:r>
      <w:r w:rsidR="005E7C67" w:rsidRPr="004565EE">
        <w:rPr>
          <w:rFonts w:ascii="Times New Roman" w:hAnsi="Times New Roman" w:cs="Times New Roman"/>
          <w:sz w:val="24"/>
          <w:szCs w:val="24"/>
        </w:rPr>
        <w:t xml:space="preserve">. </w:t>
      </w:r>
      <w:proofErr w:type="spellStart"/>
      <w:r w:rsidR="005E7C67" w:rsidRPr="004565EE">
        <w:rPr>
          <w:rFonts w:ascii="Times New Roman" w:hAnsi="Times New Roman" w:cs="Times New Roman"/>
          <w:sz w:val="24"/>
          <w:szCs w:val="24"/>
        </w:rPr>
        <w:t>Aluchrom</w:t>
      </w:r>
      <w:proofErr w:type="spellEnd"/>
      <w:r w:rsidR="005E7C67" w:rsidRPr="004565EE">
        <w:rPr>
          <w:rFonts w:ascii="Times New Roman" w:hAnsi="Times New Roman" w:cs="Times New Roman"/>
          <w:sz w:val="24"/>
          <w:szCs w:val="24"/>
        </w:rPr>
        <w:t xml:space="preserve"> is good candidate used in OTM application as counterpart alloy</w:t>
      </w:r>
      <w:r w:rsidR="0078618B" w:rsidRPr="004565EE">
        <w:rPr>
          <w:rFonts w:ascii="Times New Roman" w:hAnsi="Times New Roman" w:cs="Times New Roman"/>
          <w:sz w:val="24"/>
          <w:szCs w:val="24"/>
        </w:rPr>
        <w:t xml:space="preserve"> </w:t>
      </w:r>
      <w:r w:rsidR="0078618B"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&lt;EndNote&gt;&lt;Cite&gt;&lt;Author&gt;Li&lt;/Author&gt;&lt;Year&gt;2022&lt;/Year&gt;&lt;RecNum&gt;486&lt;/RecNum&gt;&lt;DisplayText&gt;[29]&lt;/DisplayText&gt;&lt;record&gt;&lt;rec-number&gt;486&lt;/rec-number&gt;&lt;foreign-keys&gt;&lt;key app="EN" db-id="95x5txad4ddr24eptz7vszxzzaw5f9va0rve" timestamp="1645531177"&gt;486&lt;/key&gt;&lt;/foreign-keys&gt;&lt;ref-type name="Journal Article"&gt;17&lt;/ref-type&gt;&lt;contributors&gt;&lt;authors&gt;&lt;author&gt;Li, Xinfang&lt;/author&gt;&lt;author&gt;Groß-Barsnick, Sonja M.&lt;/author&gt;&lt;author&gt;Koppitz, Thomas&lt;/author&gt;&lt;author&gt;Baumann, Stefan&lt;/author&gt;&lt;author&gt;Meulenberg, Wilhelm A.&lt;/author&gt;&lt;author&gt;Natour, Ghaleb&lt;/author&gt;&lt;/authors&gt;&lt;/contributors&gt;&lt;titles&gt;&lt;title&gt;Sealing behaviour of glass-based composites for oxygen transport membranes&lt;/title&gt;&lt;secondary-title&gt;Journal of the European Ceramic Society&lt;/secondary-title&gt;&lt;/titles&gt;&lt;periodical&gt;&lt;full-title&gt;Journal of the European Ceramic Society&lt;/full-title&gt;&lt;abbr-1&gt;J. Eur. Ceram. Soc.&lt;/abbr-1&gt;&lt;/periodical&gt;&lt;pages&gt;2879-2891&lt;/pages&gt;&lt;volume&gt;42&lt;/volume&gt;&lt;number&gt;6&lt;/number&gt;&lt;keywords&gt;&lt;keyword&gt;Composite sealants&lt;/keyword&gt;&lt;keyword&gt;Fillers&lt;/keyword&gt;&lt;keyword&gt;CTE&lt;/keyword&gt;&lt;keyword&gt;Sealing behaviour&lt;/keyword&gt;&lt;keyword&gt;OTM&lt;/keyword&gt;&lt;/keywords&gt;&lt;dates&gt;&lt;year&gt;2022&lt;/year&gt;&lt;pub-dates&gt;&lt;date&gt;2022/06/01/&lt;/date&gt;&lt;/pub-dates&gt;&lt;/dates&gt;&lt;isbn&gt;0955-2219&lt;/isbn&gt;&lt;urls&gt;&lt;related-urls&gt;&lt;url&gt;https://www.sciencedirect.com/science/article/pii/S0955221922000632&lt;/url&gt;&lt;/related-urls&gt;&lt;/urls&gt;&lt;electronic-resource-num&gt;https://doi.org/10.1016/j.jeurceramsoc.2022.01.052&lt;/electronic-resource-num&gt;&lt;/record&gt;&lt;/Cite&gt;&lt;/EndNote&gt;</w:instrText>
      </w:r>
      <w:r w:rsidR="0078618B"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[29]</w:t>
      </w:r>
      <w:r w:rsidR="0078618B" w:rsidRPr="004565EE">
        <w:rPr>
          <w:rFonts w:ascii="Times New Roman" w:hAnsi="Times New Roman" w:cs="Times New Roman"/>
          <w:sz w:val="24"/>
          <w:szCs w:val="24"/>
        </w:rPr>
        <w:fldChar w:fldCharType="end"/>
      </w:r>
      <w:r w:rsidR="005E7C67" w:rsidRPr="004565EE">
        <w:rPr>
          <w:rFonts w:ascii="Times New Roman" w:hAnsi="Times New Roman" w:cs="Times New Roman"/>
          <w:sz w:val="24"/>
          <w:szCs w:val="24"/>
        </w:rPr>
        <w:t>.</w:t>
      </w:r>
    </w:p>
    <w:bookmarkEnd w:id="38"/>
    <w:bookmarkEnd w:id="39"/>
    <w:bookmarkEnd w:id="48"/>
    <w:bookmarkEnd w:id="49"/>
    <w:bookmarkEnd w:id="50"/>
    <w:bookmarkEnd w:id="57"/>
    <w:bookmarkEnd w:id="58"/>
    <w:bookmarkEnd w:id="67"/>
    <w:p w14:paraId="0FDFE5F0" w14:textId="1609D985" w:rsidR="003D0EB3" w:rsidRPr="004565EE" w:rsidRDefault="009017B8" w:rsidP="003D0EB3">
      <w:pPr>
        <w:autoSpaceDE w:val="0"/>
        <w:autoSpaceDN w:val="0"/>
        <w:adjustRightInd w:val="0"/>
        <w:jc w:val="both"/>
        <w:rPr>
          <w:rFonts w:ascii="Times New Roman" w:hAnsi="Times New Roman" w:cs="Times New Roman"/>
          <w:sz w:val="24"/>
          <w:szCs w:val="24"/>
        </w:rPr>
      </w:pPr>
      <w:r w:rsidRPr="004565EE">
        <w:rPr>
          <w:rFonts w:ascii="Times New Roman" w:hAnsi="Times New Roman" w:cs="Times New Roman"/>
          <w:sz w:val="24"/>
          <w:szCs w:val="24"/>
        </w:rPr>
        <w:lastRenderedPageBreak/>
        <w:t>Therefore, i</w:t>
      </w:r>
      <w:r w:rsidR="00144E89" w:rsidRPr="004565EE">
        <w:rPr>
          <w:rFonts w:ascii="Times New Roman" w:hAnsi="Times New Roman" w:cs="Times New Roman"/>
          <w:sz w:val="24"/>
          <w:szCs w:val="24"/>
        </w:rPr>
        <w:t xml:space="preserve">n this study, </w:t>
      </w:r>
      <w:bookmarkStart w:id="69" w:name="OLE_LINK101"/>
      <w:bookmarkStart w:id="70" w:name="OLE_LINK102"/>
      <w:r w:rsidR="00144E89" w:rsidRPr="004565EE">
        <w:rPr>
          <w:rFonts w:ascii="Times New Roman" w:hAnsi="Times New Roman" w:cs="Times New Roman"/>
          <w:sz w:val="24"/>
          <w:szCs w:val="24"/>
        </w:rPr>
        <w:t>thermal stability, thermal expansion</w:t>
      </w:r>
      <w:r w:rsidR="00BD15DD" w:rsidRPr="004565EE">
        <w:rPr>
          <w:rFonts w:ascii="Times New Roman" w:hAnsi="Times New Roman" w:cs="Times New Roman"/>
          <w:sz w:val="24"/>
          <w:szCs w:val="24"/>
        </w:rPr>
        <w:t>,</w:t>
      </w:r>
      <w:r w:rsidR="00144E89" w:rsidRPr="004565EE">
        <w:rPr>
          <w:rFonts w:ascii="Times New Roman" w:hAnsi="Times New Roman" w:cs="Times New Roman"/>
          <w:sz w:val="24"/>
          <w:szCs w:val="24"/>
        </w:rPr>
        <w:t xml:space="preserve"> and </w:t>
      </w:r>
      <w:r w:rsidR="00BD15DD" w:rsidRPr="004565EE">
        <w:rPr>
          <w:rFonts w:ascii="Times New Roman" w:hAnsi="Times New Roman" w:cs="Times New Roman"/>
          <w:sz w:val="24"/>
          <w:szCs w:val="24"/>
        </w:rPr>
        <w:t xml:space="preserve">the </w:t>
      </w:r>
      <w:r w:rsidR="00144E89" w:rsidRPr="004565EE">
        <w:rPr>
          <w:rFonts w:ascii="Times New Roman" w:hAnsi="Times New Roman" w:cs="Times New Roman"/>
          <w:sz w:val="24"/>
          <w:szCs w:val="24"/>
        </w:rPr>
        <w:t>crystalli</w:t>
      </w:r>
      <w:r w:rsidR="005B516D" w:rsidRPr="004565EE">
        <w:rPr>
          <w:rFonts w:ascii="Times New Roman" w:hAnsi="Times New Roman" w:cs="Times New Roman"/>
          <w:sz w:val="24"/>
          <w:szCs w:val="24"/>
        </w:rPr>
        <w:t>zation</w:t>
      </w:r>
      <w:r w:rsidR="00144E89" w:rsidRPr="004565EE">
        <w:rPr>
          <w:rFonts w:ascii="Times New Roman" w:hAnsi="Times New Roman" w:cs="Times New Roman"/>
          <w:sz w:val="24"/>
          <w:szCs w:val="24"/>
        </w:rPr>
        <w:t xml:space="preserve"> behavior</w:t>
      </w:r>
      <w:r w:rsidR="005B516D" w:rsidRPr="004565EE">
        <w:rPr>
          <w:rFonts w:ascii="Times New Roman" w:hAnsi="Times New Roman" w:cs="Times New Roman"/>
          <w:sz w:val="24"/>
          <w:szCs w:val="24"/>
        </w:rPr>
        <w:t xml:space="preserve"> of glass matrix H of</w:t>
      </w:r>
      <w:r w:rsidR="00144E89" w:rsidRPr="004565EE">
        <w:rPr>
          <w:rFonts w:ascii="Times New Roman" w:hAnsi="Times New Roman" w:cs="Times New Roman"/>
          <w:sz w:val="24"/>
          <w:szCs w:val="24"/>
        </w:rPr>
        <w:t xml:space="preserve"> the</w:t>
      </w:r>
      <w:r w:rsidR="001A735A" w:rsidRPr="004565EE">
        <w:rPr>
          <w:rFonts w:ascii="Times New Roman" w:hAnsi="Times New Roman" w:cs="Times New Roman"/>
          <w:sz w:val="24"/>
          <w:szCs w:val="24"/>
        </w:rPr>
        <w:t xml:space="preserve"> barium</w:t>
      </w:r>
      <w:r w:rsidR="00BD15DD" w:rsidRPr="004565EE">
        <w:rPr>
          <w:rFonts w:ascii="Times New Roman" w:hAnsi="Times New Roman" w:cs="Times New Roman"/>
          <w:sz w:val="24"/>
          <w:szCs w:val="24"/>
        </w:rPr>
        <w:t>–</w:t>
      </w:r>
      <w:r w:rsidR="001A735A" w:rsidRPr="004565EE">
        <w:rPr>
          <w:rFonts w:ascii="Times New Roman" w:hAnsi="Times New Roman" w:cs="Times New Roman"/>
          <w:sz w:val="24"/>
          <w:szCs w:val="24"/>
        </w:rPr>
        <w:t>calcium</w:t>
      </w:r>
      <w:r w:rsidR="00BD15DD" w:rsidRPr="004565EE">
        <w:rPr>
          <w:rFonts w:ascii="Times New Roman" w:hAnsi="Times New Roman" w:cs="Times New Roman"/>
          <w:sz w:val="24"/>
          <w:szCs w:val="24"/>
        </w:rPr>
        <w:t>–</w:t>
      </w:r>
      <w:r w:rsidR="001A735A" w:rsidRPr="004565EE">
        <w:rPr>
          <w:rFonts w:ascii="Times New Roman" w:hAnsi="Times New Roman" w:cs="Times New Roman"/>
          <w:sz w:val="24"/>
          <w:szCs w:val="24"/>
        </w:rPr>
        <w:t>silicate</w:t>
      </w:r>
      <w:r w:rsidR="005B516D" w:rsidRPr="004565EE">
        <w:rPr>
          <w:rFonts w:ascii="Times New Roman" w:hAnsi="Times New Roman" w:cs="Times New Roman"/>
          <w:sz w:val="24"/>
          <w:szCs w:val="24"/>
        </w:rPr>
        <w:t xml:space="preserve"> </w:t>
      </w:r>
      <w:r w:rsidR="001A735A" w:rsidRPr="004565EE">
        <w:rPr>
          <w:rFonts w:ascii="Times New Roman" w:hAnsi="Times New Roman" w:cs="Times New Roman"/>
          <w:sz w:val="24"/>
          <w:szCs w:val="24"/>
        </w:rPr>
        <w:t>system</w:t>
      </w:r>
      <w:r w:rsidR="00144E89" w:rsidRPr="004565EE">
        <w:rPr>
          <w:rFonts w:ascii="Times New Roman" w:hAnsi="Times New Roman" w:cs="Times New Roman"/>
          <w:sz w:val="24"/>
          <w:szCs w:val="24"/>
        </w:rPr>
        <w:t xml:space="preserve"> </w:t>
      </w:r>
      <w:r w:rsidR="00527F85" w:rsidRPr="004565EE">
        <w:rPr>
          <w:rFonts w:ascii="Times New Roman" w:hAnsi="Times New Roman" w:cs="Times New Roman"/>
          <w:sz w:val="24"/>
          <w:szCs w:val="24"/>
        </w:rPr>
        <w:t>were</w:t>
      </w:r>
      <w:r w:rsidR="00FE0802" w:rsidRPr="004565EE">
        <w:rPr>
          <w:rFonts w:ascii="Times New Roman" w:hAnsi="Times New Roman" w:cs="Times New Roman"/>
          <w:sz w:val="24"/>
          <w:szCs w:val="24"/>
        </w:rPr>
        <w:t xml:space="preserve"> investigated by </w:t>
      </w:r>
      <w:r w:rsidR="005B516D" w:rsidRPr="004565EE">
        <w:rPr>
          <w:rFonts w:ascii="Times New Roman" w:hAnsi="Times New Roman" w:cs="Times New Roman"/>
          <w:sz w:val="24"/>
          <w:szCs w:val="24"/>
        </w:rPr>
        <w:t>d</w:t>
      </w:r>
      <w:r w:rsidR="002205C1" w:rsidRPr="004565EE">
        <w:rPr>
          <w:rFonts w:ascii="Times New Roman" w:hAnsi="Times New Roman" w:cs="Times New Roman"/>
          <w:sz w:val="24"/>
          <w:szCs w:val="24"/>
        </w:rPr>
        <w:t xml:space="preserve">ifferential scanning calorimetry </w:t>
      </w:r>
      <w:r w:rsidR="004644FB" w:rsidRPr="004565EE">
        <w:rPr>
          <w:rFonts w:ascii="Times New Roman" w:hAnsi="Times New Roman" w:cs="Times New Roman"/>
          <w:sz w:val="24"/>
          <w:szCs w:val="24"/>
        </w:rPr>
        <w:t>(</w:t>
      </w:r>
      <w:r w:rsidR="00FE0802" w:rsidRPr="004565EE">
        <w:rPr>
          <w:rFonts w:ascii="Times New Roman" w:hAnsi="Times New Roman" w:cs="Times New Roman"/>
          <w:sz w:val="24"/>
          <w:szCs w:val="24"/>
        </w:rPr>
        <w:t>D</w:t>
      </w:r>
      <w:r w:rsidR="00B339F9" w:rsidRPr="004565EE">
        <w:rPr>
          <w:rFonts w:ascii="Times New Roman" w:hAnsi="Times New Roman" w:cs="Times New Roman"/>
          <w:sz w:val="24"/>
          <w:szCs w:val="24"/>
        </w:rPr>
        <w:t>SC</w:t>
      </w:r>
      <w:r w:rsidR="004644FB" w:rsidRPr="004565EE">
        <w:rPr>
          <w:rFonts w:ascii="Times New Roman" w:hAnsi="Times New Roman" w:cs="Times New Roman"/>
          <w:sz w:val="24"/>
          <w:szCs w:val="24"/>
        </w:rPr>
        <w:t>)</w:t>
      </w:r>
      <w:r w:rsidR="00FE0802" w:rsidRPr="004565EE">
        <w:rPr>
          <w:rFonts w:ascii="Times New Roman" w:hAnsi="Times New Roman" w:cs="Times New Roman"/>
          <w:sz w:val="24"/>
          <w:szCs w:val="24"/>
        </w:rPr>
        <w:t xml:space="preserve">, </w:t>
      </w:r>
      <w:r w:rsidR="004644FB" w:rsidRPr="004565EE">
        <w:rPr>
          <w:rFonts w:ascii="Times New Roman" w:hAnsi="Times New Roman" w:cs="Times New Roman"/>
          <w:sz w:val="24"/>
          <w:szCs w:val="24"/>
        </w:rPr>
        <w:t>dilatomet</w:t>
      </w:r>
      <w:r w:rsidR="00E8328B" w:rsidRPr="004565EE">
        <w:rPr>
          <w:rFonts w:ascii="Times New Roman" w:hAnsi="Times New Roman" w:cs="Times New Roman"/>
          <w:sz w:val="24"/>
          <w:szCs w:val="24"/>
        </w:rPr>
        <w:t>ry</w:t>
      </w:r>
      <w:r w:rsidR="00BD15DD" w:rsidRPr="004565EE">
        <w:rPr>
          <w:rFonts w:ascii="Times New Roman" w:hAnsi="Times New Roman" w:cs="Times New Roman"/>
          <w:sz w:val="24"/>
          <w:szCs w:val="24"/>
        </w:rPr>
        <w:t>,</w:t>
      </w:r>
      <w:r w:rsidR="00FE0802" w:rsidRPr="004565EE">
        <w:rPr>
          <w:rFonts w:ascii="Times New Roman" w:hAnsi="Times New Roman" w:cs="Times New Roman"/>
          <w:sz w:val="24"/>
          <w:szCs w:val="24"/>
        </w:rPr>
        <w:t xml:space="preserve"> and </w:t>
      </w:r>
      <w:r w:rsidR="001E25E8" w:rsidRPr="004565EE">
        <w:rPr>
          <w:rFonts w:ascii="Times New Roman" w:hAnsi="Times New Roman" w:cs="Times New Roman"/>
          <w:sz w:val="24"/>
          <w:szCs w:val="24"/>
        </w:rPr>
        <w:t>X-ray powder diffractomet</w:t>
      </w:r>
      <w:r w:rsidR="00E8328B" w:rsidRPr="004565EE">
        <w:rPr>
          <w:rFonts w:ascii="Times New Roman" w:hAnsi="Times New Roman" w:cs="Times New Roman"/>
          <w:sz w:val="24"/>
          <w:szCs w:val="24"/>
        </w:rPr>
        <w:t>ry</w:t>
      </w:r>
      <w:r w:rsidR="001E25E8" w:rsidRPr="004565EE">
        <w:rPr>
          <w:rFonts w:ascii="Times New Roman" w:hAnsi="Times New Roman" w:cs="Times New Roman"/>
          <w:sz w:val="24"/>
          <w:szCs w:val="24"/>
        </w:rPr>
        <w:t xml:space="preserve"> (</w:t>
      </w:r>
      <w:r w:rsidR="00FE0802" w:rsidRPr="004565EE">
        <w:rPr>
          <w:rFonts w:ascii="Times New Roman" w:hAnsi="Times New Roman" w:cs="Times New Roman"/>
          <w:sz w:val="24"/>
          <w:szCs w:val="24"/>
        </w:rPr>
        <w:t>XRD</w:t>
      </w:r>
      <w:r w:rsidR="001E25E8" w:rsidRPr="004565EE">
        <w:rPr>
          <w:rFonts w:ascii="Times New Roman" w:hAnsi="Times New Roman" w:cs="Times New Roman"/>
          <w:sz w:val="24"/>
          <w:szCs w:val="24"/>
        </w:rPr>
        <w:t>)</w:t>
      </w:r>
      <w:r w:rsidR="00BD15DD" w:rsidRPr="004565EE">
        <w:rPr>
          <w:rFonts w:ascii="Times New Roman" w:hAnsi="Times New Roman" w:cs="Times New Roman"/>
          <w:sz w:val="24"/>
          <w:szCs w:val="24"/>
        </w:rPr>
        <w:t>,</w:t>
      </w:r>
      <w:r w:rsidR="00FE0802" w:rsidRPr="004565EE">
        <w:rPr>
          <w:rFonts w:ascii="Times New Roman" w:hAnsi="Times New Roman" w:cs="Times New Roman"/>
          <w:sz w:val="24"/>
          <w:szCs w:val="24"/>
        </w:rPr>
        <w:t xml:space="preserve"> respectively</w:t>
      </w:r>
      <w:r w:rsidR="00B54C39" w:rsidRPr="004565EE">
        <w:rPr>
          <w:rFonts w:ascii="Times New Roman" w:hAnsi="Times New Roman" w:cs="Times New Roman"/>
          <w:sz w:val="24"/>
          <w:szCs w:val="24"/>
        </w:rPr>
        <w:t>.</w:t>
      </w:r>
      <w:r w:rsidR="00FE0802" w:rsidRPr="004565EE">
        <w:rPr>
          <w:rFonts w:ascii="Times New Roman" w:hAnsi="Times New Roman" w:cs="Times New Roman"/>
          <w:sz w:val="24"/>
          <w:szCs w:val="24"/>
        </w:rPr>
        <w:t xml:space="preserve"> </w:t>
      </w:r>
      <w:proofErr w:type="spellStart"/>
      <w:r w:rsidR="00897A52" w:rsidRPr="004565EE">
        <w:rPr>
          <w:rFonts w:ascii="Times New Roman" w:hAnsi="Times New Roman" w:cs="Times New Roman"/>
          <w:sz w:val="24"/>
          <w:szCs w:val="24"/>
        </w:rPr>
        <w:t>FactSage</w:t>
      </w:r>
      <w:proofErr w:type="spellEnd"/>
      <w:r w:rsidR="00897A52" w:rsidRPr="004565EE">
        <w:rPr>
          <w:rFonts w:ascii="Times New Roman" w:hAnsi="Times New Roman" w:cs="Times New Roman"/>
          <w:sz w:val="24"/>
          <w:szCs w:val="24"/>
        </w:rPr>
        <w:t xml:space="preserve"> </w:t>
      </w:r>
      <w:r w:rsidR="00B54C39" w:rsidRPr="004565EE">
        <w:rPr>
          <w:rFonts w:ascii="Times New Roman" w:hAnsi="Times New Roman" w:cs="Times New Roman"/>
          <w:sz w:val="24"/>
          <w:szCs w:val="24"/>
        </w:rPr>
        <w:t>simulations were</w:t>
      </w:r>
      <w:r w:rsidR="00897A52" w:rsidRPr="004565EE">
        <w:rPr>
          <w:rFonts w:ascii="Times New Roman" w:hAnsi="Times New Roman" w:cs="Times New Roman"/>
          <w:sz w:val="24"/>
          <w:szCs w:val="24"/>
        </w:rPr>
        <w:t xml:space="preserve"> </w:t>
      </w:r>
      <w:r w:rsidR="00B54C39" w:rsidRPr="004565EE">
        <w:rPr>
          <w:rFonts w:ascii="Times New Roman" w:hAnsi="Times New Roman" w:cs="Times New Roman"/>
          <w:sz w:val="24"/>
          <w:szCs w:val="24"/>
        </w:rPr>
        <w:t>performed</w:t>
      </w:r>
      <w:r w:rsidR="00897A52" w:rsidRPr="004565EE">
        <w:rPr>
          <w:rFonts w:ascii="Times New Roman" w:hAnsi="Times New Roman" w:cs="Times New Roman"/>
          <w:sz w:val="24"/>
          <w:szCs w:val="24"/>
        </w:rPr>
        <w:t xml:space="preserve"> to plot the phase </w:t>
      </w:r>
      <w:r w:rsidR="00527F85" w:rsidRPr="004565EE">
        <w:rPr>
          <w:rFonts w:ascii="Times New Roman" w:hAnsi="Times New Roman" w:cs="Times New Roman"/>
          <w:sz w:val="24"/>
          <w:szCs w:val="24"/>
        </w:rPr>
        <w:t>equilibrium</w:t>
      </w:r>
      <w:r w:rsidR="00897A52" w:rsidRPr="004565EE">
        <w:rPr>
          <w:rFonts w:ascii="Times New Roman" w:hAnsi="Times New Roman" w:cs="Times New Roman"/>
          <w:sz w:val="24"/>
          <w:szCs w:val="24"/>
        </w:rPr>
        <w:t xml:space="preserve"> and </w:t>
      </w:r>
      <w:r w:rsidR="00BD15DD" w:rsidRPr="004565EE">
        <w:rPr>
          <w:rFonts w:ascii="Times New Roman" w:hAnsi="Times New Roman" w:cs="Times New Roman"/>
          <w:sz w:val="24"/>
          <w:szCs w:val="24"/>
        </w:rPr>
        <w:t xml:space="preserve">to </w:t>
      </w:r>
      <w:r w:rsidR="00897A52" w:rsidRPr="004565EE">
        <w:rPr>
          <w:rFonts w:ascii="Times New Roman" w:hAnsi="Times New Roman" w:cs="Times New Roman"/>
          <w:sz w:val="24"/>
          <w:szCs w:val="24"/>
        </w:rPr>
        <w:t>predict crystalline phases ver</w:t>
      </w:r>
      <w:r w:rsidR="00527F85" w:rsidRPr="004565EE">
        <w:rPr>
          <w:rFonts w:ascii="Times New Roman" w:hAnsi="Times New Roman" w:cs="Times New Roman"/>
          <w:sz w:val="24"/>
          <w:szCs w:val="24"/>
        </w:rPr>
        <w:t>sus</w:t>
      </w:r>
      <w:r w:rsidR="00897A52" w:rsidRPr="004565EE">
        <w:rPr>
          <w:rFonts w:ascii="Times New Roman" w:hAnsi="Times New Roman" w:cs="Times New Roman"/>
          <w:sz w:val="24"/>
          <w:szCs w:val="24"/>
        </w:rPr>
        <w:t xml:space="preserve"> temperature </w:t>
      </w:r>
      <w:r w:rsidR="00527F85" w:rsidRPr="004565EE">
        <w:rPr>
          <w:rFonts w:ascii="Times New Roman" w:hAnsi="Times New Roman" w:cs="Times New Roman"/>
          <w:sz w:val="24"/>
          <w:szCs w:val="24"/>
        </w:rPr>
        <w:t>for the composition of</w:t>
      </w:r>
      <w:r w:rsidR="001A735A" w:rsidRPr="004565EE">
        <w:rPr>
          <w:rFonts w:ascii="Times New Roman" w:hAnsi="Times New Roman" w:cs="Times New Roman"/>
          <w:sz w:val="24"/>
          <w:szCs w:val="24"/>
        </w:rPr>
        <w:t xml:space="preserve"> glass H</w:t>
      </w:r>
      <w:r w:rsidR="00897A52" w:rsidRPr="004565EE">
        <w:rPr>
          <w:rFonts w:ascii="Times New Roman" w:hAnsi="Times New Roman" w:cs="Times New Roman"/>
          <w:sz w:val="24"/>
          <w:szCs w:val="24"/>
        </w:rPr>
        <w:t>.</w:t>
      </w:r>
      <w:r w:rsidR="001A735A" w:rsidRPr="004565EE">
        <w:rPr>
          <w:rFonts w:ascii="Times New Roman" w:hAnsi="Times New Roman" w:cs="Times New Roman"/>
          <w:sz w:val="24"/>
          <w:szCs w:val="24"/>
        </w:rPr>
        <w:t xml:space="preserve"> </w:t>
      </w:r>
      <w:r w:rsidR="00BD15DD" w:rsidRPr="004565EE">
        <w:rPr>
          <w:rFonts w:ascii="Times New Roman" w:hAnsi="Times New Roman" w:cs="Times New Roman"/>
          <w:sz w:val="24"/>
          <w:szCs w:val="24"/>
        </w:rPr>
        <w:t>Against this backdrop</w:t>
      </w:r>
      <w:r w:rsidR="001C367A" w:rsidRPr="004565EE">
        <w:rPr>
          <w:rFonts w:ascii="Times New Roman" w:hAnsi="Times New Roman" w:cs="Times New Roman"/>
          <w:sz w:val="24"/>
          <w:szCs w:val="24"/>
        </w:rPr>
        <w:t xml:space="preserve">, </w:t>
      </w:r>
      <w:r w:rsidR="0001152C" w:rsidRPr="004565EE">
        <w:rPr>
          <w:rFonts w:ascii="Times New Roman" w:hAnsi="Times New Roman" w:cs="Times New Roman"/>
          <w:sz w:val="24"/>
          <w:szCs w:val="24"/>
        </w:rPr>
        <w:t xml:space="preserve">the </w:t>
      </w:r>
      <w:r w:rsidR="007640A7" w:rsidRPr="004565EE">
        <w:rPr>
          <w:rFonts w:ascii="Times New Roman" w:hAnsi="Times New Roman" w:cs="Times New Roman"/>
          <w:sz w:val="24"/>
          <w:szCs w:val="24"/>
        </w:rPr>
        <w:t>filler material Sr</w:t>
      </w:r>
      <w:r w:rsidR="007640A7" w:rsidRPr="004565EE">
        <w:rPr>
          <w:rFonts w:ascii="Times New Roman" w:hAnsi="Times New Roman" w:cs="Times New Roman"/>
          <w:sz w:val="24"/>
          <w:szCs w:val="24"/>
          <w:vertAlign w:val="subscript"/>
        </w:rPr>
        <w:t>2</w:t>
      </w:r>
      <w:r w:rsidR="007640A7" w:rsidRPr="004565EE">
        <w:rPr>
          <w:rFonts w:ascii="Times New Roman" w:hAnsi="Times New Roman" w:cs="Times New Roman"/>
          <w:sz w:val="24"/>
          <w:szCs w:val="24"/>
        </w:rPr>
        <w:t>SiO</w:t>
      </w:r>
      <w:r w:rsidR="007640A7" w:rsidRPr="004565EE">
        <w:rPr>
          <w:rFonts w:ascii="Times New Roman" w:hAnsi="Times New Roman" w:cs="Times New Roman"/>
          <w:sz w:val="24"/>
          <w:szCs w:val="24"/>
          <w:vertAlign w:val="subscript"/>
        </w:rPr>
        <w:t>4</w:t>
      </w:r>
      <w:r w:rsidR="007640A7" w:rsidRPr="004565EE">
        <w:rPr>
          <w:rFonts w:ascii="Times New Roman" w:hAnsi="Times New Roman" w:cs="Times New Roman"/>
          <w:sz w:val="24"/>
          <w:szCs w:val="24"/>
        </w:rPr>
        <w:t xml:space="preserve"> was </w:t>
      </w:r>
      <w:r w:rsidR="00052A54" w:rsidRPr="004565EE">
        <w:rPr>
          <w:rFonts w:ascii="Times New Roman" w:hAnsi="Times New Roman" w:cs="Times New Roman" w:hint="eastAsia"/>
          <w:sz w:val="24"/>
          <w:szCs w:val="24"/>
        </w:rPr>
        <w:t>added</w:t>
      </w:r>
      <w:r w:rsidR="00052A54" w:rsidRPr="004565EE">
        <w:rPr>
          <w:rFonts w:ascii="Times New Roman" w:hAnsi="Times New Roman" w:cs="Times New Roman"/>
          <w:sz w:val="24"/>
          <w:szCs w:val="24"/>
        </w:rPr>
        <w:t xml:space="preserve"> to glass H in order to adjust the CTE of the composites by changing the amount of the Sr</w:t>
      </w:r>
      <w:r w:rsidR="00052A54" w:rsidRPr="004565EE">
        <w:rPr>
          <w:rFonts w:ascii="Times New Roman" w:hAnsi="Times New Roman" w:cs="Times New Roman"/>
          <w:sz w:val="24"/>
          <w:szCs w:val="24"/>
          <w:vertAlign w:val="subscript"/>
        </w:rPr>
        <w:t>2</w:t>
      </w:r>
      <w:r w:rsidR="00052A54" w:rsidRPr="004565EE">
        <w:rPr>
          <w:rFonts w:ascii="Times New Roman" w:hAnsi="Times New Roman" w:cs="Times New Roman"/>
          <w:sz w:val="24"/>
          <w:szCs w:val="24"/>
        </w:rPr>
        <w:t>SiO</w:t>
      </w:r>
      <w:r w:rsidR="00052A54" w:rsidRPr="004565EE">
        <w:rPr>
          <w:rFonts w:ascii="Times New Roman" w:hAnsi="Times New Roman" w:cs="Times New Roman"/>
          <w:sz w:val="24"/>
          <w:szCs w:val="24"/>
          <w:vertAlign w:val="subscript"/>
        </w:rPr>
        <w:t>4</w:t>
      </w:r>
      <w:r w:rsidR="00052A54" w:rsidRPr="004565EE">
        <w:rPr>
          <w:rFonts w:ascii="Times New Roman" w:hAnsi="Times New Roman" w:cs="Times New Roman"/>
          <w:sz w:val="24"/>
          <w:szCs w:val="24"/>
        </w:rPr>
        <w:t xml:space="preserve"> additive. </w:t>
      </w:r>
      <w:r w:rsidR="00B923AB" w:rsidRPr="004565EE">
        <w:rPr>
          <w:rFonts w:ascii="Times New Roman" w:hAnsi="Times New Roman" w:cs="Times New Roman"/>
          <w:sz w:val="24"/>
          <w:szCs w:val="24"/>
        </w:rPr>
        <w:t>The s</w:t>
      </w:r>
      <w:r w:rsidR="00052A54" w:rsidRPr="004565EE">
        <w:rPr>
          <w:rFonts w:ascii="Times New Roman" w:hAnsi="Times New Roman" w:cs="Times New Roman"/>
          <w:sz w:val="24"/>
          <w:szCs w:val="24"/>
        </w:rPr>
        <w:t xml:space="preserve">hrinkage behavior </w:t>
      </w:r>
      <w:r w:rsidR="00A22070" w:rsidRPr="004565EE">
        <w:rPr>
          <w:rFonts w:ascii="Times New Roman" w:hAnsi="Times New Roman" w:cs="Times New Roman"/>
          <w:sz w:val="24"/>
          <w:szCs w:val="24"/>
        </w:rPr>
        <w:t xml:space="preserve">of </w:t>
      </w:r>
      <w:r w:rsidR="00B03767" w:rsidRPr="004565EE">
        <w:rPr>
          <w:rFonts w:ascii="Times New Roman" w:hAnsi="Times New Roman" w:cs="Times New Roman"/>
          <w:sz w:val="24"/>
          <w:szCs w:val="24"/>
        </w:rPr>
        <w:t xml:space="preserve">the </w:t>
      </w:r>
      <w:r w:rsidR="00A22070" w:rsidRPr="004565EE">
        <w:rPr>
          <w:rFonts w:ascii="Times New Roman" w:hAnsi="Times New Roman" w:cs="Times New Roman"/>
          <w:sz w:val="24"/>
          <w:szCs w:val="24"/>
        </w:rPr>
        <w:t xml:space="preserve">glass composite </w:t>
      </w:r>
      <w:r w:rsidR="00052A54" w:rsidRPr="004565EE">
        <w:rPr>
          <w:rFonts w:ascii="Times New Roman" w:hAnsi="Times New Roman" w:cs="Times New Roman"/>
          <w:sz w:val="24"/>
          <w:szCs w:val="24"/>
        </w:rPr>
        <w:t xml:space="preserve">was </w:t>
      </w:r>
      <w:r w:rsidR="00A22070" w:rsidRPr="004565EE">
        <w:rPr>
          <w:rFonts w:ascii="Times New Roman" w:hAnsi="Times New Roman" w:cs="Times New Roman"/>
          <w:sz w:val="24"/>
          <w:szCs w:val="24"/>
        </w:rPr>
        <w:t>examined by means of hot stage microscop</w:t>
      </w:r>
      <w:r w:rsidR="00B54C39" w:rsidRPr="004565EE">
        <w:rPr>
          <w:rFonts w:ascii="Times New Roman" w:hAnsi="Times New Roman" w:cs="Times New Roman"/>
          <w:sz w:val="24"/>
          <w:szCs w:val="24"/>
        </w:rPr>
        <w:t>y</w:t>
      </w:r>
      <w:r w:rsidR="00A22070" w:rsidRPr="004565EE">
        <w:rPr>
          <w:rFonts w:ascii="Times New Roman" w:hAnsi="Times New Roman" w:cs="Times New Roman"/>
          <w:sz w:val="24"/>
          <w:szCs w:val="24"/>
        </w:rPr>
        <w:t xml:space="preserve"> (HSM) investigat</w:t>
      </w:r>
      <w:r w:rsidR="0001152C" w:rsidRPr="004565EE">
        <w:rPr>
          <w:rFonts w:ascii="Times New Roman" w:hAnsi="Times New Roman" w:cs="Times New Roman"/>
          <w:sz w:val="24"/>
          <w:szCs w:val="24"/>
        </w:rPr>
        <w:t>ing</w:t>
      </w:r>
      <w:r w:rsidR="00B923AB" w:rsidRPr="004565EE">
        <w:rPr>
          <w:rFonts w:ascii="Times New Roman" w:hAnsi="Times New Roman" w:cs="Times New Roman"/>
          <w:sz w:val="24"/>
          <w:szCs w:val="24"/>
        </w:rPr>
        <w:t xml:space="preserve"> the</w:t>
      </w:r>
      <w:r w:rsidR="0001152C" w:rsidRPr="004565EE">
        <w:rPr>
          <w:rFonts w:ascii="Times New Roman" w:hAnsi="Times New Roman" w:cs="Times New Roman"/>
          <w:sz w:val="24"/>
          <w:szCs w:val="24"/>
        </w:rPr>
        <w:t xml:space="preserve"> </w:t>
      </w:r>
      <w:r w:rsidR="00D75A3E" w:rsidRPr="004565EE">
        <w:rPr>
          <w:rFonts w:ascii="Times New Roman" w:hAnsi="Times New Roman" w:cs="Times New Roman"/>
          <w:sz w:val="24"/>
          <w:szCs w:val="24"/>
        </w:rPr>
        <w:t>viscous flow</w:t>
      </w:r>
      <w:r w:rsidR="00A22070" w:rsidRPr="004565EE">
        <w:rPr>
          <w:rFonts w:ascii="Times New Roman" w:hAnsi="Times New Roman" w:cs="Times New Roman"/>
          <w:sz w:val="24"/>
          <w:szCs w:val="24"/>
        </w:rPr>
        <w:t xml:space="preserve"> </w:t>
      </w:r>
      <w:r w:rsidR="00A22070" w:rsidRPr="004565EE">
        <w:rPr>
          <w:rFonts w:ascii="Times New Roman" w:hAnsi="Times New Roman" w:cs="Times New Roman" w:hint="eastAsia"/>
          <w:sz w:val="24"/>
          <w:szCs w:val="24"/>
        </w:rPr>
        <w:t>behavior</w:t>
      </w:r>
      <w:r w:rsidR="00A22070" w:rsidRPr="004565EE">
        <w:rPr>
          <w:rFonts w:ascii="Times New Roman" w:hAnsi="Times New Roman" w:cs="Times New Roman"/>
          <w:sz w:val="24"/>
          <w:szCs w:val="24"/>
        </w:rPr>
        <w:t xml:space="preserve"> and optimum</w:t>
      </w:r>
      <w:r w:rsidR="00B54C39" w:rsidRPr="004565EE">
        <w:rPr>
          <w:rFonts w:ascii="Times New Roman" w:hAnsi="Times New Roman" w:cs="Times New Roman"/>
          <w:sz w:val="24"/>
          <w:szCs w:val="24"/>
        </w:rPr>
        <w:t xml:space="preserve"> joining</w:t>
      </w:r>
      <w:r w:rsidR="00A22070" w:rsidRPr="004565EE">
        <w:rPr>
          <w:rFonts w:ascii="Times New Roman" w:hAnsi="Times New Roman" w:cs="Times New Roman"/>
          <w:sz w:val="24"/>
          <w:szCs w:val="24"/>
        </w:rPr>
        <w:t xml:space="preserve"> temperature for OTM application.</w:t>
      </w:r>
      <w:r w:rsidR="005E59E3" w:rsidRPr="004565EE">
        <w:rPr>
          <w:rFonts w:ascii="Times New Roman" w:hAnsi="Times New Roman" w:cs="Times New Roman"/>
          <w:sz w:val="24"/>
          <w:szCs w:val="24"/>
        </w:rPr>
        <w:t xml:space="preserve"> </w:t>
      </w:r>
      <w:r w:rsidR="0001152C" w:rsidRPr="004565EE">
        <w:rPr>
          <w:rFonts w:ascii="Times New Roman" w:hAnsi="Times New Roman" w:cs="Times New Roman"/>
          <w:sz w:val="24"/>
          <w:szCs w:val="24"/>
        </w:rPr>
        <w:t>Finally</w:t>
      </w:r>
      <w:r w:rsidR="005E59E3" w:rsidRPr="004565EE">
        <w:rPr>
          <w:rFonts w:ascii="Times New Roman" w:hAnsi="Times New Roman" w:cs="Times New Roman"/>
          <w:sz w:val="24"/>
          <w:szCs w:val="24"/>
        </w:rPr>
        <w:t>, the effect of temperature on</w:t>
      </w:r>
      <w:r w:rsidR="00B923AB" w:rsidRPr="004565EE">
        <w:rPr>
          <w:rFonts w:ascii="Times New Roman" w:hAnsi="Times New Roman" w:cs="Times New Roman"/>
          <w:sz w:val="24"/>
          <w:szCs w:val="24"/>
        </w:rPr>
        <w:t xml:space="preserve"> the joining behavior of the</w:t>
      </w:r>
      <w:r w:rsidR="005E59E3" w:rsidRPr="004565EE">
        <w:rPr>
          <w:rFonts w:ascii="Times New Roman" w:hAnsi="Times New Roman" w:cs="Times New Roman"/>
          <w:sz w:val="24"/>
          <w:szCs w:val="24"/>
        </w:rPr>
        <w:t xml:space="preserve"> glass composite sealant w</w:t>
      </w:r>
      <w:r w:rsidR="00B54C39" w:rsidRPr="004565EE">
        <w:rPr>
          <w:rFonts w:ascii="Times New Roman" w:hAnsi="Times New Roman" w:cs="Times New Roman"/>
          <w:sz w:val="24"/>
          <w:szCs w:val="24"/>
        </w:rPr>
        <w:t>as</w:t>
      </w:r>
      <w:r w:rsidR="005E59E3" w:rsidRPr="004565EE">
        <w:rPr>
          <w:rFonts w:ascii="Times New Roman" w:hAnsi="Times New Roman" w:cs="Times New Roman"/>
          <w:sz w:val="24"/>
          <w:szCs w:val="24"/>
        </w:rPr>
        <w:t xml:space="preserve"> investigated by gas leakage measurement</w:t>
      </w:r>
      <w:r w:rsidR="00B03767" w:rsidRPr="004565EE">
        <w:rPr>
          <w:rFonts w:ascii="Times New Roman" w:hAnsi="Times New Roman" w:cs="Times New Roman"/>
          <w:sz w:val="24"/>
          <w:szCs w:val="24"/>
        </w:rPr>
        <w:t>s</w:t>
      </w:r>
      <w:r w:rsidR="005E59E3" w:rsidRPr="004565EE">
        <w:rPr>
          <w:rFonts w:ascii="Times New Roman" w:hAnsi="Times New Roman" w:cs="Times New Roman"/>
          <w:sz w:val="24"/>
          <w:szCs w:val="24"/>
        </w:rPr>
        <w:t xml:space="preserve"> and microstructural analys</w:t>
      </w:r>
      <w:r w:rsidR="001B541F" w:rsidRPr="004565EE">
        <w:rPr>
          <w:rFonts w:ascii="Times New Roman" w:hAnsi="Times New Roman" w:cs="Times New Roman"/>
          <w:sz w:val="24"/>
          <w:szCs w:val="24"/>
        </w:rPr>
        <w:t>i</w:t>
      </w:r>
      <w:r w:rsidR="005E59E3" w:rsidRPr="004565EE">
        <w:rPr>
          <w:rFonts w:ascii="Times New Roman" w:hAnsi="Times New Roman" w:cs="Times New Roman"/>
          <w:sz w:val="24"/>
          <w:szCs w:val="24"/>
        </w:rPr>
        <w:t>s with scanning electron microscopy (SEM) on</w:t>
      </w:r>
      <w:r w:rsidR="00B54C39" w:rsidRPr="004565EE">
        <w:rPr>
          <w:rFonts w:ascii="Times New Roman" w:hAnsi="Times New Roman" w:cs="Times New Roman"/>
          <w:sz w:val="24"/>
          <w:szCs w:val="24"/>
        </w:rPr>
        <w:t xml:space="preserve"> </w:t>
      </w:r>
      <w:r w:rsidR="005E59E3" w:rsidRPr="004565EE">
        <w:rPr>
          <w:rFonts w:ascii="Times New Roman" w:hAnsi="Times New Roman" w:cs="Times New Roman"/>
          <w:sz w:val="24"/>
          <w:szCs w:val="24"/>
        </w:rPr>
        <w:t>cross sections of the joints with</w:t>
      </w:r>
      <w:r w:rsidR="00B923AB" w:rsidRPr="004565EE">
        <w:rPr>
          <w:rFonts w:ascii="Times New Roman" w:hAnsi="Times New Roman" w:cs="Times New Roman"/>
          <w:sz w:val="24"/>
          <w:szCs w:val="24"/>
        </w:rPr>
        <w:t xml:space="preserve"> the</w:t>
      </w:r>
      <w:r w:rsidR="005E59E3" w:rsidRPr="004565EE">
        <w:rPr>
          <w:rFonts w:ascii="Times New Roman" w:hAnsi="Times New Roman" w:cs="Times New Roman"/>
          <w:sz w:val="24"/>
          <w:szCs w:val="24"/>
        </w:rPr>
        <w:t xml:space="preserve"> STF25 membrane</w:t>
      </w:r>
      <w:r w:rsidR="00B03767" w:rsidRPr="004565EE">
        <w:rPr>
          <w:rFonts w:ascii="Times New Roman" w:hAnsi="Times New Roman" w:cs="Times New Roman"/>
          <w:sz w:val="24"/>
          <w:szCs w:val="24"/>
        </w:rPr>
        <w:t>s</w:t>
      </w:r>
      <w:r w:rsidR="005E59E3" w:rsidRPr="004565EE">
        <w:rPr>
          <w:rFonts w:ascii="Times New Roman" w:hAnsi="Times New Roman" w:cs="Times New Roman"/>
          <w:sz w:val="24"/>
          <w:szCs w:val="24"/>
        </w:rPr>
        <w:t xml:space="preserve"> and </w:t>
      </w:r>
      <w:proofErr w:type="spellStart"/>
      <w:r w:rsidR="005E59E3" w:rsidRPr="004565EE">
        <w:rPr>
          <w:rFonts w:ascii="Times New Roman" w:hAnsi="Times New Roman" w:cs="Times New Roman"/>
          <w:sz w:val="24"/>
          <w:szCs w:val="24"/>
        </w:rPr>
        <w:t>Aluchrom</w:t>
      </w:r>
      <w:proofErr w:type="spellEnd"/>
      <w:r w:rsidR="005E59E3" w:rsidRPr="004565EE">
        <w:rPr>
          <w:rFonts w:ascii="Times New Roman" w:hAnsi="Times New Roman" w:cs="Times New Roman"/>
          <w:sz w:val="24"/>
          <w:szCs w:val="24"/>
        </w:rPr>
        <w:t xml:space="preserve"> plate</w:t>
      </w:r>
      <w:bookmarkEnd w:id="69"/>
      <w:bookmarkEnd w:id="70"/>
      <w:r w:rsidR="00B03767" w:rsidRPr="004565EE">
        <w:rPr>
          <w:rFonts w:ascii="Times New Roman" w:hAnsi="Times New Roman" w:cs="Times New Roman"/>
          <w:sz w:val="24"/>
          <w:szCs w:val="24"/>
        </w:rPr>
        <w:t>s</w:t>
      </w:r>
      <w:r w:rsidR="005E59E3" w:rsidRPr="004565EE">
        <w:rPr>
          <w:rFonts w:ascii="Times New Roman" w:hAnsi="Times New Roman" w:cs="Times New Roman"/>
          <w:sz w:val="24"/>
          <w:szCs w:val="24"/>
        </w:rPr>
        <w:t>.</w:t>
      </w:r>
    </w:p>
    <w:p w14:paraId="1B84DF7D" w14:textId="04A1D5F6" w:rsidR="001737BE" w:rsidRPr="004565EE" w:rsidRDefault="002041A9" w:rsidP="003D0EB3">
      <w:pPr>
        <w:autoSpaceDE w:val="0"/>
        <w:autoSpaceDN w:val="0"/>
        <w:adjustRightInd w:val="0"/>
        <w:jc w:val="both"/>
        <w:outlineLvl w:val="0"/>
        <w:rPr>
          <w:rFonts w:ascii="Times New Roman" w:hAnsi="Times New Roman" w:cs="Times New Roman"/>
          <w:sz w:val="24"/>
          <w:szCs w:val="24"/>
        </w:rPr>
      </w:pPr>
      <w:r w:rsidRPr="004565EE">
        <w:rPr>
          <w:rFonts w:ascii="Times New Roman" w:hAnsi="Times New Roman" w:cs="Times New Roman"/>
          <w:b/>
          <w:sz w:val="28"/>
          <w:szCs w:val="24"/>
        </w:rPr>
        <w:t xml:space="preserve">2. </w:t>
      </w:r>
      <w:r w:rsidR="00042ABB" w:rsidRPr="004565EE">
        <w:rPr>
          <w:rFonts w:ascii="Times New Roman" w:hAnsi="Times New Roman" w:cs="Times New Roman"/>
          <w:b/>
          <w:sz w:val="28"/>
          <w:szCs w:val="24"/>
        </w:rPr>
        <w:t>Experiment</w:t>
      </w:r>
      <w:r w:rsidR="00B54C39" w:rsidRPr="004565EE">
        <w:rPr>
          <w:rFonts w:ascii="Times New Roman" w:hAnsi="Times New Roman" w:cs="Times New Roman"/>
          <w:b/>
          <w:sz w:val="28"/>
          <w:szCs w:val="24"/>
        </w:rPr>
        <w:t>al</w:t>
      </w:r>
    </w:p>
    <w:p w14:paraId="537E73D5" w14:textId="0485251F" w:rsidR="0079212A" w:rsidRPr="004565EE" w:rsidRDefault="00862DAB" w:rsidP="008A0D12">
      <w:pPr>
        <w:jc w:val="both"/>
        <w:rPr>
          <w:rFonts w:ascii="Times New Roman" w:hAnsi="Times New Roman" w:cs="Times New Roman"/>
          <w:sz w:val="24"/>
          <w:szCs w:val="24"/>
        </w:rPr>
      </w:pPr>
      <w:r w:rsidRPr="004565EE">
        <w:rPr>
          <w:rFonts w:ascii="Times New Roman" w:hAnsi="Times New Roman" w:cs="Times New Roman"/>
          <w:sz w:val="24"/>
          <w:szCs w:val="24"/>
        </w:rPr>
        <w:t xml:space="preserve">Glass H </w:t>
      </w:r>
      <w:r w:rsidR="00B54C39" w:rsidRPr="004565EE">
        <w:rPr>
          <w:rFonts w:ascii="Times New Roman" w:hAnsi="Times New Roman" w:cs="Times New Roman"/>
          <w:sz w:val="24"/>
          <w:szCs w:val="24"/>
        </w:rPr>
        <w:t>based on</w:t>
      </w:r>
      <w:r w:rsidRPr="004565EE">
        <w:rPr>
          <w:rFonts w:ascii="Times New Roman" w:hAnsi="Times New Roman" w:cs="Times New Roman"/>
          <w:sz w:val="24"/>
          <w:szCs w:val="24"/>
        </w:rPr>
        <w:t xml:space="preserve"> a </w:t>
      </w:r>
      <w:proofErr w:type="spellStart"/>
      <w:r w:rsidRPr="004565EE">
        <w:rPr>
          <w:rFonts w:ascii="Times New Roman" w:hAnsi="Times New Roman" w:cs="Times New Roman"/>
          <w:sz w:val="24"/>
          <w:szCs w:val="24"/>
        </w:rPr>
        <w:t>BaO</w:t>
      </w:r>
      <w:proofErr w:type="spellEnd"/>
      <w:r w:rsidR="00B923AB" w:rsidRPr="004565EE">
        <w:rPr>
          <w:rFonts w:ascii="Times New Roman" w:hAnsi="Times New Roman" w:cs="Times New Roman"/>
          <w:sz w:val="24"/>
          <w:szCs w:val="24"/>
        </w:rPr>
        <w:t>–</w:t>
      </w:r>
      <w:proofErr w:type="spellStart"/>
      <w:r w:rsidRPr="004565EE">
        <w:rPr>
          <w:rFonts w:ascii="Times New Roman" w:hAnsi="Times New Roman" w:cs="Times New Roman"/>
          <w:sz w:val="24"/>
          <w:szCs w:val="24"/>
        </w:rPr>
        <w:t>CaO</w:t>
      </w:r>
      <w:proofErr w:type="spellEnd"/>
      <w:r w:rsidR="00B923AB" w:rsidRPr="004565EE">
        <w:rPr>
          <w:rFonts w:ascii="Times New Roman" w:hAnsi="Times New Roman" w:cs="Times New Roman"/>
          <w:sz w:val="24"/>
          <w:szCs w:val="24"/>
        </w:rPr>
        <w:t>–</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2</w:t>
      </w:r>
      <w:r w:rsidR="00B923AB" w:rsidRPr="004565EE">
        <w:rPr>
          <w:rFonts w:ascii="Times New Roman" w:hAnsi="Times New Roman" w:cs="Times New Roman"/>
          <w:sz w:val="24"/>
          <w:szCs w:val="24"/>
        </w:rPr>
        <w:t>–</w:t>
      </w:r>
      <w:r w:rsidR="00023B1C" w:rsidRPr="004565EE">
        <w:rPr>
          <w:rFonts w:ascii="Times New Roman" w:hAnsi="Times New Roman" w:cs="Times New Roman"/>
          <w:sz w:val="24"/>
          <w:szCs w:val="24"/>
        </w:rPr>
        <w:t>B</w:t>
      </w:r>
      <w:r w:rsidR="00023B1C" w:rsidRPr="004565EE">
        <w:rPr>
          <w:rFonts w:ascii="Times New Roman" w:hAnsi="Times New Roman" w:cs="Times New Roman"/>
          <w:sz w:val="24"/>
          <w:szCs w:val="24"/>
          <w:vertAlign w:val="subscript"/>
        </w:rPr>
        <w:t>2</w:t>
      </w:r>
      <w:r w:rsidR="00023B1C" w:rsidRPr="004565EE">
        <w:rPr>
          <w:rFonts w:ascii="Times New Roman" w:hAnsi="Times New Roman" w:cs="Times New Roman"/>
          <w:sz w:val="24"/>
          <w:szCs w:val="24"/>
        </w:rPr>
        <w:t>O</w:t>
      </w:r>
      <w:r w:rsidR="00023B1C" w:rsidRPr="004565EE">
        <w:rPr>
          <w:rFonts w:ascii="Times New Roman" w:hAnsi="Times New Roman" w:cs="Times New Roman"/>
          <w:sz w:val="24"/>
          <w:szCs w:val="24"/>
          <w:vertAlign w:val="subscript"/>
        </w:rPr>
        <w:t>3</w:t>
      </w:r>
      <w:r w:rsidR="00023B1C" w:rsidRPr="004565EE">
        <w:rPr>
          <w:rFonts w:ascii="Times New Roman" w:hAnsi="Times New Roman" w:cs="Times New Roman"/>
          <w:sz w:val="24"/>
          <w:szCs w:val="24"/>
        </w:rPr>
        <w:t xml:space="preserve"> </w:t>
      </w:r>
      <w:r w:rsidR="008049C5" w:rsidRPr="004565EE">
        <w:rPr>
          <w:rFonts w:ascii="Times New Roman" w:hAnsi="Times New Roman" w:cs="Times New Roman"/>
          <w:sz w:val="24"/>
          <w:szCs w:val="24"/>
        </w:rPr>
        <w:t xml:space="preserve">composition </w:t>
      </w:r>
      <w:r w:rsidRPr="004565EE">
        <w:rPr>
          <w:rFonts w:ascii="Times New Roman" w:hAnsi="Times New Roman" w:cs="Times New Roman"/>
          <w:sz w:val="24"/>
          <w:szCs w:val="24"/>
        </w:rPr>
        <w:t>w</w:t>
      </w:r>
      <w:r w:rsidR="008049C5" w:rsidRPr="004565EE">
        <w:rPr>
          <w:rFonts w:ascii="Times New Roman" w:hAnsi="Times New Roman" w:cs="Times New Roman"/>
          <w:sz w:val="24"/>
          <w:szCs w:val="24"/>
        </w:rPr>
        <w:t>as</w:t>
      </w:r>
      <w:r w:rsidRPr="004565EE">
        <w:rPr>
          <w:rFonts w:ascii="Times New Roman" w:hAnsi="Times New Roman" w:cs="Times New Roman"/>
          <w:sz w:val="24"/>
          <w:szCs w:val="24"/>
        </w:rPr>
        <w:t xml:space="preserve"> </w:t>
      </w:r>
      <w:r w:rsidR="008049C5" w:rsidRPr="004565EE">
        <w:rPr>
          <w:rFonts w:ascii="Times New Roman" w:hAnsi="Times New Roman" w:cs="Times New Roman"/>
          <w:sz w:val="24"/>
          <w:szCs w:val="24"/>
        </w:rPr>
        <w:t>fabricated</w:t>
      </w:r>
      <w:r w:rsidRPr="004565EE">
        <w:rPr>
          <w:rFonts w:ascii="Times New Roman" w:hAnsi="Times New Roman" w:cs="Times New Roman"/>
          <w:sz w:val="24"/>
          <w:szCs w:val="24"/>
        </w:rPr>
        <w:t xml:space="preserve"> </w:t>
      </w:r>
      <w:r w:rsidR="00F720AF" w:rsidRPr="004565EE">
        <w:rPr>
          <w:rFonts w:ascii="Times New Roman" w:hAnsi="Times New Roman" w:cs="Times New Roman"/>
          <w:sz w:val="24"/>
          <w:szCs w:val="24"/>
        </w:rPr>
        <w:t>by</w:t>
      </w:r>
      <w:r w:rsidRPr="004565EE">
        <w:rPr>
          <w:rFonts w:ascii="Times New Roman" w:hAnsi="Times New Roman" w:cs="Times New Roman"/>
          <w:sz w:val="24"/>
          <w:szCs w:val="24"/>
        </w:rPr>
        <w:t xml:space="preserve"> </w:t>
      </w:r>
      <w:r w:rsidR="00FD433D" w:rsidRPr="004565EE">
        <w:rPr>
          <w:rFonts w:ascii="Times New Roman" w:hAnsi="Times New Roman" w:cs="Times New Roman"/>
          <w:sz w:val="24"/>
          <w:szCs w:val="24"/>
        </w:rPr>
        <w:t xml:space="preserve">melting a </w:t>
      </w:r>
      <w:r w:rsidRPr="004565EE">
        <w:rPr>
          <w:rFonts w:ascii="Times New Roman" w:hAnsi="Times New Roman" w:cs="Times New Roman"/>
          <w:sz w:val="24"/>
          <w:szCs w:val="24"/>
        </w:rPr>
        <w:t>batch mixture</w:t>
      </w:r>
      <w:r w:rsidR="00FD433D" w:rsidRPr="004565EE">
        <w:rPr>
          <w:rFonts w:ascii="Times New Roman" w:hAnsi="Times New Roman" w:cs="Times New Roman"/>
          <w:sz w:val="24"/>
          <w:szCs w:val="24"/>
        </w:rPr>
        <w:t xml:space="preserve"> </w:t>
      </w:r>
      <w:r w:rsidRPr="004565EE">
        <w:rPr>
          <w:rFonts w:ascii="Times New Roman" w:hAnsi="Times New Roman" w:cs="Times New Roman"/>
          <w:sz w:val="24"/>
          <w:szCs w:val="24"/>
        </w:rPr>
        <w:t>of alkaline</w:t>
      </w:r>
      <w:r w:rsidR="00F720AF" w:rsidRPr="004565EE">
        <w:rPr>
          <w:rFonts w:ascii="Times New Roman" w:hAnsi="Times New Roman" w:cs="Times New Roman"/>
          <w:sz w:val="24"/>
          <w:szCs w:val="24"/>
        </w:rPr>
        <w:t>-</w:t>
      </w:r>
      <w:r w:rsidRPr="004565EE">
        <w:rPr>
          <w:rFonts w:ascii="Times New Roman" w:hAnsi="Times New Roman" w:cs="Times New Roman"/>
          <w:sz w:val="24"/>
          <w:szCs w:val="24"/>
        </w:rPr>
        <w:t>earth carbonates, boric acid, silica</w:t>
      </w:r>
      <w:r w:rsidR="00BD6B89" w:rsidRPr="004565EE">
        <w:rPr>
          <w:rFonts w:ascii="Times New Roman" w:hAnsi="Times New Roman" w:cs="Times New Roman"/>
          <w:sz w:val="24"/>
          <w:szCs w:val="24"/>
        </w:rPr>
        <w:t>, and other additional oxides</w:t>
      </w:r>
      <w:r w:rsidR="00F106DA" w:rsidRPr="004565EE">
        <w:rPr>
          <w:rFonts w:ascii="Times New Roman" w:hAnsi="Times New Roman" w:cs="Times New Roman"/>
          <w:sz w:val="24"/>
          <w:szCs w:val="24"/>
        </w:rPr>
        <w:t>.</w:t>
      </w:r>
      <w:r w:rsidR="00EF6270" w:rsidRPr="004565EE">
        <w:rPr>
          <w:rFonts w:ascii="Times New Roman" w:hAnsi="Times New Roman" w:cs="Times New Roman"/>
          <w:sz w:val="24"/>
          <w:szCs w:val="24"/>
        </w:rPr>
        <w:t xml:space="preserve"> The </w:t>
      </w:r>
      <w:r w:rsidR="00F106DA" w:rsidRPr="004565EE">
        <w:rPr>
          <w:rFonts w:ascii="Times New Roman" w:hAnsi="Times New Roman" w:cs="Times New Roman"/>
          <w:sz w:val="24"/>
          <w:szCs w:val="24"/>
        </w:rPr>
        <w:t>composition is</w:t>
      </w:r>
      <w:r w:rsidR="00BD6B89" w:rsidRPr="004565EE">
        <w:rPr>
          <w:rFonts w:ascii="Times New Roman" w:hAnsi="Times New Roman" w:cs="Times New Roman"/>
          <w:sz w:val="24"/>
          <w:szCs w:val="24"/>
        </w:rPr>
        <w:t xml:space="preserve"> listed in Table 1</w:t>
      </w:r>
      <w:r w:rsidRPr="004565EE">
        <w:rPr>
          <w:rFonts w:ascii="Times New Roman" w:hAnsi="Times New Roman" w:cs="Times New Roman"/>
          <w:sz w:val="24"/>
          <w:szCs w:val="24"/>
        </w:rPr>
        <w:t xml:space="preserve">. </w:t>
      </w:r>
      <w:bookmarkStart w:id="71" w:name="OLE_LINK124"/>
      <w:bookmarkStart w:id="72" w:name="OLE_LINK125"/>
      <w:r w:rsidR="00F106DA" w:rsidRPr="004565EE">
        <w:rPr>
          <w:rFonts w:ascii="Times New Roman" w:hAnsi="Times New Roman" w:cs="Times New Roman"/>
          <w:sz w:val="24"/>
          <w:szCs w:val="24"/>
        </w:rPr>
        <w:t>The</w:t>
      </w:r>
      <w:r w:rsidRPr="004565EE">
        <w:rPr>
          <w:rFonts w:ascii="Times New Roman" w:hAnsi="Times New Roman" w:cs="Times New Roman"/>
          <w:sz w:val="24"/>
          <w:szCs w:val="24"/>
        </w:rPr>
        <w:t xml:space="preserve"> batch was </w:t>
      </w:r>
      <w:r w:rsidR="00F106DA" w:rsidRPr="004565EE">
        <w:rPr>
          <w:rFonts w:ascii="Times New Roman" w:hAnsi="Times New Roman" w:cs="Times New Roman"/>
          <w:sz w:val="24"/>
          <w:szCs w:val="24"/>
        </w:rPr>
        <w:t>molt</w:t>
      </w:r>
      <w:r w:rsidR="00133F2E" w:rsidRPr="004565EE">
        <w:rPr>
          <w:rFonts w:ascii="Times New Roman" w:hAnsi="Times New Roman" w:cs="Times New Roman"/>
          <w:sz w:val="24"/>
          <w:szCs w:val="24"/>
        </w:rPr>
        <w:t>en</w:t>
      </w:r>
      <w:r w:rsidRPr="004565EE">
        <w:rPr>
          <w:rFonts w:ascii="Times New Roman" w:hAnsi="Times New Roman" w:cs="Times New Roman"/>
          <w:sz w:val="24"/>
          <w:szCs w:val="24"/>
        </w:rPr>
        <w:t xml:space="preserve"> in a platinum crucible in air at </w:t>
      </w:r>
      <w:r w:rsidR="00202FC3" w:rsidRPr="004565EE">
        <w:rPr>
          <w:rFonts w:ascii="Times New Roman" w:hAnsi="Times New Roman" w:cs="Times New Roman"/>
          <w:sz w:val="24"/>
          <w:szCs w:val="24"/>
        </w:rPr>
        <w:t>1</w:t>
      </w:r>
      <w:r w:rsidR="00561030" w:rsidRPr="004565EE">
        <w:rPr>
          <w:rFonts w:ascii="Times New Roman" w:hAnsi="Times New Roman" w:cs="Times New Roman"/>
          <w:sz w:val="24"/>
          <w:szCs w:val="24"/>
        </w:rPr>
        <w:t>50</w:t>
      </w:r>
      <w:r w:rsidR="00BD6B89" w:rsidRPr="004565EE">
        <w:rPr>
          <w:rFonts w:ascii="Times New Roman" w:hAnsi="Times New Roman" w:cs="Times New Roman"/>
          <w:sz w:val="24"/>
          <w:szCs w:val="24"/>
        </w:rPr>
        <w:t>0</w:t>
      </w:r>
      <w:r w:rsidR="006C01EC" w:rsidRPr="004565EE">
        <w:rPr>
          <w:rFonts w:ascii="Times New Roman" w:hAnsi="Times New Roman" w:cs="Times New Roman"/>
          <w:sz w:val="24"/>
          <w:szCs w:val="24"/>
        </w:rPr>
        <w:t> </w:t>
      </w:r>
      <w:r w:rsidR="00BD6B89" w:rsidRPr="004565EE">
        <w:rPr>
          <w:rFonts w:ascii="Times New Roman" w:hAnsi="Times New Roman" w:cs="Times New Roman"/>
          <w:sz w:val="24"/>
          <w:szCs w:val="24"/>
        </w:rPr>
        <w:t>°</w:t>
      </w:r>
      <w:r w:rsidRPr="004565EE">
        <w:rPr>
          <w:rFonts w:ascii="Times New Roman" w:hAnsi="Times New Roman" w:cs="Times New Roman"/>
          <w:sz w:val="24"/>
          <w:szCs w:val="24"/>
        </w:rPr>
        <w:t>C</w:t>
      </w:r>
      <w:r w:rsidR="00561030" w:rsidRPr="004565EE">
        <w:rPr>
          <w:rFonts w:ascii="Times New Roman" w:hAnsi="Times New Roman" w:cs="Times New Roman"/>
          <w:sz w:val="24"/>
          <w:szCs w:val="24"/>
        </w:rPr>
        <w:t xml:space="preserve"> for 2 h</w:t>
      </w:r>
      <w:r w:rsidR="00202FC3" w:rsidRPr="004565EE">
        <w:rPr>
          <w:rFonts w:ascii="Times New Roman" w:hAnsi="Times New Roman" w:cs="Times New Roman"/>
          <w:sz w:val="24"/>
          <w:szCs w:val="24"/>
        </w:rPr>
        <w:t>ours</w:t>
      </w:r>
      <w:r w:rsidR="00F106DA" w:rsidRPr="004565EE">
        <w:rPr>
          <w:rFonts w:ascii="Times New Roman" w:hAnsi="Times New Roman" w:cs="Times New Roman"/>
          <w:sz w:val="24"/>
          <w:szCs w:val="24"/>
        </w:rPr>
        <w:t xml:space="preserve"> before quenching in ice water, rinsing in acetone and drying in a heating chamber at 60 °</w:t>
      </w:r>
      <w:proofErr w:type="spellStart"/>
      <w:r w:rsidR="00F106DA" w:rsidRPr="004565EE">
        <w:rPr>
          <w:rFonts w:ascii="Times New Roman" w:hAnsi="Times New Roman" w:cs="Times New Roman"/>
          <w:sz w:val="24"/>
          <w:szCs w:val="24"/>
        </w:rPr>
        <w:t>C</w:t>
      </w:r>
      <w:r w:rsidR="00DA362B" w:rsidRPr="004565EE">
        <w:rPr>
          <w:rFonts w:ascii="Times New Roman" w:hAnsi="Times New Roman" w:cs="Times New Roman"/>
          <w:sz w:val="24"/>
          <w:szCs w:val="24"/>
        </w:rPr>
        <w:t xml:space="preserve"> over</w:t>
      </w:r>
      <w:proofErr w:type="spellEnd"/>
      <w:r w:rsidR="00DA362B" w:rsidRPr="004565EE">
        <w:rPr>
          <w:rFonts w:ascii="Times New Roman" w:hAnsi="Times New Roman" w:cs="Times New Roman"/>
          <w:sz w:val="24"/>
          <w:szCs w:val="24"/>
        </w:rPr>
        <w:t xml:space="preserve"> night</w:t>
      </w:r>
      <w:r w:rsidR="005C61AE" w:rsidRPr="004565EE">
        <w:rPr>
          <w:rFonts w:ascii="Times New Roman" w:hAnsi="Times New Roman" w:cs="Times New Roman"/>
          <w:sz w:val="24"/>
          <w:szCs w:val="24"/>
        </w:rPr>
        <w:t xml:space="preserve">. </w:t>
      </w:r>
      <w:bookmarkEnd w:id="71"/>
      <w:bookmarkEnd w:id="72"/>
      <w:r w:rsidR="00BD6B89" w:rsidRPr="004565EE">
        <w:rPr>
          <w:rFonts w:ascii="Times New Roman" w:hAnsi="Times New Roman" w:cs="Times New Roman"/>
          <w:sz w:val="24"/>
          <w:szCs w:val="24"/>
        </w:rPr>
        <w:t xml:space="preserve">The glass frits were ground into </w:t>
      </w:r>
      <w:r w:rsidR="00364924" w:rsidRPr="004565EE">
        <w:rPr>
          <w:rFonts w:ascii="Times New Roman" w:hAnsi="Times New Roman" w:cs="Times New Roman"/>
          <w:sz w:val="24"/>
          <w:szCs w:val="24"/>
        </w:rPr>
        <w:t>a median particle size of 10</w:t>
      </w:r>
      <w:r w:rsidR="000B77EE" w:rsidRPr="004565EE">
        <w:rPr>
          <w:rFonts w:ascii="Times New Roman" w:hAnsi="Times New Roman" w:cs="Times New Roman"/>
          <w:sz w:val="24"/>
          <w:szCs w:val="24"/>
        </w:rPr>
        <w:t>–</w:t>
      </w:r>
      <w:r w:rsidR="00364924" w:rsidRPr="004565EE">
        <w:rPr>
          <w:rFonts w:ascii="Times New Roman" w:hAnsi="Times New Roman" w:cs="Times New Roman"/>
          <w:sz w:val="24"/>
          <w:szCs w:val="24"/>
        </w:rPr>
        <w:t>13 µm</w:t>
      </w:r>
      <w:r w:rsidR="00BD6B89" w:rsidRPr="004565EE">
        <w:rPr>
          <w:rFonts w:ascii="Times New Roman" w:hAnsi="Times New Roman" w:cs="Times New Roman"/>
          <w:sz w:val="24"/>
          <w:szCs w:val="24"/>
        </w:rPr>
        <w:t xml:space="preserve"> powder</w:t>
      </w:r>
      <w:r w:rsidR="00F106DA" w:rsidRPr="004565EE">
        <w:rPr>
          <w:rFonts w:ascii="Times New Roman" w:hAnsi="Times New Roman" w:cs="Times New Roman"/>
          <w:sz w:val="24"/>
          <w:szCs w:val="24"/>
        </w:rPr>
        <w:t xml:space="preserve"> using a planetary ball mill with agate m</w:t>
      </w:r>
      <w:r w:rsidR="00CE3D96" w:rsidRPr="004565EE">
        <w:rPr>
          <w:rFonts w:ascii="Times New Roman" w:hAnsi="Times New Roman" w:cs="Times New Roman"/>
          <w:sz w:val="24"/>
          <w:szCs w:val="24"/>
        </w:rPr>
        <w:t>ortar</w:t>
      </w:r>
      <w:r w:rsidR="00F106DA" w:rsidRPr="004565EE">
        <w:rPr>
          <w:rFonts w:ascii="Times New Roman" w:hAnsi="Times New Roman" w:cs="Times New Roman"/>
          <w:sz w:val="24"/>
          <w:szCs w:val="24"/>
        </w:rPr>
        <w:t xml:space="preserve"> (Fritsch </w:t>
      </w:r>
      <w:proofErr w:type="spellStart"/>
      <w:r w:rsidR="00F106DA" w:rsidRPr="004565EE">
        <w:rPr>
          <w:rFonts w:ascii="Times New Roman" w:hAnsi="Times New Roman" w:cs="Times New Roman"/>
          <w:sz w:val="24"/>
          <w:szCs w:val="24"/>
        </w:rPr>
        <w:t>Pulverisette</w:t>
      </w:r>
      <w:proofErr w:type="spellEnd"/>
      <w:r w:rsidR="00F106DA" w:rsidRPr="004565EE">
        <w:rPr>
          <w:rFonts w:ascii="Times New Roman" w:hAnsi="Times New Roman" w:cs="Times New Roman"/>
          <w:sz w:val="24"/>
          <w:szCs w:val="24"/>
        </w:rPr>
        <w:t>)</w:t>
      </w:r>
      <w:r w:rsidR="00BD6B89" w:rsidRPr="004565EE">
        <w:rPr>
          <w:rFonts w:ascii="Times New Roman" w:hAnsi="Times New Roman" w:cs="Times New Roman"/>
          <w:sz w:val="24"/>
          <w:szCs w:val="24"/>
        </w:rPr>
        <w:t xml:space="preserve">. </w:t>
      </w:r>
      <w:r w:rsidR="001241BB" w:rsidRPr="004565EE">
        <w:rPr>
          <w:rFonts w:ascii="Times New Roman" w:hAnsi="Times New Roman" w:cs="Times New Roman"/>
          <w:sz w:val="24"/>
          <w:szCs w:val="24"/>
        </w:rPr>
        <w:t xml:space="preserve">The heat resistant </w:t>
      </w:r>
      <w:r w:rsidR="00EA04AB" w:rsidRPr="004565EE">
        <w:rPr>
          <w:rFonts w:ascii="Times New Roman" w:hAnsi="Times New Roman" w:cs="Times New Roman"/>
          <w:sz w:val="24"/>
          <w:szCs w:val="24"/>
        </w:rPr>
        <w:t>ferritic</w:t>
      </w:r>
      <w:r w:rsidR="00CE3D96" w:rsidRPr="004565EE">
        <w:rPr>
          <w:rFonts w:ascii="Times New Roman" w:hAnsi="Times New Roman" w:cs="Times New Roman"/>
          <w:sz w:val="24"/>
          <w:szCs w:val="24"/>
        </w:rPr>
        <w:t xml:space="preserve"> </w:t>
      </w:r>
      <w:r w:rsidR="00EA04AB" w:rsidRPr="004565EE">
        <w:rPr>
          <w:rFonts w:ascii="Times New Roman" w:hAnsi="Times New Roman" w:cs="Times New Roman"/>
          <w:sz w:val="24"/>
          <w:szCs w:val="24"/>
        </w:rPr>
        <w:t xml:space="preserve">steel </w:t>
      </w:r>
      <w:r w:rsidR="001241BB" w:rsidRPr="004565EE">
        <w:rPr>
          <w:rFonts w:ascii="Times New Roman" w:hAnsi="Times New Roman" w:cs="Times New Roman"/>
          <w:sz w:val="24"/>
          <w:szCs w:val="24"/>
        </w:rPr>
        <w:t xml:space="preserve">used as </w:t>
      </w:r>
      <w:r w:rsidR="000B77EE" w:rsidRPr="004565EE">
        <w:rPr>
          <w:rFonts w:ascii="Times New Roman" w:hAnsi="Times New Roman" w:cs="Times New Roman"/>
          <w:sz w:val="24"/>
          <w:szCs w:val="24"/>
        </w:rPr>
        <w:t xml:space="preserve">a </w:t>
      </w:r>
      <w:r w:rsidR="001241BB" w:rsidRPr="004565EE">
        <w:rPr>
          <w:rFonts w:ascii="Times New Roman" w:hAnsi="Times New Roman" w:cs="Times New Roman"/>
          <w:sz w:val="24"/>
          <w:szCs w:val="24"/>
        </w:rPr>
        <w:t xml:space="preserve">counterpart for this work was </w:t>
      </w:r>
      <w:proofErr w:type="spellStart"/>
      <w:r w:rsidR="001241BB" w:rsidRPr="004565EE">
        <w:rPr>
          <w:rFonts w:ascii="Times New Roman" w:hAnsi="Times New Roman" w:cs="Times New Roman"/>
          <w:sz w:val="24"/>
          <w:szCs w:val="24"/>
        </w:rPr>
        <w:t>Aluchrom</w:t>
      </w:r>
      <w:proofErr w:type="spellEnd"/>
      <w:r w:rsidR="001241BB" w:rsidRPr="004565EE">
        <w:rPr>
          <w:rFonts w:ascii="Times New Roman" w:hAnsi="Times New Roman" w:cs="Times New Roman"/>
          <w:sz w:val="24"/>
          <w:szCs w:val="24"/>
        </w:rPr>
        <w:t xml:space="preserve"> </w:t>
      </w:r>
      <w:r w:rsidR="00CE3D96" w:rsidRPr="004565EE">
        <w:rPr>
          <w:rFonts w:ascii="Times New Roman" w:hAnsi="Times New Roman" w:cs="Times New Roman"/>
          <w:sz w:val="24"/>
          <w:szCs w:val="24"/>
        </w:rPr>
        <w:t xml:space="preserve">Y Hf 1.4767 </w:t>
      </w:r>
      <w:r w:rsidR="007C1453" w:rsidRPr="004565EE">
        <w:rPr>
          <w:rFonts w:ascii="Times New Roman" w:hAnsi="Times New Roman" w:cs="Times New Roman"/>
          <w:sz w:val="24"/>
          <w:szCs w:val="24"/>
        </w:rPr>
        <w:t>(VDM Metals International GmbH</w:t>
      </w:r>
      <w:r w:rsidR="00527F85" w:rsidRPr="004565EE">
        <w:rPr>
          <w:rFonts w:ascii="Times New Roman" w:hAnsi="Times New Roman" w:cs="Times New Roman"/>
          <w:sz w:val="24"/>
          <w:szCs w:val="24"/>
        </w:rPr>
        <w:t>)</w:t>
      </w:r>
      <w:r w:rsidR="00CE3D96" w:rsidRPr="004565EE">
        <w:rPr>
          <w:rFonts w:ascii="Times New Roman" w:hAnsi="Times New Roman" w:cs="Times New Roman"/>
          <w:sz w:val="24"/>
          <w:szCs w:val="24"/>
        </w:rPr>
        <w:t>, contain</w:t>
      </w:r>
      <w:r w:rsidR="000B77EE" w:rsidRPr="004565EE">
        <w:rPr>
          <w:rFonts w:ascii="Times New Roman" w:hAnsi="Times New Roman" w:cs="Times New Roman"/>
          <w:sz w:val="24"/>
          <w:szCs w:val="24"/>
        </w:rPr>
        <w:t>ing</w:t>
      </w:r>
      <w:r w:rsidR="00CE3D96" w:rsidRPr="004565EE">
        <w:rPr>
          <w:rFonts w:ascii="Times New Roman" w:hAnsi="Times New Roman" w:cs="Times New Roman"/>
          <w:sz w:val="24"/>
          <w:szCs w:val="24"/>
        </w:rPr>
        <w:t xml:space="preserve"> 19</w:t>
      </w:r>
      <w:r w:rsidR="000B77EE" w:rsidRPr="004565EE">
        <w:rPr>
          <w:rFonts w:ascii="Times New Roman" w:hAnsi="Times New Roman" w:cs="Times New Roman"/>
          <w:sz w:val="24"/>
          <w:szCs w:val="24"/>
        </w:rPr>
        <w:t>–</w:t>
      </w:r>
      <w:r w:rsidR="00CE3D96" w:rsidRPr="004565EE">
        <w:rPr>
          <w:rFonts w:ascii="Times New Roman" w:hAnsi="Times New Roman" w:cs="Times New Roman"/>
          <w:sz w:val="24"/>
          <w:szCs w:val="24"/>
        </w:rPr>
        <w:t>22%</w:t>
      </w:r>
      <w:r w:rsidR="000B77EE" w:rsidRPr="004565EE">
        <w:rPr>
          <w:rFonts w:ascii="Times New Roman" w:hAnsi="Times New Roman" w:cs="Times New Roman"/>
          <w:sz w:val="24"/>
          <w:szCs w:val="24"/>
        </w:rPr>
        <w:t xml:space="preserve"> chromium</w:t>
      </w:r>
      <w:r w:rsidR="00CE3D96" w:rsidRPr="004565EE">
        <w:rPr>
          <w:rFonts w:ascii="Times New Roman" w:hAnsi="Times New Roman" w:cs="Times New Roman"/>
          <w:sz w:val="24"/>
          <w:szCs w:val="24"/>
        </w:rPr>
        <w:t>, 5.5</w:t>
      </w:r>
      <w:r w:rsidR="000B77EE" w:rsidRPr="004565EE">
        <w:rPr>
          <w:rFonts w:ascii="Times New Roman" w:hAnsi="Times New Roman" w:cs="Times New Roman"/>
          <w:sz w:val="24"/>
          <w:szCs w:val="24"/>
        </w:rPr>
        <w:t>–</w:t>
      </w:r>
      <w:r w:rsidR="00CE3D96" w:rsidRPr="004565EE">
        <w:rPr>
          <w:rFonts w:ascii="Times New Roman" w:hAnsi="Times New Roman" w:cs="Times New Roman"/>
          <w:sz w:val="24"/>
          <w:szCs w:val="24"/>
        </w:rPr>
        <w:t>6.5</w:t>
      </w:r>
      <w:r w:rsidR="00A7772F" w:rsidRPr="004565EE">
        <w:rPr>
          <w:rFonts w:ascii="Times New Roman" w:hAnsi="Times New Roman" w:cs="Times New Roman"/>
          <w:sz w:val="24"/>
          <w:szCs w:val="24"/>
        </w:rPr>
        <w:t>%</w:t>
      </w:r>
      <w:r w:rsidR="000B77EE" w:rsidRPr="004565EE">
        <w:rPr>
          <w:rFonts w:ascii="Times New Roman" w:hAnsi="Times New Roman" w:cs="Times New Roman"/>
          <w:sz w:val="24"/>
          <w:szCs w:val="24"/>
        </w:rPr>
        <w:t xml:space="preserve"> aluminum</w:t>
      </w:r>
      <w:r w:rsidR="00A7772F" w:rsidRPr="004565EE">
        <w:rPr>
          <w:rFonts w:ascii="Times New Roman" w:hAnsi="Times New Roman" w:cs="Times New Roman"/>
          <w:sz w:val="24"/>
          <w:szCs w:val="24"/>
        </w:rPr>
        <w:t xml:space="preserve">, and </w:t>
      </w:r>
      <w:r w:rsidR="007C1453" w:rsidRPr="004565EE">
        <w:rPr>
          <w:rFonts w:ascii="Times New Roman" w:hAnsi="Times New Roman" w:cs="Times New Roman"/>
          <w:sz w:val="24"/>
          <w:szCs w:val="24"/>
        </w:rPr>
        <w:t>alloyed with yttrium and hafniu</w:t>
      </w:r>
      <w:r w:rsidR="00F5256B" w:rsidRPr="004565EE">
        <w:rPr>
          <w:rFonts w:ascii="Times New Roman" w:hAnsi="Times New Roman" w:cs="Times New Roman"/>
          <w:sz w:val="24"/>
          <w:szCs w:val="24"/>
        </w:rPr>
        <w:t>m</w:t>
      </w:r>
      <w:r w:rsidR="00CE3D96" w:rsidRPr="004565EE">
        <w:rPr>
          <w:rFonts w:ascii="Times New Roman" w:hAnsi="Times New Roman" w:cs="Times New Roman"/>
          <w:sz w:val="24"/>
          <w:szCs w:val="24"/>
        </w:rPr>
        <w:t xml:space="preserve"> (&lt;0.1</w:t>
      </w:r>
      <w:r w:rsidR="007163CE" w:rsidRPr="004565EE">
        <w:rPr>
          <w:rFonts w:ascii="Times New Roman" w:hAnsi="Times New Roman" w:cs="Times New Roman"/>
          <w:sz w:val="24"/>
          <w:szCs w:val="24"/>
        </w:rPr>
        <w:t>%</w:t>
      </w:r>
      <w:r w:rsidR="00CE3D96" w:rsidRPr="004565EE">
        <w:rPr>
          <w:rFonts w:ascii="Times New Roman" w:hAnsi="Times New Roman" w:cs="Times New Roman"/>
          <w:sz w:val="24"/>
          <w:szCs w:val="24"/>
        </w:rPr>
        <w:t xml:space="preserve"> each)</w:t>
      </w:r>
      <w:r w:rsidR="00111C10" w:rsidRPr="004565EE">
        <w:rPr>
          <w:rFonts w:ascii="Times New Roman" w:hAnsi="Times New Roman" w:cs="Times New Roman"/>
          <w:sz w:val="24"/>
          <w:szCs w:val="24"/>
        </w:rPr>
        <w:t>.</w:t>
      </w:r>
    </w:p>
    <w:p w14:paraId="352E9FC6" w14:textId="77777777" w:rsidR="00862DAB" w:rsidRPr="004565EE" w:rsidRDefault="00862DAB" w:rsidP="008A0D12">
      <w:pPr>
        <w:jc w:val="center"/>
        <w:rPr>
          <w:rFonts w:ascii="Times New Roman" w:hAnsi="Times New Roman" w:cs="Times New Roman"/>
          <w:sz w:val="24"/>
          <w:szCs w:val="24"/>
        </w:rPr>
      </w:pPr>
      <w:r w:rsidRPr="004565EE">
        <w:rPr>
          <w:rFonts w:ascii="Times New Roman" w:hAnsi="Times New Roman" w:cs="Times New Roman"/>
          <w:sz w:val="24"/>
          <w:szCs w:val="24"/>
        </w:rPr>
        <w:t>Table 1. Glass H chemical composition</w:t>
      </w:r>
    </w:p>
    <w:tbl>
      <w:tblPr>
        <w:tblStyle w:val="Tabellenraster"/>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1090"/>
        <w:gridCol w:w="999"/>
        <w:gridCol w:w="999"/>
        <w:gridCol w:w="999"/>
        <w:gridCol w:w="2363"/>
      </w:tblGrid>
      <w:tr w:rsidR="004565EE" w:rsidRPr="004565EE" w14:paraId="4DB924DC" w14:textId="77777777" w:rsidTr="00A47421">
        <w:trPr>
          <w:trHeight w:val="421"/>
          <w:jc w:val="center"/>
        </w:trPr>
        <w:tc>
          <w:tcPr>
            <w:tcW w:w="1721" w:type="dxa"/>
            <w:tcBorders>
              <w:top w:val="single" w:sz="12" w:space="0" w:color="auto"/>
              <w:bottom w:val="single" w:sz="6" w:space="0" w:color="auto"/>
            </w:tcBorders>
            <w:vAlign w:val="center"/>
          </w:tcPr>
          <w:p w14:paraId="22009B6C" w14:textId="62F2DE9A"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C</w:t>
            </w:r>
            <w:r w:rsidRPr="004565EE">
              <w:rPr>
                <w:rFonts w:ascii="Times New Roman" w:hAnsi="Times New Roman" w:cs="Times New Roman" w:hint="eastAsia"/>
                <w:sz w:val="24"/>
                <w:szCs w:val="24"/>
              </w:rPr>
              <w:t>om</w:t>
            </w:r>
            <w:r w:rsidRPr="004565EE">
              <w:rPr>
                <w:rFonts w:ascii="Times New Roman" w:hAnsi="Times New Roman" w:cs="Times New Roman"/>
                <w:sz w:val="24"/>
                <w:szCs w:val="24"/>
              </w:rPr>
              <w:t>position</w:t>
            </w:r>
          </w:p>
        </w:tc>
        <w:tc>
          <w:tcPr>
            <w:tcW w:w="1090" w:type="dxa"/>
            <w:tcBorders>
              <w:top w:val="single" w:sz="12" w:space="0" w:color="auto"/>
              <w:bottom w:val="single" w:sz="6" w:space="0" w:color="auto"/>
            </w:tcBorders>
            <w:vAlign w:val="center"/>
          </w:tcPr>
          <w:p w14:paraId="0C574605" w14:textId="0F3D28CE" w:rsidR="00A47421" w:rsidRPr="004565EE" w:rsidRDefault="00A47421" w:rsidP="00A47421">
            <w:pPr>
              <w:spacing w:line="276" w:lineRule="auto"/>
              <w:jc w:val="center"/>
              <w:rPr>
                <w:rFonts w:ascii="Times New Roman" w:hAnsi="Times New Roman" w:cs="Times New Roman"/>
                <w:sz w:val="24"/>
                <w:szCs w:val="24"/>
              </w:rPr>
            </w:pPr>
            <w:proofErr w:type="spellStart"/>
            <w:r w:rsidRPr="004565EE">
              <w:rPr>
                <w:rFonts w:ascii="Times New Roman" w:hAnsi="Times New Roman" w:cs="Times New Roman"/>
                <w:sz w:val="24"/>
                <w:szCs w:val="24"/>
              </w:rPr>
              <w:t>BaO</w:t>
            </w:r>
            <w:proofErr w:type="spellEnd"/>
          </w:p>
        </w:tc>
        <w:tc>
          <w:tcPr>
            <w:tcW w:w="999" w:type="dxa"/>
            <w:tcBorders>
              <w:top w:val="single" w:sz="12" w:space="0" w:color="auto"/>
              <w:bottom w:val="single" w:sz="6" w:space="0" w:color="auto"/>
            </w:tcBorders>
            <w:vAlign w:val="center"/>
          </w:tcPr>
          <w:p w14:paraId="0B25E1BF" w14:textId="168F92D6"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2</w:t>
            </w:r>
          </w:p>
        </w:tc>
        <w:tc>
          <w:tcPr>
            <w:tcW w:w="999" w:type="dxa"/>
            <w:tcBorders>
              <w:top w:val="single" w:sz="12" w:space="0" w:color="auto"/>
              <w:bottom w:val="single" w:sz="6" w:space="0" w:color="auto"/>
            </w:tcBorders>
            <w:vAlign w:val="center"/>
          </w:tcPr>
          <w:p w14:paraId="47520B24" w14:textId="3D782DE6" w:rsidR="00A47421" w:rsidRPr="004565EE" w:rsidRDefault="00A47421" w:rsidP="00A47421">
            <w:pPr>
              <w:spacing w:line="276" w:lineRule="auto"/>
              <w:jc w:val="center"/>
              <w:rPr>
                <w:rFonts w:ascii="Times New Roman" w:hAnsi="Times New Roman" w:cs="Times New Roman"/>
                <w:sz w:val="24"/>
                <w:szCs w:val="24"/>
              </w:rPr>
            </w:pPr>
            <w:proofErr w:type="spellStart"/>
            <w:r w:rsidRPr="004565EE">
              <w:rPr>
                <w:rFonts w:ascii="Times New Roman" w:hAnsi="Times New Roman" w:cs="Times New Roman"/>
                <w:sz w:val="24"/>
                <w:szCs w:val="24"/>
              </w:rPr>
              <w:t>CaO</w:t>
            </w:r>
            <w:proofErr w:type="spellEnd"/>
          </w:p>
        </w:tc>
        <w:tc>
          <w:tcPr>
            <w:tcW w:w="999" w:type="dxa"/>
            <w:tcBorders>
              <w:top w:val="single" w:sz="12" w:space="0" w:color="auto"/>
              <w:bottom w:val="single" w:sz="6" w:space="0" w:color="auto"/>
            </w:tcBorders>
            <w:vAlign w:val="center"/>
          </w:tcPr>
          <w:p w14:paraId="31824B1B" w14:textId="4ED4285C"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B</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p>
        </w:tc>
        <w:tc>
          <w:tcPr>
            <w:tcW w:w="2363" w:type="dxa"/>
            <w:tcBorders>
              <w:top w:val="single" w:sz="12" w:space="0" w:color="auto"/>
              <w:bottom w:val="single" w:sz="6" w:space="0" w:color="auto"/>
            </w:tcBorders>
            <w:vAlign w:val="center"/>
          </w:tcPr>
          <w:p w14:paraId="6E881B47" w14:textId="43C5B7BF"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Additi</w:t>
            </w:r>
            <w:r w:rsidR="000B77EE" w:rsidRPr="004565EE">
              <w:rPr>
                <w:rFonts w:ascii="Times New Roman" w:hAnsi="Times New Roman" w:cs="Times New Roman"/>
                <w:sz w:val="24"/>
                <w:szCs w:val="24"/>
              </w:rPr>
              <w:t>ve</w:t>
            </w:r>
            <w:r w:rsidRPr="004565EE">
              <w:rPr>
                <w:rFonts w:ascii="Times New Roman" w:hAnsi="Times New Roman" w:cs="Times New Roman"/>
                <w:sz w:val="24"/>
                <w:szCs w:val="24"/>
              </w:rPr>
              <w:t>s</w:t>
            </w:r>
          </w:p>
        </w:tc>
      </w:tr>
      <w:tr w:rsidR="004565EE" w:rsidRPr="004565EE" w14:paraId="6DF74EEC" w14:textId="77777777" w:rsidTr="00A47421">
        <w:trPr>
          <w:trHeight w:val="408"/>
          <w:jc w:val="center"/>
        </w:trPr>
        <w:tc>
          <w:tcPr>
            <w:tcW w:w="1721" w:type="dxa"/>
            <w:tcBorders>
              <w:top w:val="single" w:sz="6" w:space="0" w:color="auto"/>
            </w:tcBorders>
            <w:vAlign w:val="center"/>
          </w:tcPr>
          <w:p w14:paraId="52C7D979" w14:textId="6B048A08"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mol%</w:t>
            </w:r>
          </w:p>
        </w:tc>
        <w:tc>
          <w:tcPr>
            <w:tcW w:w="1090" w:type="dxa"/>
            <w:tcBorders>
              <w:top w:val="single" w:sz="6" w:space="0" w:color="auto"/>
            </w:tcBorders>
            <w:vAlign w:val="center"/>
          </w:tcPr>
          <w:p w14:paraId="57EED0B8" w14:textId="6506F56C"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28.5</w:t>
            </w:r>
          </w:p>
        </w:tc>
        <w:tc>
          <w:tcPr>
            <w:tcW w:w="999" w:type="dxa"/>
            <w:tcBorders>
              <w:top w:val="single" w:sz="6" w:space="0" w:color="auto"/>
            </w:tcBorders>
            <w:vAlign w:val="center"/>
          </w:tcPr>
          <w:p w14:paraId="7FCA13E8" w14:textId="166AF917"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44.5</w:t>
            </w:r>
          </w:p>
        </w:tc>
        <w:tc>
          <w:tcPr>
            <w:tcW w:w="999" w:type="dxa"/>
            <w:tcBorders>
              <w:top w:val="single" w:sz="6" w:space="0" w:color="auto"/>
            </w:tcBorders>
            <w:vAlign w:val="center"/>
          </w:tcPr>
          <w:p w14:paraId="066AAF29" w14:textId="56E8E73A"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9.7</w:t>
            </w:r>
          </w:p>
        </w:tc>
        <w:tc>
          <w:tcPr>
            <w:tcW w:w="999" w:type="dxa"/>
            <w:tcBorders>
              <w:top w:val="single" w:sz="6" w:space="0" w:color="auto"/>
            </w:tcBorders>
            <w:vAlign w:val="center"/>
          </w:tcPr>
          <w:p w14:paraId="45CE5F62" w14:textId="755AE950"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9.9</w:t>
            </w:r>
          </w:p>
        </w:tc>
        <w:tc>
          <w:tcPr>
            <w:tcW w:w="2363" w:type="dxa"/>
            <w:vMerge w:val="restart"/>
            <w:tcBorders>
              <w:top w:val="single" w:sz="6" w:space="0" w:color="auto"/>
            </w:tcBorders>
            <w:vAlign w:val="center"/>
          </w:tcPr>
          <w:p w14:paraId="192E01E1" w14:textId="1D088482" w:rsidR="00A47421" w:rsidRPr="004565EE" w:rsidRDefault="00A47421" w:rsidP="00A47421">
            <w:pPr>
              <w:spacing w:line="276" w:lineRule="auto"/>
              <w:jc w:val="center"/>
              <w:rPr>
                <w:rFonts w:ascii="Times New Roman" w:hAnsi="Times New Roman" w:cs="Times New Roman"/>
                <w:sz w:val="24"/>
                <w:szCs w:val="24"/>
              </w:rPr>
            </w:pPr>
            <w:proofErr w:type="spellStart"/>
            <w:r w:rsidRPr="004565EE">
              <w:rPr>
                <w:rFonts w:ascii="Times New Roman" w:hAnsi="Times New Roman" w:cs="Times New Roman"/>
                <w:sz w:val="24"/>
                <w:szCs w:val="24"/>
              </w:rPr>
              <w:t>ZnO</w:t>
            </w:r>
            <w:proofErr w:type="spellEnd"/>
            <w:r w:rsidRPr="004565EE">
              <w:rPr>
                <w:rFonts w:ascii="Times New Roman" w:hAnsi="Times New Roman" w:cs="Times New Roman"/>
                <w:sz w:val="24"/>
                <w:szCs w:val="24"/>
              </w:rPr>
              <w:t>, Al</w:t>
            </w:r>
            <w:r w:rsidRPr="004565EE">
              <w:rPr>
                <w:rFonts w:ascii="Times New Roman" w:hAnsi="Times New Roman" w:cs="Times New Roman"/>
                <w:sz w:val="24"/>
                <w:szCs w:val="24"/>
              </w:rPr>
              <w:softHyphen/>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 V</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5</w:t>
            </w:r>
          </w:p>
        </w:tc>
      </w:tr>
      <w:tr w:rsidR="00A47421" w:rsidRPr="004565EE" w14:paraId="41344586" w14:textId="77777777" w:rsidTr="00A47421">
        <w:trPr>
          <w:trHeight w:val="421"/>
          <w:jc w:val="center"/>
        </w:trPr>
        <w:tc>
          <w:tcPr>
            <w:tcW w:w="1721" w:type="dxa"/>
            <w:vAlign w:val="center"/>
          </w:tcPr>
          <w:p w14:paraId="439B9BCF" w14:textId="7F626C33"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wt.%</w:t>
            </w:r>
          </w:p>
        </w:tc>
        <w:tc>
          <w:tcPr>
            <w:tcW w:w="1090" w:type="dxa"/>
            <w:vAlign w:val="center"/>
          </w:tcPr>
          <w:p w14:paraId="43B53994" w14:textId="46A3D70F"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48.2</w:t>
            </w:r>
          </w:p>
        </w:tc>
        <w:tc>
          <w:tcPr>
            <w:tcW w:w="999" w:type="dxa"/>
            <w:vAlign w:val="center"/>
          </w:tcPr>
          <w:p w14:paraId="1A6EB364" w14:textId="769FB234"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29.8</w:t>
            </w:r>
          </w:p>
        </w:tc>
        <w:tc>
          <w:tcPr>
            <w:tcW w:w="999" w:type="dxa"/>
            <w:vAlign w:val="center"/>
          </w:tcPr>
          <w:p w14:paraId="23E4C7E4" w14:textId="6B9618D3"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6</w:t>
            </w:r>
            <w:r w:rsidR="006B010E" w:rsidRPr="004565EE">
              <w:rPr>
                <w:rFonts w:ascii="Times New Roman" w:hAnsi="Times New Roman" w:cs="Times New Roman"/>
                <w:sz w:val="24"/>
                <w:szCs w:val="24"/>
              </w:rPr>
              <w:t>.</w:t>
            </w:r>
            <w:r w:rsidR="005813C9" w:rsidRPr="004565EE">
              <w:rPr>
                <w:rFonts w:ascii="Times New Roman" w:hAnsi="Times New Roman" w:cs="Times New Roman"/>
                <w:sz w:val="24"/>
                <w:szCs w:val="24"/>
              </w:rPr>
              <w:t>1</w:t>
            </w:r>
          </w:p>
        </w:tc>
        <w:tc>
          <w:tcPr>
            <w:tcW w:w="999" w:type="dxa"/>
            <w:vAlign w:val="center"/>
          </w:tcPr>
          <w:p w14:paraId="1AD53106" w14:textId="1D161CED" w:rsidR="00A47421" w:rsidRPr="004565EE" w:rsidRDefault="00A47421" w:rsidP="00A47421">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7.6</w:t>
            </w:r>
          </w:p>
        </w:tc>
        <w:tc>
          <w:tcPr>
            <w:tcW w:w="2363" w:type="dxa"/>
            <w:vMerge/>
            <w:vAlign w:val="center"/>
          </w:tcPr>
          <w:p w14:paraId="7FC679AF" w14:textId="77777777" w:rsidR="00A47421" w:rsidRPr="004565EE" w:rsidRDefault="00A47421" w:rsidP="00A47421">
            <w:pPr>
              <w:spacing w:line="276" w:lineRule="auto"/>
              <w:jc w:val="center"/>
              <w:rPr>
                <w:rFonts w:ascii="Times New Roman" w:hAnsi="Times New Roman" w:cs="Times New Roman"/>
                <w:sz w:val="24"/>
                <w:szCs w:val="24"/>
              </w:rPr>
            </w:pPr>
          </w:p>
        </w:tc>
      </w:tr>
    </w:tbl>
    <w:p w14:paraId="6C2D37BE" w14:textId="77777777" w:rsidR="003C37ED" w:rsidRPr="004565EE" w:rsidRDefault="003C37ED" w:rsidP="008A0D12">
      <w:pPr>
        <w:jc w:val="both"/>
        <w:rPr>
          <w:rFonts w:ascii="Times New Roman" w:hAnsi="Times New Roman" w:cs="Times New Roman"/>
          <w:sz w:val="24"/>
          <w:szCs w:val="24"/>
        </w:rPr>
      </w:pPr>
    </w:p>
    <w:p w14:paraId="6014D167" w14:textId="38298F6D" w:rsidR="00D57702" w:rsidRPr="004565EE" w:rsidRDefault="009E2DF8" w:rsidP="008A0D12">
      <w:pPr>
        <w:jc w:val="both"/>
        <w:rPr>
          <w:rFonts w:ascii="Times New Roman" w:hAnsi="Times New Roman" w:cs="Times New Roman"/>
          <w:sz w:val="24"/>
          <w:szCs w:val="24"/>
        </w:rPr>
      </w:pPr>
      <w:r w:rsidRPr="004565EE">
        <w:rPr>
          <w:rFonts w:ascii="Times New Roman" w:hAnsi="Times New Roman" w:cs="Times New Roman"/>
          <w:sz w:val="24"/>
          <w:szCs w:val="24"/>
        </w:rPr>
        <w:t xml:space="preserve">For the glass composites, </w:t>
      </w:r>
      <w:r w:rsidR="000B77EE" w:rsidRPr="004565EE">
        <w:rPr>
          <w:rFonts w:ascii="Times New Roman" w:hAnsi="Times New Roman" w:cs="Times New Roman"/>
          <w:sz w:val="24"/>
          <w:szCs w:val="24"/>
        </w:rPr>
        <w:t xml:space="preserve">the </w:t>
      </w:r>
      <w:r w:rsidRPr="004565EE">
        <w:rPr>
          <w:rFonts w:ascii="Times New Roman" w:hAnsi="Times New Roman" w:cs="Times New Roman"/>
          <w:sz w:val="24"/>
          <w:szCs w:val="24"/>
        </w:rPr>
        <w:t>ceramics filler material Sr</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00281D30" w:rsidRPr="004565EE">
        <w:rPr>
          <w:rFonts w:ascii="Times New Roman" w:hAnsi="Times New Roman" w:cs="Times New Roman"/>
          <w:sz w:val="24"/>
          <w:szCs w:val="24"/>
          <w:vertAlign w:val="subscript"/>
        </w:rPr>
        <w:t>4</w:t>
      </w:r>
      <w:r w:rsidR="00281D30" w:rsidRPr="004565EE">
        <w:rPr>
          <w:rFonts w:ascii="Times New Roman" w:hAnsi="Times New Roman" w:cs="Times New Roman"/>
          <w:sz w:val="24"/>
          <w:szCs w:val="24"/>
        </w:rPr>
        <w:t xml:space="preserve"> </w:t>
      </w:r>
      <w:r w:rsidR="009C79FD" w:rsidRPr="004565EE">
        <w:rPr>
          <w:rFonts w:ascii="Times New Roman" w:hAnsi="Times New Roman" w:cs="Times New Roman"/>
          <w:sz w:val="24"/>
          <w:szCs w:val="24"/>
        </w:rPr>
        <w:t xml:space="preserve">was </w:t>
      </w:r>
      <w:r w:rsidRPr="004565EE">
        <w:rPr>
          <w:rFonts w:ascii="Times New Roman" w:hAnsi="Times New Roman" w:cs="Times New Roman"/>
          <w:sz w:val="24"/>
          <w:szCs w:val="24"/>
        </w:rPr>
        <w:t>added</w:t>
      </w:r>
      <w:r w:rsidR="00096780" w:rsidRPr="004565EE">
        <w:rPr>
          <w:rFonts w:ascii="Times New Roman" w:hAnsi="Times New Roman" w:cs="Times New Roman"/>
          <w:sz w:val="24"/>
          <w:szCs w:val="24"/>
        </w:rPr>
        <w:t xml:space="preserve"> with different weight percentages</w:t>
      </w:r>
      <w:r w:rsidRPr="004565EE">
        <w:rPr>
          <w:rFonts w:ascii="Times New Roman" w:hAnsi="Times New Roman" w:cs="Times New Roman"/>
          <w:sz w:val="24"/>
          <w:szCs w:val="24"/>
        </w:rPr>
        <w:t xml:space="preserve"> to </w:t>
      </w:r>
      <w:r w:rsidR="00096780" w:rsidRPr="004565EE">
        <w:rPr>
          <w:rFonts w:ascii="Times New Roman" w:hAnsi="Times New Roman" w:cs="Times New Roman"/>
          <w:sz w:val="24"/>
          <w:szCs w:val="24"/>
        </w:rPr>
        <w:t xml:space="preserve">the </w:t>
      </w:r>
      <w:r w:rsidRPr="004565EE">
        <w:rPr>
          <w:rFonts w:ascii="Times New Roman" w:hAnsi="Times New Roman" w:cs="Times New Roman"/>
          <w:sz w:val="24"/>
          <w:szCs w:val="24"/>
        </w:rPr>
        <w:t>glass H matrix to improve the thermal expansion properties</w:t>
      </w:r>
      <w:r w:rsidR="00281D30" w:rsidRPr="004565EE">
        <w:rPr>
          <w:rFonts w:ascii="Times New Roman" w:hAnsi="Times New Roman" w:cs="Times New Roman"/>
          <w:sz w:val="24"/>
          <w:szCs w:val="24"/>
        </w:rPr>
        <w:t xml:space="preserve">. </w:t>
      </w:r>
      <w:r w:rsidR="001E7A25" w:rsidRPr="004565EE">
        <w:rPr>
          <w:rFonts w:ascii="Times New Roman" w:hAnsi="Times New Roman" w:cs="Times New Roman"/>
          <w:sz w:val="24"/>
          <w:szCs w:val="24"/>
        </w:rPr>
        <w:t>Sr</w:t>
      </w:r>
      <w:r w:rsidR="001E7A25" w:rsidRPr="004565EE">
        <w:rPr>
          <w:rFonts w:ascii="Times New Roman" w:hAnsi="Times New Roman" w:cs="Times New Roman"/>
          <w:sz w:val="24"/>
          <w:szCs w:val="24"/>
          <w:vertAlign w:val="subscript"/>
        </w:rPr>
        <w:t>2</w:t>
      </w:r>
      <w:r w:rsidR="001E7A25" w:rsidRPr="004565EE">
        <w:rPr>
          <w:rFonts w:ascii="Times New Roman" w:hAnsi="Times New Roman" w:cs="Times New Roman"/>
          <w:sz w:val="24"/>
          <w:szCs w:val="24"/>
        </w:rPr>
        <w:t>SiO</w:t>
      </w:r>
      <w:r w:rsidR="001E7A25" w:rsidRPr="004565EE">
        <w:rPr>
          <w:rFonts w:ascii="Times New Roman" w:hAnsi="Times New Roman" w:cs="Times New Roman"/>
          <w:sz w:val="24"/>
          <w:szCs w:val="24"/>
          <w:vertAlign w:val="subscript"/>
        </w:rPr>
        <w:t>4</w:t>
      </w:r>
      <w:r w:rsidR="001E7A25" w:rsidRPr="004565EE">
        <w:rPr>
          <w:rFonts w:ascii="Times New Roman" w:hAnsi="Times New Roman" w:cs="Times New Roman"/>
          <w:sz w:val="24"/>
          <w:szCs w:val="24"/>
        </w:rPr>
        <w:t xml:space="preserve"> was </w:t>
      </w:r>
      <w:r w:rsidR="00F5329E" w:rsidRPr="004565EE">
        <w:rPr>
          <w:rFonts w:ascii="Times New Roman" w:hAnsi="Times New Roman" w:cs="Times New Roman"/>
          <w:sz w:val="24"/>
          <w:szCs w:val="24"/>
        </w:rPr>
        <w:t xml:space="preserve">produced by mixing </w:t>
      </w:r>
      <w:r w:rsidR="004873EB" w:rsidRPr="004565EE">
        <w:rPr>
          <w:rFonts w:ascii="Times New Roman" w:hAnsi="Times New Roman" w:cs="Times New Roman"/>
          <w:sz w:val="24"/>
          <w:szCs w:val="24"/>
        </w:rPr>
        <w:t>raw materials</w:t>
      </w:r>
      <w:r w:rsidR="00F5329E" w:rsidRPr="004565EE">
        <w:rPr>
          <w:rFonts w:ascii="Times New Roman" w:hAnsi="Times New Roman" w:cs="Times New Roman"/>
          <w:sz w:val="24"/>
          <w:szCs w:val="24"/>
        </w:rPr>
        <w:t xml:space="preserve"> SrCO</w:t>
      </w:r>
      <w:r w:rsidR="00F5329E" w:rsidRPr="004565EE">
        <w:rPr>
          <w:rFonts w:ascii="Times New Roman" w:hAnsi="Times New Roman" w:cs="Times New Roman"/>
          <w:sz w:val="24"/>
          <w:szCs w:val="24"/>
          <w:vertAlign w:val="subscript"/>
        </w:rPr>
        <w:t>3</w:t>
      </w:r>
      <w:r w:rsidR="00F5329E" w:rsidRPr="004565EE">
        <w:rPr>
          <w:rFonts w:ascii="Times New Roman" w:hAnsi="Times New Roman" w:cs="Times New Roman"/>
          <w:sz w:val="24"/>
          <w:szCs w:val="24"/>
        </w:rPr>
        <w:t xml:space="preserve"> and </w:t>
      </w:r>
      <w:r w:rsidR="004873EB" w:rsidRPr="004565EE">
        <w:rPr>
          <w:rFonts w:ascii="Times New Roman" w:hAnsi="Times New Roman" w:cs="Times New Roman"/>
          <w:sz w:val="24"/>
          <w:szCs w:val="24"/>
        </w:rPr>
        <w:t>SiO</w:t>
      </w:r>
      <w:r w:rsidR="004873EB" w:rsidRPr="004565EE">
        <w:rPr>
          <w:rFonts w:ascii="Times New Roman" w:hAnsi="Times New Roman" w:cs="Times New Roman"/>
          <w:sz w:val="24"/>
          <w:szCs w:val="24"/>
          <w:vertAlign w:val="subscript"/>
        </w:rPr>
        <w:t>2</w:t>
      </w:r>
      <w:r w:rsidR="00364924" w:rsidRPr="004565EE">
        <w:rPr>
          <w:rFonts w:ascii="Times New Roman" w:hAnsi="Times New Roman" w:cs="Times New Roman"/>
          <w:sz w:val="24"/>
          <w:szCs w:val="24"/>
        </w:rPr>
        <w:t xml:space="preserve"> in the correct stoichiometr</w:t>
      </w:r>
      <w:r w:rsidR="00ED2A03" w:rsidRPr="004565EE">
        <w:rPr>
          <w:rFonts w:ascii="Times New Roman" w:hAnsi="Times New Roman" w:cs="Times New Roman"/>
          <w:sz w:val="24"/>
          <w:szCs w:val="24"/>
        </w:rPr>
        <w:t>y</w:t>
      </w:r>
      <w:r w:rsidR="00364924" w:rsidRPr="004565EE">
        <w:rPr>
          <w:rFonts w:ascii="Times New Roman" w:hAnsi="Times New Roman" w:cs="Times New Roman"/>
          <w:sz w:val="24"/>
          <w:szCs w:val="24"/>
        </w:rPr>
        <w:t>,</w:t>
      </w:r>
      <w:r w:rsidR="00096780" w:rsidRPr="004565EE">
        <w:rPr>
          <w:rFonts w:ascii="Times New Roman" w:hAnsi="Times New Roman" w:cs="Times New Roman"/>
          <w:sz w:val="24"/>
          <w:szCs w:val="24"/>
        </w:rPr>
        <w:t xml:space="preserve"> followed by</w:t>
      </w:r>
      <w:r w:rsidR="004873EB" w:rsidRPr="004565EE">
        <w:rPr>
          <w:rFonts w:ascii="Times New Roman" w:hAnsi="Times New Roman" w:cs="Times New Roman"/>
          <w:sz w:val="24"/>
          <w:szCs w:val="24"/>
        </w:rPr>
        <w:t xml:space="preserve"> sintering at 1350</w:t>
      </w:r>
      <w:r w:rsidR="006C01EC" w:rsidRPr="004565EE">
        <w:rPr>
          <w:rFonts w:ascii="Times New Roman" w:hAnsi="Times New Roman" w:cs="Times New Roman"/>
          <w:sz w:val="24"/>
          <w:szCs w:val="24"/>
        </w:rPr>
        <w:t> </w:t>
      </w:r>
      <w:r w:rsidR="004873EB" w:rsidRPr="004565EE">
        <w:rPr>
          <w:rFonts w:ascii="Times New Roman" w:hAnsi="Times New Roman" w:cs="Times New Roman"/>
          <w:sz w:val="24"/>
          <w:szCs w:val="24"/>
        </w:rPr>
        <w:t xml:space="preserve">°C for </w:t>
      </w:r>
      <w:r w:rsidR="000E50CD" w:rsidRPr="004565EE">
        <w:rPr>
          <w:rFonts w:ascii="Times New Roman" w:hAnsi="Times New Roman" w:cs="Times New Roman"/>
          <w:sz w:val="24"/>
          <w:szCs w:val="24"/>
        </w:rPr>
        <w:t>3</w:t>
      </w:r>
      <w:r w:rsidR="004873EB" w:rsidRPr="004565EE">
        <w:rPr>
          <w:rFonts w:ascii="Times New Roman" w:hAnsi="Times New Roman" w:cs="Times New Roman"/>
          <w:sz w:val="24"/>
          <w:szCs w:val="24"/>
        </w:rPr>
        <w:t>0 h.</w:t>
      </w:r>
      <w:r w:rsidR="001E7A25" w:rsidRPr="004565EE">
        <w:rPr>
          <w:rFonts w:ascii="Times New Roman" w:hAnsi="Times New Roman" w:cs="Times New Roman"/>
          <w:sz w:val="24"/>
          <w:szCs w:val="24"/>
        </w:rPr>
        <w:t xml:space="preserve"> </w:t>
      </w:r>
      <w:r w:rsidR="004873EB" w:rsidRPr="004565EE">
        <w:rPr>
          <w:rFonts w:ascii="Times New Roman" w:hAnsi="Times New Roman" w:cs="Times New Roman"/>
          <w:sz w:val="24"/>
          <w:szCs w:val="24"/>
        </w:rPr>
        <w:t xml:space="preserve">The raw materials were </w:t>
      </w:r>
      <w:r w:rsidR="004873EB" w:rsidRPr="004565EE">
        <w:rPr>
          <w:rFonts w:ascii="Times New Roman" w:hAnsi="Times New Roman"/>
          <w:sz w:val="24"/>
          <w:szCs w:val="24"/>
        </w:rPr>
        <w:t xml:space="preserve">purchased from Merck </w:t>
      </w:r>
      <w:proofErr w:type="spellStart"/>
      <w:r w:rsidR="004873EB" w:rsidRPr="004565EE">
        <w:rPr>
          <w:rFonts w:ascii="Times New Roman" w:hAnsi="Times New Roman"/>
          <w:sz w:val="24"/>
          <w:szCs w:val="24"/>
        </w:rPr>
        <w:t>KGaA</w:t>
      </w:r>
      <w:proofErr w:type="spellEnd"/>
      <w:r w:rsidR="004873EB" w:rsidRPr="004565EE">
        <w:rPr>
          <w:rFonts w:ascii="Times New Roman" w:hAnsi="Times New Roman"/>
          <w:sz w:val="24"/>
          <w:szCs w:val="24"/>
        </w:rPr>
        <w:t xml:space="preserve"> (Germany) and had a grade of purity higher than 99%. </w:t>
      </w:r>
      <w:r w:rsidR="001E7A25" w:rsidRPr="004565EE">
        <w:rPr>
          <w:rFonts w:ascii="Times New Roman" w:hAnsi="Times New Roman" w:cs="Times New Roman"/>
          <w:sz w:val="24"/>
          <w:szCs w:val="24"/>
        </w:rPr>
        <w:t>T</w:t>
      </w:r>
      <w:r w:rsidR="005D18D5" w:rsidRPr="004565EE">
        <w:rPr>
          <w:rFonts w:ascii="Times New Roman" w:hAnsi="Times New Roman" w:cs="Times New Roman"/>
          <w:sz w:val="24"/>
          <w:szCs w:val="24"/>
        </w:rPr>
        <w:t>he</w:t>
      </w:r>
      <w:r w:rsidR="00281D30" w:rsidRPr="004565EE">
        <w:rPr>
          <w:rFonts w:ascii="Times New Roman" w:hAnsi="Times New Roman" w:cs="Times New Roman"/>
          <w:sz w:val="24"/>
          <w:szCs w:val="24"/>
        </w:rPr>
        <w:t xml:space="preserve"> compositions of the composites and their abbreviations </w:t>
      </w:r>
      <w:r w:rsidR="00482CFF" w:rsidRPr="004565EE">
        <w:rPr>
          <w:rFonts w:ascii="Times New Roman" w:hAnsi="Times New Roman" w:cs="Times New Roman"/>
          <w:sz w:val="24"/>
          <w:szCs w:val="24"/>
        </w:rPr>
        <w:t>are</w:t>
      </w:r>
      <w:r w:rsidR="00281D30" w:rsidRPr="004565EE">
        <w:rPr>
          <w:rFonts w:ascii="Times New Roman" w:hAnsi="Times New Roman" w:cs="Times New Roman"/>
          <w:sz w:val="24"/>
          <w:szCs w:val="24"/>
        </w:rPr>
        <w:t xml:space="preserve"> listed in Table 2. </w:t>
      </w:r>
      <w:r w:rsidR="00B93883" w:rsidRPr="004565EE">
        <w:rPr>
          <w:rFonts w:ascii="Times New Roman" w:hAnsi="Times New Roman" w:cs="Times New Roman"/>
          <w:sz w:val="24"/>
          <w:szCs w:val="24"/>
        </w:rPr>
        <w:t>The mean particle size of Sr</w:t>
      </w:r>
      <w:r w:rsidR="00B93883" w:rsidRPr="004565EE">
        <w:rPr>
          <w:rFonts w:ascii="Times New Roman" w:hAnsi="Times New Roman" w:cs="Times New Roman"/>
          <w:sz w:val="24"/>
          <w:szCs w:val="24"/>
          <w:vertAlign w:val="subscript"/>
        </w:rPr>
        <w:t>2</w:t>
      </w:r>
      <w:r w:rsidR="00B93883" w:rsidRPr="004565EE">
        <w:rPr>
          <w:rFonts w:ascii="Times New Roman" w:hAnsi="Times New Roman" w:cs="Times New Roman"/>
          <w:sz w:val="24"/>
          <w:szCs w:val="24"/>
        </w:rPr>
        <w:t>SiO</w:t>
      </w:r>
      <w:r w:rsidR="00B93883" w:rsidRPr="004565EE">
        <w:rPr>
          <w:rFonts w:ascii="Times New Roman" w:hAnsi="Times New Roman" w:cs="Times New Roman"/>
          <w:sz w:val="24"/>
          <w:szCs w:val="24"/>
          <w:vertAlign w:val="subscript"/>
        </w:rPr>
        <w:t>4</w:t>
      </w:r>
      <w:r w:rsidR="00B93883" w:rsidRPr="004565EE">
        <w:rPr>
          <w:rFonts w:ascii="Times New Roman" w:hAnsi="Times New Roman" w:cs="Times New Roman"/>
          <w:sz w:val="24"/>
          <w:szCs w:val="24"/>
        </w:rPr>
        <w:t xml:space="preserve"> is about 12.1 µm</w:t>
      </w:r>
      <w:r w:rsidR="00096780" w:rsidRPr="004565EE">
        <w:rPr>
          <w:rFonts w:ascii="Times New Roman" w:hAnsi="Times New Roman" w:cs="Times New Roman"/>
          <w:sz w:val="24"/>
          <w:szCs w:val="24"/>
        </w:rPr>
        <w:t>,</w:t>
      </w:r>
      <w:r w:rsidR="00644AE8" w:rsidRPr="004565EE">
        <w:rPr>
          <w:rFonts w:ascii="Times New Roman" w:hAnsi="Times New Roman" w:cs="Times New Roman"/>
          <w:sz w:val="24"/>
          <w:szCs w:val="24"/>
        </w:rPr>
        <w:t xml:space="preserve"> </w:t>
      </w:r>
      <w:r w:rsidR="00096780" w:rsidRPr="004565EE">
        <w:rPr>
          <w:rFonts w:ascii="Times New Roman" w:hAnsi="Times New Roman" w:cs="Times New Roman"/>
          <w:sz w:val="24"/>
          <w:szCs w:val="24"/>
        </w:rPr>
        <w:t>as determined</w:t>
      </w:r>
      <w:r w:rsidR="00644AE8" w:rsidRPr="004565EE">
        <w:rPr>
          <w:rFonts w:ascii="Times New Roman" w:hAnsi="Times New Roman" w:cs="Times New Roman"/>
          <w:sz w:val="24"/>
          <w:szCs w:val="24"/>
        </w:rPr>
        <w:t xml:space="preserve"> by laser </w:t>
      </w:r>
      <w:r w:rsidR="00644AE8" w:rsidRPr="004565EE">
        <w:rPr>
          <w:rStyle w:val="q4iawc"/>
          <w:rFonts w:ascii="Times New Roman" w:hAnsi="Times New Roman" w:cs="Times New Roman"/>
          <w:sz w:val="24"/>
          <w:szCs w:val="24"/>
          <w:lang w:val="en"/>
        </w:rPr>
        <w:t>particle size analysis (</w:t>
      </w:r>
      <w:r w:rsidR="00644AE8" w:rsidRPr="004565EE">
        <w:rPr>
          <w:rFonts w:ascii="Times New Roman" w:hAnsi="Times New Roman" w:cs="Times New Roman"/>
          <w:sz w:val="24"/>
          <w:szCs w:val="18"/>
        </w:rPr>
        <w:t>LA950 V2</w:t>
      </w:r>
      <w:r w:rsidR="0017724A" w:rsidRPr="004565EE">
        <w:rPr>
          <w:rFonts w:ascii="Times New Roman" w:hAnsi="Times New Roman" w:cs="Times New Roman"/>
          <w:sz w:val="24"/>
          <w:szCs w:val="18"/>
        </w:rPr>
        <w:t>,</w:t>
      </w:r>
      <w:r w:rsidR="00644AE8" w:rsidRPr="004565EE">
        <w:rPr>
          <w:rFonts w:ascii="Times New Roman" w:hAnsi="Times New Roman" w:cs="Times New Roman"/>
          <w:sz w:val="24"/>
          <w:szCs w:val="18"/>
        </w:rPr>
        <w:t xml:space="preserve"> </w:t>
      </w:r>
      <w:proofErr w:type="spellStart"/>
      <w:r w:rsidR="00644AE8" w:rsidRPr="004565EE">
        <w:rPr>
          <w:rFonts w:ascii="Times New Roman" w:hAnsi="Times New Roman" w:cs="Times New Roman"/>
          <w:sz w:val="24"/>
          <w:szCs w:val="18"/>
        </w:rPr>
        <w:t>Retsch</w:t>
      </w:r>
      <w:proofErr w:type="spellEnd"/>
      <w:r w:rsidR="00644AE8" w:rsidRPr="004565EE">
        <w:rPr>
          <w:rStyle w:val="q4iawc"/>
          <w:rFonts w:ascii="Times New Roman" w:hAnsi="Times New Roman" w:cs="Times New Roman"/>
          <w:sz w:val="24"/>
          <w:szCs w:val="24"/>
          <w:lang w:val="en"/>
        </w:rPr>
        <w:t>)</w:t>
      </w:r>
      <w:r w:rsidR="00B93883" w:rsidRPr="004565EE">
        <w:rPr>
          <w:rFonts w:ascii="Times New Roman" w:hAnsi="Times New Roman" w:cs="Times New Roman"/>
          <w:sz w:val="24"/>
          <w:szCs w:val="24"/>
        </w:rPr>
        <w:t xml:space="preserve">. </w:t>
      </w:r>
      <w:r w:rsidR="00281D30" w:rsidRPr="004565EE">
        <w:rPr>
          <w:rFonts w:ascii="Times New Roman" w:hAnsi="Times New Roman" w:cs="Times New Roman"/>
          <w:sz w:val="24"/>
          <w:szCs w:val="24"/>
        </w:rPr>
        <w:t>For better mix</w:t>
      </w:r>
      <w:r w:rsidR="004772A5" w:rsidRPr="004565EE">
        <w:rPr>
          <w:rFonts w:ascii="Times New Roman" w:hAnsi="Times New Roman" w:cs="Times New Roman"/>
          <w:sz w:val="24"/>
          <w:szCs w:val="24"/>
        </w:rPr>
        <w:t>ing</w:t>
      </w:r>
      <w:r w:rsidR="00281D30" w:rsidRPr="004565EE">
        <w:rPr>
          <w:rFonts w:ascii="Times New Roman" w:hAnsi="Times New Roman" w:cs="Times New Roman"/>
          <w:sz w:val="24"/>
          <w:szCs w:val="24"/>
        </w:rPr>
        <w:t>, glass H and filler pow</w:t>
      </w:r>
      <w:r w:rsidR="00F82DFC" w:rsidRPr="004565EE">
        <w:rPr>
          <w:rFonts w:ascii="Times New Roman" w:hAnsi="Times New Roman" w:cs="Times New Roman"/>
          <w:sz w:val="24"/>
          <w:szCs w:val="24"/>
        </w:rPr>
        <w:t>d</w:t>
      </w:r>
      <w:r w:rsidR="00281D30" w:rsidRPr="004565EE">
        <w:rPr>
          <w:rFonts w:ascii="Times New Roman" w:hAnsi="Times New Roman" w:cs="Times New Roman"/>
          <w:sz w:val="24"/>
          <w:szCs w:val="24"/>
        </w:rPr>
        <w:t xml:space="preserve">ers were </w:t>
      </w:r>
      <w:r w:rsidR="000742FA" w:rsidRPr="004565EE">
        <w:rPr>
          <w:rFonts w:ascii="Times New Roman" w:hAnsi="Times New Roman" w:cs="Times New Roman"/>
          <w:sz w:val="24"/>
          <w:szCs w:val="24"/>
        </w:rPr>
        <w:t>blended in a mechanical shaker</w:t>
      </w:r>
      <w:r w:rsidR="00192EB5" w:rsidRPr="004565EE">
        <w:rPr>
          <w:rFonts w:ascii="Times New Roman" w:hAnsi="Times New Roman" w:cs="Times New Roman"/>
          <w:sz w:val="24"/>
          <w:szCs w:val="24"/>
        </w:rPr>
        <w:t xml:space="preserve"> (Willy A. Bachofen AG </w:t>
      </w:r>
      <w:proofErr w:type="spellStart"/>
      <w:r w:rsidR="00192EB5" w:rsidRPr="004565EE">
        <w:rPr>
          <w:rFonts w:ascii="Times New Roman" w:hAnsi="Times New Roman" w:cs="Times New Roman"/>
          <w:sz w:val="24"/>
          <w:szCs w:val="24"/>
        </w:rPr>
        <w:t>Maschinenfabrik</w:t>
      </w:r>
      <w:proofErr w:type="spellEnd"/>
      <w:r w:rsidR="00192EB5" w:rsidRPr="004565EE">
        <w:rPr>
          <w:rFonts w:ascii="Times New Roman" w:hAnsi="Times New Roman" w:cs="Times New Roman"/>
          <w:sz w:val="24"/>
          <w:szCs w:val="24"/>
        </w:rPr>
        <w:t>, T2C)</w:t>
      </w:r>
      <w:r w:rsidR="000742FA" w:rsidRPr="004565EE">
        <w:rPr>
          <w:rFonts w:ascii="Times New Roman" w:hAnsi="Times New Roman" w:cs="Times New Roman"/>
          <w:sz w:val="24"/>
          <w:szCs w:val="24"/>
        </w:rPr>
        <w:t xml:space="preserve"> for 30 min.</w:t>
      </w:r>
      <w:r w:rsidR="00E625D1" w:rsidRPr="004565EE">
        <w:rPr>
          <w:rFonts w:ascii="Times New Roman" w:hAnsi="Times New Roman" w:cs="Times New Roman"/>
          <w:sz w:val="24"/>
          <w:szCs w:val="24"/>
        </w:rPr>
        <w:t xml:space="preserve"> </w:t>
      </w:r>
    </w:p>
    <w:p w14:paraId="19B23E21" w14:textId="77777777" w:rsidR="001B2A7D" w:rsidRPr="004565EE" w:rsidRDefault="001B2A7D" w:rsidP="008A0D12">
      <w:pPr>
        <w:autoSpaceDE w:val="0"/>
        <w:autoSpaceDN w:val="0"/>
        <w:adjustRightInd w:val="0"/>
        <w:jc w:val="center"/>
        <w:rPr>
          <w:rFonts w:ascii="Times New Roman" w:hAnsi="Times New Roman" w:cs="Times New Roman"/>
          <w:sz w:val="24"/>
          <w:szCs w:val="24"/>
        </w:rPr>
      </w:pPr>
      <w:r w:rsidRPr="004565EE">
        <w:rPr>
          <w:rFonts w:ascii="Times New Roman" w:hAnsi="Times New Roman" w:cs="Times New Roman"/>
          <w:sz w:val="24"/>
          <w:szCs w:val="24"/>
        </w:rPr>
        <w:t>Table 2</w:t>
      </w:r>
      <w:r w:rsidR="003A49A6" w:rsidRPr="004565EE">
        <w:rPr>
          <w:rFonts w:ascii="Times New Roman" w:hAnsi="Times New Roman" w:cs="Times New Roman"/>
          <w:sz w:val="24"/>
          <w:szCs w:val="24"/>
        </w:rPr>
        <w:t>.</w:t>
      </w:r>
      <w:r w:rsidRPr="004565EE">
        <w:rPr>
          <w:rFonts w:ascii="Times New Roman" w:hAnsi="Times New Roman" w:cs="Times New Roman"/>
          <w:sz w:val="24"/>
          <w:szCs w:val="24"/>
        </w:rPr>
        <w:t xml:space="preserve"> Abbreviations of </w:t>
      </w:r>
      <w:r w:rsidR="00AD3A39" w:rsidRPr="004565EE">
        <w:rPr>
          <w:rFonts w:ascii="Times New Roman" w:hAnsi="Times New Roman" w:cs="Times New Roman"/>
          <w:sz w:val="24"/>
          <w:szCs w:val="24"/>
        </w:rPr>
        <w:t xml:space="preserve">glass ceramic </w:t>
      </w:r>
      <w:r w:rsidRPr="004565EE">
        <w:rPr>
          <w:rFonts w:ascii="Times New Roman" w:hAnsi="Times New Roman" w:cs="Times New Roman"/>
          <w:sz w:val="24"/>
          <w:szCs w:val="24"/>
        </w:rPr>
        <w:t>composites</w:t>
      </w:r>
    </w:p>
    <w:tbl>
      <w:tblPr>
        <w:tblStyle w:val="Tabellenrast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42"/>
        <w:gridCol w:w="3266"/>
      </w:tblGrid>
      <w:tr w:rsidR="004565EE" w:rsidRPr="004565EE" w14:paraId="1FDF7E54" w14:textId="77777777" w:rsidTr="00691BB7">
        <w:trPr>
          <w:trHeight w:val="289"/>
          <w:jc w:val="center"/>
        </w:trPr>
        <w:tc>
          <w:tcPr>
            <w:tcW w:w="1843" w:type="dxa"/>
            <w:tcBorders>
              <w:top w:val="single" w:sz="12" w:space="0" w:color="auto"/>
              <w:bottom w:val="single" w:sz="4" w:space="0" w:color="auto"/>
            </w:tcBorders>
            <w:vAlign w:val="center"/>
          </w:tcPr>
          <w:p w14:paraId="66062611" w14:textId="5C315611"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lastRenderedPageBreak/>
              <w:t>Abbrev</w:t>
            </w:r>
            <w:r w:rsidR="00096780" w:rsidRPr="004565EE">
              <w:rPr>
                <w:rFonts w:ascii="Times New Roman" w:hAnsi="Times New Roman" w:cs="Times New Roman"/>
                <w:sz w:val="24"/>
                <w:szCs w:val="24"/>
              </w:rPr>
              <w:t>.</w:t>
            </w:r>
          </w:p>
        </w:tc>
        <w:tc>
          <w:tcPr>
            <w:tcW w:w="1742" w:type="dxa"/>
            <w:tcBorders>
              <w:top w:val="single" w:sz="12" w:space="0" w:color="auto"/>
              <w:bottom w:val="single" w:sz="4" w:space="0" w:color="auto"/>
            </w:tcBorders>
            <w:vAlign w:val="center"/>
          </w:tcPr>
          <w:p w14:paraId="14EF4F37" w14:textId="77777777"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Glass H</w:t>
            </w:r>
          </w:p>
        </w:tc>
        <w:tc>
          <w:tcPr>
            <w:tcW w:w="3266" w:type="dxa"/>
            <w:tcBorders>
              <w:top w:val="single" w:sz="12" w:space="0" w:color="auto"/>
              <w:bottom w:val="single" w:sz="4" w:space="0" w:color="auto"/>
            </w:tcBorders>
            <w:vAlign w:val="center"/>
          </w:tcPr>
          <w:p w14:paraId="3BBEC02E" w14:textId="77777777"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Fillers</w:t>
            </w:r>
          </w:p>
        </w:tc>
      </w:tr>
      <w:tr w:rsidR="004565EE" w:rsidRPr="004565EE" w14:paraId="4DF2D4B4" w14:textId="77777777" w:rsidTr="00691BB7">
        <w:trPr>
          <w:trHeight w:val="298"/>
          <w:jc w:val="center"/>
        </w:trPr>
        <w:tc>
          <w:tcPr>
            <w:tcW w:w="1843" w:type="dxa"/>
            <w:vAlign w:val="center"/>
          </w:tcPr>
          <w:p w14:paraId="5BFE1948" w14:textId="77777777"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HS2S10</w:t>
            </w:r>
          </w:p>
        </w:tc>
        <w:tc>
          <w:tcPr>
            <w:tcW w:w="1742" w:type="dxa"/>
            <w:vAlign w:val="center"/>
          </w:tcPr>
          <w:p w14:paraId="3E1CC4E9" w14:textId="77777777"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90 wt.%</w:t>
            </w:r>
          </w:p>
        </w:tc>
        <w:tc>
          <w:tcPr>
            <w:tcW w:w="3266" w:type="dxa"/>
            <w:vAlign w:val="center"/>
          </w:tcPr>
          <w:p w14:paraId="70BAEBBE" w14:textId="77777777" w:rsidR="001B2A7D" w:rsidRPr="004565EE" w:rsidRDefault="00863EC1"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Sr</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4</w:t>
            </w:r>
            <w:r w:rsidR="001B2A7D" w:rsidRPr="004565EE">
              <w:rPr>
                <w:rFonts w:ascii="Times New Roman" w:hAnsi="Times New Roman" w:cs="Times New Roman"/>
                <w:sz w:val="24"/>
                <w:szCs w:val="24"/>
              </w:rPr>
              <w:t xml:space="preserve">  </w:t>
            </w:r>
            <w:r w:rsidR="00AD3A39" w:rsidRPr="004565EE">
              <w:rPr>
                <w:rFonts w:ascii="Times New Roman" w:hAnsi="Times New Roman" w:cs="Times New Roman"/>
                <w:sz w:val="24"/>
                <w:szCs w:val="24"/>
              </w:rPr>
              <w:t xml:space="preserve"> </w:t>
            </w:r>
            <w:r w:rsidRPr="004565EE">
              <w:rPr>
                <w:rFonts w:ascii="Times New Roman" w:hAnsi="Times New Roman" w:cs="Times New Roman"/>
                <w:sz w:val="24"/>
                <w:szCs w:val="24"/>
              </w:rPr>
              <w:t>1</w:t>
            </w:r>
            <w:r w:rsidR="001B2A7D" w:rsidRPr="004565EE">
              <w:rPr>
                <w:rFonts w:ascii="Times New Roman" w:hAnsi="Times New Roman" w:cs="Times New Roman"/>
                <w:sz w:val="24"/>
                <w:szCs w:val="24"/>
              </w:rPr>
              <w:t>0 wt.%</w:t>
            </w:r>
          </w:p>
        </w:tc>
      </w:tr>
      <w:tr w:rsidR="004565EE" w:rsidRPr="004565EE" w14:paraId="55546172" w14:textId="77777777" w:rsidTr="00691BB7">
        <w:trPr>
          <w:trHeight w:val="289"/>
          <w:jc w:val="center"/>
        </w:trPr>
        <w:tc>
          <w:tcPr>
            <w:tcW w:w="1843" w:type="dxa"/>
            <w:vAlign w:val="center"/>
          </w:tcPr>
          <w:p w14:paraId="77D6E0D1" w14:textId="77777777"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HS2S20</w:t>
            </w:r>
          </w:p>
        </w:tc>
        <w:tc>
          <w:tcPr>
            <w:tcW w:w="1742" w:type="dxa"/>
            <w:vAlign w:val="center"/>
          </w:tcPr>
          <w:p w14:paraId="097BB38E" w14:textId="77777777"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80 wt.%</w:t>
            </w:r>
          </w:p>
        </w:tc>
        <w:tc>
          <w:tcPr>
            <w:tcW w:w="3266" w:type="dxa"/>
            <w:vAlign w:val="center"/>
          </w:tcPr>
          <w:p w14:paraId="69A40B5A" w14:textId="77777777" w:rsidR="001B2A7D" w:rsidRPr="004565EE" w:rsidRDefault="00863EC1"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Sr</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4</w:t>
            </w:r>
            <w:r w:rsidR="001B2A7D" w:rsidRPr="004565EE">
              <w:rPr>
                <w:rFonts w:ascii="Times New Roman" w:hAnsi="Times New Roman" w:cs="Times New Roman"/>
                <w:sz w:val="24"/>
                <w:szCs w:val="24"/>
              </w:rPr>
              <w:t xml:space="preserve"> </w:t>
            </w:r>
            <w:r w:rsidR="00AD3A39" w:rsidRPr="004565EE">
              <w:rPr>
                <w:rFonts w:ascii="Times New Roman" w:hAnsi="Times New Roman" w:cs="Times New Roman"/>
                <w:sz w:val="24"/>
                <w:szCs w:val="24"/>
              </w:rPr>
              <w:t xml:space="preserve"> </w:t>
            </w:r>
            <w:r w:rsidR="001B2A7D" w:rsidRPr="004565EE">
              <w:rPr>
                <w:rFonts w:ascii="Times New Roman" w:hAnsi="Times New Roman" w:cs="Times New Roman"/>
                <w:sz w:val="24"/>
                <w:szCs w:val="24"/>
              </w:rPr>
              <w:t xml:space="preserve"> </w:t>
            </w:r>
            <w:r w:rsidRPr="004565EE">
              <w:rPr>
                <w:rFonts w:ascii="Times New Roman" w:hAnsi="Times New Roman" w:cs="Times New Roman"/>
                <w:sz w:val="24"/>
                <w:szCs w:val="24"/>
              </w:rPr>
              <w:t>2</w:t>
            </w:r>
            <w:r w:rsidR="001B2A7D" w:rsidRPr="004565EE">
              <w:rPr>
                <w:rFonts w:ascii="Times New Roman" w:hAnsi="Times New Roman" w:cs="Times New Roman"/>
                <w:sz w:val="24"/>
                <w:szCs w:val="24"/>
              </w:rPr>
              <w:t>0 wt.%</w:t>
            </w:r>
          </w:p>
        </w:tc>
      </w:tr>
      <w:tr w:rsidR="004565EE" w:rsidRPr="004565EE" w14:paraId="241E0638" w14:textId="77777777" w:rsidTr="00691BB7">
        <w:trPr>
          <w:trHeight w:val="298"/>
          <w:jc w:val="center"/>
        </w:trPr>
        <w:tc>
          <w:tcPr>
            <w:tcW w:w="1843" w:type="dxa"/>
            <w:vAlign w:val="center"/>
          </w:tcPr>
          <w:p w14:paraId="212B45E1" w14:textId="77777777"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HS2S30</w:t>
            </w:r>
          </w:p>
        </w:tc>
        <w:tc>
          <w:tcPr>
            <w:tcW w:w="1742" w:type="dxa"/>
            <w:vAlign w:val="center"/>
          </w:tcPr>
          <w:p w14:paraId="14249F0F" w14:textId="77777777"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70 wt.%</w:t>
            </w:r>
          </w:p>
        </w:tc>
        <w:tc>
          <w:tcPr>
            <w:tcW w:w="3266" w:type="dxa"/>
            <w:vAlign w:val="center"/>
          </w:tcPr>
          <w:p w14:paraId="5BF6BF84" w14:textId="77777777" w:rsidR="001B2A7D" w:rsidRPr="004565EE" w:rsidRDefault="00863EC1"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Sr</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4</w:t>
            </w:r>
            <w:r w:rsidR="001B2A7D" w:rsidRPr="004565EE">
              <w:rPr>
                <w:rFonts w:ascii="Times New Roman" w:hAnsi="Times New Roman" w:cs="Times New Roman"/>
                <w:sz w:val="24"/>
                <w:szCs w:val="24"/>
              </w:rPr>
              <w:t xml:space="preserve">  </w:t>
            </w:r>
            <w:r w:rsidR="00AD3A39" w:rsidRPr="004565EE">
              <w:rPr>
                <w:rFonts w:ascii="Times New Roman" w:hAnsi="Times New Roman" w:cs="Times New Roman"/>
                <w:sz w:val="24"/>
                <w:szCs w:val="24"/>
              </w:rPr>
              <w:t xml:space="preserve"> </w:t>
            </w:r>
            <w:r w:rsidRPr="004565EE">
              <w:rPr>
                <w:rFonts w:ascii="Times New Roman" w:hAnsi="Times New Roman" w:cs="Times New Roman"/>
                <w:sz w:val="24"/>
                <w:szCs w:val="24"/>
              </w:rPr>
              <w:t>3</w:t>
            </w:r>
            <w:r w:rsidR="001B2A7D" w:rsidRPr="004565EE">
              <w:rPr>
                <w:rFonts w:ascii="Times New Roman" w:hAnsi="Times New Roman" w:cs="Times New Roman"/>
                <w:sz w:val="24"/>
                <w:szCs w:val="24"/>
              </w:rPr>
              <w:t>0 wt.%</w:t>
            </w:r>
          </w:p>
        </w:tc>
      </w:tr>
      <w:tr w:rsidR="001B2A7D" w:rsidRPr="004565EE" w14:paraId="3593E171" w14:textId="77777777" w:rsidTr="001B2A7D">
        <w:trPr>
          <w:trHeight w:val="298"/>
          <w:jc w:val="center"/>
        </w:trPr>
        <w:tc>
          <w:tcPr>
            <w:tcW w:w="1843" w:type="dxa"/>
            <w:tcBorders>
              <w:bottom w:val="single" w:sz="12" w:space="0" w:color="auto"/>
            </w:tcBorders>
            <w:vAlign w:val="center"/>
          </w:tcPr>
          <w:p w14:paraId="2EE14EF6" w14:textId="77777777"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HS2S40</w:t>
            </w:r>
          </w:p>
        </w:tc>
        <w:tc>
          <w:tcPr>
            <w:tcW w:w="1742" w:type="dxa"/>
            <w:tcBorders>
              <w:bottom w:val="single" w:sz="12" w:space="0" w:color="auto"/>
            </w:tcBorders>
            <w:vAlign w:val="center"/>
          </w:tcPr>
          <w:p w14:paraId="149F0B30" w14:textId="77777777" w:rsidR="001B2A7D" w:rsidRPr="004565EE" w:rsidRDefault="001B2A7D"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60 wt.%</w:t>
            </w:r>
          </w:p>
        </w:tc>
        <w:tc>
          <w:tcPr>
            <w:tcW w:w="3266" w:type="dxa"/>
            <w:tcBorders>
              <w:bottom w:val="single" w:sz="12" w:space="0" w:color="auto"/>
            </w:tcBorders>
            <w:vAlign w:val="center"/>
          </w:tcPr>
          <w:p w14:paraId="347CDF6B" w14:textId="77777777" w:rsidR="001B2A7D" w:rsidRPr="004565EE" w:rsidRDefault="00863EC1" w:rsidP="00AB377B">
            <w:pPr>
              <w:spacing w:line="360" w:lineRule="auto"/>
              <w:jc w:val="center"/>
              <w:rPr>
                <w:rFonts w:ascii="Times New Roman" w:hAnsi="Times New Roman" w:cs="Times New Roman"/>
                <w:sz w:val="24"/>
                <w:szCs w:val="24"/>
              </w:rPr>
            </w:pPr>
            <w:r w:rsidRPr="004565EE">
              <w:rPr>
                <w:rFonts w:ascii="Times New Roman" w:hAnsi="Times New Roman" w:cs="Times New Roman"/>
                <w:sz w:val="24"/>
                <w:szCs w:val="24"/>
              </w:rPr>
              <w:t>Sr</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 xml:space="preserve">4 </w:t>
            </w:r>
            <w:r w:rsidR="00AD3A39" w:rsidRPr="004565EE">
              <w:rPr>
                <w:rFonts w:ascii="Times New Roman" w:hAnsi="Times New Roman" w:cs="Times New Roman"/>
                <w:sz w:val="24"/>
                <w:szCs w:val="24"/>
                <w:vertAlign w:val="subscript"/>
              </w:rPr>
              <w:t xml:space="preserve">  </w:t>
            </w:r>
            <w:r w:rsidRPr="004565EE">
              <w:rPr>
                <w:rFonts w:ascii="Times New Roman" w:hAnsi="Times New Roman" w:cs="Times New Roman"/>
                <w:sz w:val="24"/>
                <w:szCs w:val="24"/>
              </w:rPr>
              <w:t xml:space="preserve"> 4</w:t>
            </w:r>
            <w:r w:rsidR="001B2A7D" w:rsidRPr="004565EE">
              <w:rPr>
                <w:rFonts w:ascii="Times New Roman" w:hAnsi="Times New Roman" w:cs="Times New Roman"/>
                <w:sz w:val="24"/>
                <w:szCs w:val="24"/>
              </w:rPr>
              <w:t>0 wt.%</w:t>
            </w:r>
          </w:p>
        </w:tc>
      </w:tr>
    </w:tbl>
    <w:p w14:paraId="784688B3" w14:textId="77777777" w:rsidR="003C37ED" w:rsidRPr="004565EE" w:rsidRDefault="003C37ED" w:rsidP="008A0D12">
      <w:pPr>
        <w:jc w:val="both"/>
        <w:rPr>
          <w:rFonts w:ascii="Times New Roman" w:hAnsi="Times New Roman" w:cs="Times New Roman"/>
          <w:sz w:val="24"/>
          <w:szCs w:val="24"/>
        </w:rPr>
      </w:pPr>
    </w:p>
    <w:p w14:paraId="053C702A" w14:textId="355144CC" w:rsidR="005A1483" w:rsidRPr="004565EE" w:rsidRDefault="0012551F" w:rsidP="008A0D12">
      <w:pPr>
        <w:jc w:val="both"/>
        <w:rPr>
          <w:rFonts w:ascii="Times New Roman" w:hAnsi="Times New Roman" w:cs="Times New Roman"/>
          <w:sz w:val="24"/>
          <w:szCs w:val="24"/>
        </w:rPr>
      </w:pPr>
      <w:r w:rsidRPr="004565EE">
        <w:rPr>
          <w:rFonts w:ascii="Times New Roman" w:hAnsi="Times New Roman" w:cs="Times New Roman"/>
          <w:sz w:val="24"/>
          <w:szCs w:val="24"/>
        </w:rPr>
        <w:t xml:space="preserve">Differential </w:t>
      </w:r>
      <w:r w:rsidR="00856D67" w:rsidRPr="004565EE">
        <w:rPr>
          <w:rFonts w:ascii="Times New Roman" w:hAnsi="Times New Roman" w:cs="Times New Roman"/>
          <w:sz w:val="24"/>
          <w:szCs w:val="24"/>
        </w:rPr>
        <w:t>scanning calorimetry</w:t>
      </w:r>
      <w:r w:rsidRPr="004565EE">
        <w:rPr>
          <w:rFonts w:ascii="Times New Roman" w:hAnsi="Times New Roman" w:cs="Times New Roman"/>
          <w:sz w:val="24"/>
          <w:szCs w:val="24"/>
        </w:rPr>
        <w:t xml:space="preserve"> (D</w:t>
      </w:r>
      <w:r w:rsidR="00856D67" w:rsidRPr="004565EE">
        <w:rPr>
          <w:rFonts w:ascii="Times New Roman" w:hAnsi="Times New Roman" w:cs="Times New Roman"/>
          <w:sz w:val="24"/>
          <w:szCs w:val="24"/>
        </w:rPr>
        <w:t>SC</w:t>
      </w:r>
      <w:r w:rsidRPr="004565EE">
        <w:rPr>
          <w:rFonts w:ascii="Times New Roman" w:hAnsi="Times New Roman" w:cs="Times New Roman"/>
          <w:sz w:val="24"/>
          <w:szCs w:val="24"/>
        </w:rPr>
        <w:t>) measurement was carried out for glass H powders. A commercial D</w:t>
      </w:r>
      <w:r w:rsidR="00856D67" w:rsidRPr="004565EE">
        <w:rPr>
          <w:rFonts w:ascii="Times New Roman" w:hAnsi="Times New Roman" w:cs="Times New Roman"/>
          <w:sz w:val="24"/>
          <w:szCs w:val="24"/>
        </w:rPr>
        <w:t>SC</w:t>
      </w:r>
      <w:r w:rsidRPr="004565EE">
        <w:rPr>
          <w:rFonts w:ascii="Times New Roman" w:hAnsi="Times New Roman" w:cs="Times New Roman"/>
          <w:sz w:val="24"/>
          <w:szCs w:val="24"/>
        </w:rPr>
        <w:t xml:space="preserve"> instrument </w:t>
      </w:r>
      <w:proofErr w:type="spellStart"/>
      <w:r w:rsidR="00A645FE" w:rsidRPr="004565EE">
        <w:rPr>
          <w:rFonts w:ascii="Times New Roman" w:hAnsi="Times New Roman" w:cs="Times New Roman"/>
          <w:sz w:val="24"/>
          <w:szCs w:val="24"/>
        </w:rPr>
        <w:t>Linseis</w:t>
      </w:r>
      <w:proofErr w:type="spellEnd"/>
      <w:r w:rsidRPr="004565EE">
        <w:rPr>
          <w:rFonts w:ascii="Times New Roman" w:hAnsi="Times New Roman" w:cs="Times New Roman"/>
          <w:sz w:val="24"/>
          <w:szCs w:val="24"/>
        </w:rPr>
        <w:t xml:space="preserve"> (STA </w:t>
      </w:r>
      <w:r w:rsidR="00856D67" w:rsidRPr="004565EE">
        <w:rPr>
          <w:rFonts w:ascii="Times New Roman" w:hAnsi="Times New Roman" w:cs="Times New Roman"/>
          <w:sz w:val="24"/>
          <w:szCs w:val="24"/>
        </w:rPr>
        <w:t>PT 1600</w:t>
      </w:r>
      <w:r w:rsidRPr="004565EE">
        <w:rPr>
          <w:rFonts w:ascii="Times New Roman" w:hAnsi="Times New Roman" w:cs="Times New Roman"/>
          <w:sz w:val="24"/>
          <w:szCs w:val="24"/>
        </w:rPr>
        <w:t>) was employed with a heating rate of 15 </w:t>
      </w:r>
      <w:r w:rsidR="00C96472" w:rsidRPr="004565EE">
        <w:rPr>
          <w:rFonts w:ascii="Times New Roman" w:hAnsi="Times New Roman" w:cs="Times New Roman"/>
          <w:sz w:val="24"/>
          <w:szCs w:val="24"/>
        </w:rPr>
        <w:t>°C</w:t>
      </w:r>
      <w:r w:rsidRPr="004565EE">
        <w:rPr>
          <w:rFonts w:ascii="Times New Roman" w:hAnsi="Times New Roman" w:cs="Times New Roman"/>
          <w:sz w:val="24"/>
          <w:szCs w:val="24"/>
        </w:rPr>
        <w:t>/min up to 1300</w:t>
      </w:r>
      <w:r w:rsidR="006C01EC" w:rsidRPr="004565EE">
        <w:rPr>
          <w:rFonts w:ascii="Times New Roman" w:hAnsi="Times New Roman" w:cs="Times New Roman"/>
          <w:sz w:val="24"/>
          <w:szCs w:val="24"/>
        </w:rPr>
        <w:t> </w:t>
      </w:r>
      <w:r w:rsidRPr="004565EE">
        <w:rPr>
          <w:rFonts w:ascii="Times New Roman" w:hAnsi="Times New Roman" w:cs="Times New Roman"/>
          <w:sz w:val="24"/>
          <w:szCs w:val="24"/>
        </w:rPr>
        <w:t xml:space="preserve">°C in an alumina crucible </w:t>
      </w:r>
      <w:r w:rsidR="00FC40B0" w:rsidRPr="004565EE">
        <w:rPr>
          <w:rFonts w:ascii="Times New Roman" w:hAnsi="Times New Roman" w:cs="Times New Roman"/>
          <w:sz w:val="24"/>
          <w:szCs w:val="24"/>
        </w:rPr>
        <w:t>in an</w:t>
      </w:r>
      <w:r w:rsidRPr="004565EE">
        <w:rPr>
          <w:rFonts w:ascii="Times New Roman" w:hAnsi="Times New Roman" w:cs="Times New Roman"/>
          <w:sz w:val="24"/>
          <w:szCs w:val="24"/>
        </w:rPr>
        <w:t xml:space="preserve"> air atmosphere. The phase transition temperatures </w:t>
      </w:r>
      <w:r w:rsidR="00FC40B0" w:rsidRPr="004565EE">
        <w:rPr>
          <w:rFonts w:ascii="Times New Roman" w:hAnsi="Times New Roman" w:cs="Times New Roman"/>
          <w:sz w:val="24"/>
          <w:szCs w:val="24"/>
        </w:rPr>
        <w:t>were</w:t>
      </w:r>
      <w:r w:rsidRPr="004565EE">
        <w:rPr>
          <w:rFonts w:ascii="Times New Roman" w:hAnsi="Times New Roman" w:cs="Times New Roman"/>
          <w:sz w:val="24"/>
          <w:szCs w:val="24"/>
        </w:rPr>
        <w:t xml:space="preserve"> </w:t>
      </w:r>
      <w:r w:rsidR="00FC40B0" w:rsidRPr="004565EE">
        <w:rPr>
          <w:rFonts w:ascii="Times New Roman" w:hAnsi="Times New Roman" w:cs="Times New Roman"/>
          <w:sz w:val="24"/>
          <w:szCs w:val="24"/>
        </w:rPr>
        <w:t>measured under this apparatus</w:t>
      </w:r>
      <w:r w:rsidRPr="004565EE">
        <w:rPr>
          <w:rFonts w:ascii="Times New Roman" w:hAnsi="Times New Roman" w:cs="Times New Roman"/>
          <w:sz w:val="24"/>
          <w:szCs w:val="24"/>
        </w:rPr>
        <w:t xml:space="preserve"> with</w:t>
      </w:r>
      <w:r w:rsidR="00FC40B0" w:rsidRPr="004565EE">
        <w:rPr>
          <w:rFonts w:ascii="Times New Roman" w:hAnsi="Times New Roman" w:cs="Times New Roman"/>
          <w:sz w:val="24"/>
          <w:szCs w:val="24"/>
        </w:rPr>
        <w:t>in</w:t>
      </w:r>
      <w:r w:rsidRPr="004565EE">
        <w:rPr>
          <w:rFonts w:ascii="Times New Roman" w:hAnsi="Times New Roman" w:cs="Times New Roman"/>
          <w:sz w:val="24"/>
          <w:szCs w:val="24"/>
        </w:rPr>
        <w:t xml:space="preserve"> </w:t>
      </w:r>
      <w:r w:rsidR="00C81AFA" w:rsidRPr="004565EE">
        <w:rPr>
          <w:rFonts w:ascii="Times New Roman" w:hAnsi="Times New Roman" w:cs="Times New Roman"/>
          <w:sz w:val="24"/>
          <w:szCs w:val="24"/>
        </w:rPr>
        <w:t>an</w:t>
      </w:r>
      <w:r w:rsidRPr="004565EE">
        <w:rPr>
          <w:rFonts w:ascii="Times New Roman" w:hAnsi="Times New Roman" w:cs="Times New Roman"/>
          <w:sz w:val="24"/>
          <w:szCs w:val="24"/>
        </w:rPr>
        <w:t xml:space="preserve"> accuracy </w:t>
      </w:r>
      <w:r w:rsidR="00FC40B0" w:rsidRPr="004565EE">
        <w:rPr>
          <w:rFonts w:ascii="Times New Roman" w:hAnsi="Times New Roman" w:cs="Times New Roman"/>
          <w:sz w:val="24"/>
          <w:szCs w:val="24"/>
        </w:rPr>
        <w:t xml:space="preserve">of </w:t>
      </w:r>
      <w:r w:rsidRPr="004565EE">
        <w:rPr>
          <w:rFonts w:ascii="Times New Roman" w:hAnsi="Times New Roman" w:cs="Times New Roman"/>
          <w:sz w:val="24"/>
          <w:szCs w:val="24"/>
        </w:rPr>
        <w:t>± 2</w:t>
      </w:r>
      <w:r w:rsidR="006C01EC" w:rsidRPr="004565EE">
        <w:rPr>
          <w:rFonts w:ascii="Times New Roman" w:hAnsi="Times New Roman" w:cs="Times New Roman"/>
          <w:sz w:val="24"/>
          <w:szCs w:val="24"/>
        </w:rPr>
        <w:t> </w:t>
      </w:r>
      <w:r w:rsidRPr="004565EE">
        <w:rPr>
          <w:rFonts w:ascii="Times New Roman" w:hAnsi="Times New Roman" w:cs="Times New Roman"/>
          <w:sz w:val="24"/>
          <w:szCs w:val="24"/>
        </w:rPr>
        <w:t>°C. Glass transition temperature (</w:t>
      </w:r>
      <w:proofErr w:type="spellStart"/>
      <w:r w:rsidRPr="004565EE">
        <w:rPr>
          <w:rFonts w:ascii="Times New Roman" w:hAnsi="Times New Roman" w:cs="Times New Roman"/>
          <w:i/>
          <w:sz w:val="24"/>
          <w:szCs w:val="24"/>
        </w:rPr>
        <w:t>T</w:t>
      </w:r>
      <w:r w:rsidRPr="004565EE">
        <w:rPr>
          <w:rFonts w:ascii="Times New Roman" w:hAnsi="Times New Roman" w:cs="Times New Roman"/>
          <w:i/>
          <w:sz w:val="24"/>
          <w:szCs w:val="24"/>
          <w:vertAlign w:val="subscript"/>
        </w:rPr>
        <w:t>g</w:t>
      </w:r>
      <w:proofErr w:type="spellEnd"/>
      <w:r w:rsidRPr="004565EE">
        <w:rPr>
          <w:rFonts w:ascii="Times New Roman" w:hAnsi="Times New Roman" w:cs="Times New Roman"/>
          <w:sz w:val="24"/>
          <w:szCs w:val="24"/>
        </w:rPr>
        <w:t>), onset crystallization (</w:t>
      </w:r>
      <w:r w:rsidRPr="004565EE">
        <w:rPr>
          <w:rFonts w:ascii="Times New Roman" w:hAnsi="Times New Roman" w:cs="Times New Roman"/>
          <w:i/>
          <w:sz w:val="24"/>
          <w:szCs w:val="24"/>
        </w:rPr>
        <w:t>T</w:t>
      </w:r>
      <w:r w:rsidR="00C51583" w:rsidRPr="004565EE">
        <w:rPr>
          <w:rFonts w:ascii="Times New Roman" w:hAnsi="Times New Roman" w:cs="Times New Roman"/>
          <w:i/>
          <w:sz w:val="24"/>
          <w:szCs w:val="24"/>
          <w:vertAlign w:val="subscript"/>
        </w:rPr>
        <w:t>r</w:t>
      </w:r>
      <w:r w:rsidRPr="004565EE">
        <w:rPr>
          <w:rFonts w:ascii="Times New Roman" w:hAnsi="Times New Roman" w:cs="Times New Roman"/>
          <w:sz w:val="24"/>
          <w:szCs w:val="24"/>
        </w:rPr>
        <w:t>)</w:t>
      </w:r>
      <w:r w:rsidR="00C51583" w:rsidRPr="004565EE">
        <w:rPr>
          <w:rFonts w:ascii="Times New Roman" w:hAnsi="Times New Roman" w:cs="Times New Roman"/>
          <w:sz w:val="24"/>
          <w:szCs w:val="24"/>
        </w:rPr>
        <w:t>,</w:t>
      </w:r>
      <w:r w:rsidRPr="004565EE">
        <w:rPr>
          <w:rFonts w:ascii="Times New Roman" w:hAnsi="Times New Roman" w:cs="Times New Roman"/>
          <w:sz w:val="24"/>
          <w:szCs w:val="24"/>
        </w:rPr>
        <w:t xml:space="preserve"> </w:t>
      </w:r>
      <w:bookmarkStart w:id="73" w:name="OLE_LINK12"/>
      <w:bookmarkStart w:id="74" w:name="OLE_LINK13"/>
      <w:r w:rsidRPr="004565EE">
        <w:rPr>
          <w:rFonts w:ascii="Times New Roman" w:hAnsi="Times New Roman" w:cs="Times New Roman"/>
          <w:sz w:val="24"/>
          <w:szCs w:val="24"/>
        </w:rPr>
        <w:t xml:space="preserve">crystallization peak temperature </w:t>
      </w:r>
      <w:bookmarkEnd w:id="73"/>
      <w:bookmarkEnd w:id="74"/>
      <w:r w:rsidRPr="004565EE">
        <w:rPr>
          <w:rFonts w:ascii="Times New Roman" w:hAnsi="Times New Roman" w:cs="Times New Roman"/>
          <w:sz w:val="24"/>
          <w:szCs w:val="24"/>
        </w:rPr>
        <w:t>(</w:t>
      </w:r>
      <w:proofErr w:type="spellStart"/>
      <w:r w:rsidRPr="004565EE">
        <w:rPr>
          <w:rFonts w:ascii="Times New Roman" w:hAnsi="Times New Roman" w:cs="Times New Roman"/>
          <w:i/>
          <w:sz w:val="24"/>
          <w:szCs w:val="24"/>
        </w:rPr>
        <w:t>T</w:t>
      </w:r>
      <w:r w:rsidRPr="004565EE">
        <w:rPr>
          <w:rFonts w:ascii="Times New Roman" w:hAnsi="Times New Roman" w:cs="Times New Roman"/>
          <w:i/>
          <w:sz w:val="24"/>
          <w:szCs w:val="24"/>
          <w:vertAlign w:val="subscript"/>
        </w:rPr>
        <w:t>p</w:t>
      </w:r>
      <w:proofErr w:type="spellEnd"/>
      <w:r w:rsidRPr="004565EE">
        <w:rPr>
          <w:rFonts w:ascii="Times New Roman" w:hAnsi="Times New Roman" w:cs="Times New Roman"/>
          <w:sz w:val="24"/>
          <w:szCs w:val="24"/>
        </w:rPr>
        <w:t>)</w:t>
      </w:r>
      <w:r w:rsidR="00C51583" w:rsidRPr="004565EE">
        <w:rPr>
          <w:rFonts w:ascii="Times New Roman" w:hAnsi="Times New Roman" w:cs="Times New Roman"/>
          <w:sz w:val="24"/>
          <w:szCs w:val="24"/>
        </w:rPr>
        <w:t>,</w:t>
      </w:r>
      <w:r w:rsidRPr="004565EE">
        <w:rPr>
          <w:rFonts w:ascii="Times New Roman" w:hAnsi="Times New Roman" w:cs="Times New Roman"/>
          <w:sz w:val="24"/>
          <w:szCs w:val="24"/>
        </w:rPr>
        <w:t xml:space="preserve"> </w:t>
      </w:r>
      <w:r w:rsidR="00C51583" w:rsidRPr="004565EE">
        <w:rPr>
          <w:rFonts w:ascii="Times New Roman" w:hAnsi="Times New Roman" w:cs="Times New Roman"/>
          <w:sz w:val="24"/>
          <w:szCs w:val="24"/>
        </w:rPr>
        <w:t>and onset me</w:t>
      </w:r>
      <w:r w:rsidR="00141EF7" w:rsidRPr="004565EE">
        <w:rPr>
          <w:rFonts w:ascii="Times New Roman" w:hAnsi="Times New Roman" w:cs="Times New Roman"/>
          <w:sz w:val="24"/>
          <w:szCs w:val="24"/>
        </w:rPr>
        <w:t>l</w:t>
      </w:r>
      <w:r w:rsidR="00C51583" w:rsidRPr="004565EE">
        <w:rPr>
          <w:rFonts w:ascii="Times New Roman" w:hAnsi="Times New Roman" w:cs="Times New Roman"/>
          <w:sz w:val="24"/>
          <w:szCs w:val="24"/>
        </w:rPr>
        <w:t>ting temperature (</w:t>
      </w:r>
      <w:r w:rsidR="00C51583" w:rsidRPr="004565EE">
        <w:rPr>
          <w:rFonts w:ascii="Times New Roman" w:hAnsi="Times New Roman" w:cs="Times New Roman"/>
          <w:i/>
          <w:sz w:val="24"/>
          <w:szCs w:val="24"/>
        </w:rPr>
        <w:t>T</w:t>
      </w:r>
      <w:r w:rsidR="00C51583" w:rsidRPr="004565EE">
        <w:rPr>
          <w:rFonts w:ascii="Times New Roman" w:hAnsi="Times New Roman" w:cs="Times New Roman"/>
          <w:i/>
          <w:sz w:val="24"/>
          <w:szCs w:val="24"/>
          <w:vertAlign w:val="subscript"/>
        </w:rPr>
        <w:t>m</w:t>
      </w:r>
      <w:r w:rsidR="00C51583" w:rsidRPr="004565EE">
        <w:rPr>
          <w:rFonts w:ascii="Times New Roman" w:hAnsi="Times New Roman" w:cs="Times New Roman"/>
          <w:sz w:val="24"/>
          <w:szCs w:val="24"/>
        </w:rPr>
        <w:t xml:space="preserve">) </w:t>
      </w:r>
      <w:r w:rsidRPr="004565EE">
        <w:rPr>
          <w:rFonts w:ascii="Times New Roman" w:hAnsi="Times New Roman" w:cs="Times New Roman"/>
          <w:sz w:val="24"/>
          <w:szCs w:val="24"/>
        </w:rPr>
        <w:t xml:space="preserve">were determined. </w:t>
      </w:r>
      <w:r w:rsidR="00141EF7" w:rsidRPr="004565EE">
        <w:rPr>
          <w:rFonts w:ascii="Times New Roman" w:hAnsi="Times New Roman" w:cs="Times New Roman"/>
          <w:sz w:val="24"/>
          <w:szCs w:val="24"/>
        </w:rPr>
        <w:t>The</w:t>
      </w:r>
      <w:r w:rsidRPr="004565EE">
        <w:rPr>
          <w:rFonts w:ascii="Times New Roman" w:hAnsi="Times New Roman" w:cs="Times New Roman"/>
          <w:sz w:val="24"/>
          <w:szCs w:val="24"/>
        </w:rPr>
        <w:t xml:space="preserve"> glass-forming tendency and the thermal stability</w:t>
      </w:r>
      <w:r w:rsidR="00C51583" w:rsidRPr="004565EE">
        <w:rPr>
          <w:rFonts w:ascii="Times New Roman" w:hAnsi="Times New Roman" w:cs="Times New Roman"/>
          <w:sz w:val="24"/>
          <w:szCs w:val="24"/>
        </w:rPr>
        <w:t xml:space="preserve"> against crystallization </w:t>
      </w:r>
      <w:r w:rsidRPr="004565EE">
        <w:rPr>
          <w:rFonts w:ascii="Times New Roman" w:hAnsi="Times New Roman" w:cs="Times New Roman"/>
          <w:sz w:val="24"/>
          <w:szCs w:val="24"/>
        </w:rPr>
        <w:t xml:space="preserve">of glass H were evaluated </w:t>
      </w:r>
      <w:r w:rsidR="00FC40B0" w:rsidRPr="004565EE">
        <w:rPr>
          <w:rFonts w:ascii="Times New Roman" w:hAnsi="Times New Roman" w:cs="Times New Roman"/>
          <w:sz w:val="24"/>
          <w:szCs w:val="24"/>
        </w:rPr>
        <w:t>using</w:t>
      </w:r>
      <w:r w:rsidRPr="004565EE">
        <w:rPr>
          <w:rFonts w:ascii="Times New Roman" w:hAnsi="Times New Roman" w:cs="Times New Roman"/>
          <w:sz w:val="24"/>
          <w:szCs w:val="24"/>
        </w:rPr>
        <w:t xml:space="preserve"> </w:t>
      </w:r>
      <w:r w:rsidR="00CE5F4A" w:rsidRPr="004565EE">
        <w:rPr>
          <w:rFonts w:ascii="Times New Roman" w:hAnsi="Times New Roman" w:cs="Times New Roman"/>
          <w:sz w:val="24"/>
          <w:szCs w:val="24"/>
        </w:rPr>
        <w:t>DSC</w:t>
      </w:r>
      <w:r w:rsidR="00C51583" w:rsidRPr="004565EE">
        <w:rPr>
          <w:rFonts w:ascii="Times New Roman" w:hAnsi="Times New Roman" w:cs="Times New Roman"/>
          <w:sz w:val="24"/>
          <w:szCs w:val="24"/>
        </w:rPr>
        <w:t xml:space="preserve"> data</w:t>
      </w:r>
      <w:r w:rsidRPr="004565EE">
        <w:rPr>
          <w:rFonts w:ascii="Times New Roman" w:hAnsi="Times New Roman" w:cs="Times New Roman"/>
          <w:sz w:val="24"/>
          <w:szCs w:val="24"/>
        </w:rPr>
        <w:t xml:space="preserve"> </w:t>
      </w:r>
      <w:r w:rsidR="00FC40B0" w:rsidRPr="004565EE">
        <w:rPr>
          <w:rFonts w:ascii="Times New Roman" w:hAnsi="Times New Roman" w:cs="Times New Roman"/>
          <w:sz w:val="24"/>
          <w:szCs w:val="24"/>
        </w:rPr>
        <w:t>in accordance with</w:t>
      </w:r>
      <w:r w:rsidRPr="004565EE">
        <w:rPr>
          <w:rFonts w:ascii="Times New Roman" w:hAnsi="Times New Roman" w:cs="Times New Roman"/>
          <w:sz w:val="24"/>
          <w:szCs w:val="24"/>
        </w:rPr>
        <w:t xml:space="preserve"> </w:t>
      </w:r>
      <w:proofErr w:type="spellStart"/>
      <w:r w:rsidRPr="004565EE">
        <w:rPr>
          <w:rFonts w:ascii="Times New Roman" w:hAnsi="Times New Roman" w:cs="Times New Roman"/>
          <w:sz w:val="24"/>
          <w:szCs w:val="24"/>
        </w:rPr>
        <w:t>Hurbý’s</w:t>
      </w:r>
      <w:proofErr w:type="spellEnd"/>
      <w:r w:rsidRPr="004565EE">
        <w:rPr>
          <w:rFonts w:ascii="Times New Roman" w:hAnsi="Times New Roman" w:cs="Times New Roman"/>
          <w:sz w:val="24"/>
          <w:szCs w:val="24"/>
        </w:rPr>
        <w:t xml:space="preserve"> </w:t>
      </w:r>
      <w:r w:rsidR="00C51583" w:rsidRPr="004565EE">
        <w:rPr>
          <w:rFonts w:ascii="Times New Roman" w:hAnsi="Times New Roman" w:cs="Times New Roman"/>
          <w:sz w:val="24"/>
          <w:szCs w:val="24"/>
        </w:rPr>
        <w:t>equation</w:t>
      </w:r>
      <w:r w:rsidR="008B35CD"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&lt;EndNote&gt;&lt;Cite&gt;&lt;Author&gt;Hruby&lt;/Author&gt;&lt;Year&gt;1972&lt;/Year&gt;&lt;RecNum&gt;439&lt;/RecNum&gt;&lt;DisplayText&gt;[36]&lt;/DisplayText&gt;&lt;record&gt;&lt;rec-number&gt;439&lt;/rec-number&gt;&lt;foreign-keys&gt;&lt;key app="EN" db-id="95x5txad4ddr24eptz7vszxzzaw5f9va0rve" timestamp="1635954321"&gt;439&lt;/key&gt;&lt;/foreign-keys&gt;&lt;ref-type name="Journal Article"&gt;17&lt;/ref-type&gt;&lt;contributors&gt;&lt;authors&gt;&lt;author&gt;Hruby, A.&lt;/author&gt;&lt;/authors&gt;&lt;/contributors&gt;&lt;titles&gt;&lt;title&gt;Evaluation of glass-forming tendency by means of DTA&lt;/title&gt;&lt;secondary-title&gt;Czechoslovak Journal of Physics Section B&lt;/secondary-title&gt;&lt;/titles&gt;&lt;periodical&gt;&lt;full-title&gt;Czechoslovak Journal of Physics Section B&lt;/full-title&gt;&lt;/periodical&gt;&lt;pages&gt;1187-1993&lt;/pages&gt;&lt;volume&gt;B 22&lt;/volume&gt;&lt;number&gt;11&lt;/number&gt;&lt;dates&gt;&lt;year&gt;1972&lt;/year&gt;&lt;/dates&gt;&lt;accession-num&gt;WOS:A1972O140000015&lt;/accession-num&gt;&lt;urls&gt;&lt;related-urls&gt;&lt;url&gt;&lt;style face="underline" font="default" size="100%"&gt;&amp;lt;Go to ISI&amp;gt;://WOS:A1972O140000015&lt;/style&gt;&lt;/url&gt;&lt;/related-urls&gt;&lt;/urls&gt;&lt;electronic-resource-num&gt;10.1007/bf01690134&lt;/electronic-resource-num&gt;&lt;/record&gt;&lt;/Cite&gt;&lt;/EndNote&gt;</w:instrText>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[36]</w:t>
      </w:r>
      <w:r w:rsidRPr="004565EE">
        <w:rPr>
          <w:rFonts w:ascii="Times New Roman" w:hAnsi="Times New Roman" w:cs="Times New Roman"/>
          <w:sz w:val="24"/>
          <w:szCs w:val="24"/>
        </w:rPr>
        <w:fldChar w:fldCharType="end"/>
      </w:r>
      <w:r w:rsidR="00C51583" w:rsidRPr="004565EE">
        <w:rPr>
          <w:rFonts w:ascii="Times New Roman" w:hAnsi="Times New Roman" w:cs="Times New Roman"/>
          <w:sz w:val="24"/>
          <w:szCs w:val="24"/>
        </w:rPr>
        <w:t xml:space="preserve"> (e.1), which is based on the relative onset temperatures</w:t>
      </w:r>
      <w:r w:rsidR="005A1483" w:rsidRPr="004565EE">
        <w:rPr>
          <w:rFonts w:ascii="Times New Roman" w:hAnsi="Times New Roman"/>
          <w:sz w:val="24"/>
          <w:szCs w:val="24"/>
        </w:rPr>
        <w:t xml:space="preserve"> </w:t>
      </w:r>
      <w:proofErr w:type="spellStart"/>
      <w:r w:rsidR="005A1483" w:rsidRPr="004565EE">
        <w:rPr>
          <w:rFonts w:ascii="Times New Roman" w:hAnsi="Times New Roman"/>
          <w:i/>
          <w:sz w:val="24"/>
          <w:szCs w:val="24"/>
        </w:rPr>
        <w:t>T</w:t>
      </w:r>
      <w:r w:rsidR="005A1483" w:rsidRPr="004565EE">
        <w:rPr>
          <w:rFonts w:ascii="Times New Roman" w:hAnsi="Times New Roman"/>
          <w:i/>
          <w:sz w:val="24"/>
          <w:szCs w:val="24"/>
          <w:vertAlign w:val="subscript"/>
        </w:rPr>
        <w:t>g</w:t>
      </w:r>
      <w:proofErr w:type="spellEnd"/>
      <w:r w:rsidR="005A1483" w:rsidRPr="004565EE">
        <w:rPr>
          <w:rFonts w:ascii="Times New Roman" w:hAnsi="Times New Roman"/>
          <w:sz w:val="24"/>
          <w:szCs w:val="24"/>
        </w:rPr>
        <w:t xml:space="preserve">, </w:t>
      </w:r>
      <w:r w:rsidR="005A1483" w:rsidRPr="004565EE">
        <w:rPr>
          <w:rFonts w:ascii="Times New Roman" w:hAnsi="Times New Roman"/>
          <w:i/>
          <w:sz w:val="24"/>
          <w:szCs w:val="24"/>
        </w:rPr>
        <w:t>T</w:t>
      </w:r>
      <w:r w:rsidR="005A1483" w:rsidRPr="004565EE">
        <w:rPr>
          <w:rFonts w:ascii="Times New Roman" w:hAnsi="Times New Roman"/>
          <w:i/>
          <w:sz w:val="24"/>
          <w:szCs w:val="24"/>
          <w:vertAlign w:val="subscript"/>
        </w:rPr>
        <w:t>r</w:t>
      </w:r>
      <w:r w:rsidR="00FC40B0" w:rsidRPr="004565EE">
        <w:rPr>
          <w:rFonts w:ascii="Times New Roman" w:hAnsi="Times New Roman"/>
          <w:sz w:val="24"/>
          <w:szCs w:val="24"/>
        </w:rPr>
        <w:t xml:space="preserve">, </w:t>
      </w:r>
      <w:r w:rsidR="005A1483" w:rsidRPr="004565EE">
        <w:rPr>
          <w:rFonts w:ascii="Times New Roman" w:hAnsi="Times New Roman"/>
          <w:sz w:val="24"/>
          <w:szCs w:val="24"/>
        </w:rPr>
        <w:t xml:space="preserve">and </w:t>
      </w:r>
      <w:r w:rsidR="005A1483" w:rsidRPr="004565EE">
        <w:rPr>
          <w:rFonts w:ascii="Times New Roman" w:hAnsi="Times New Roman"/>
          <w:i/>
          <w:sz w:val="24"/>
          <w:szCs w:val="24"/>
        </w:rPr>
        <w:t>T</w:t>
      </w:r>
      <w:r w:rsidR="005A1483" w:rsidRPr="004565EE">
        <w:rPr>
          <w:rFonts w:ascii="Times New Roman" w:hAnsi="Times New Roman"/>
          <w:i/>
          <w:sz w:val="24"/>
          <w:szCs w:val="24"/>
          <w:vertAlign w:val="subscript"/>
        </w:rPr>
        <w:t>m</w:t>
      </w:r>
      <w:r w:rsidR="005A1483" w:rsidRPr="004565EE">
        <w:rPr>
          <w:rFonts w:ascii="Times New Roman" w:hAnsi="Times New Roman"/>
          <w:sz w:val="24"/>
          <w:szCs w:val="24"/>
        </w:rPr>
        <w:t xml:space="preserve">:                                                </w:t>
      </w:r>
    </w:p>
    <w:p w14:paraId="7AA7B300" w14:textId="75DDFC91" w:rsidR="005A1483" w:rsidRPr="004565EE" w:rsidRDefault="005A1483" w:rsidP="008A0D12">
      <w:pPr>
        <w:jc w:val="right"/>
        <w:rPr>
          <w:rFonts w:ascii="Times New Roman" w:hAnsi="Times New Roman"/>
          <w:sz w:val="24"/>
          <w:szCs w:val="24"/>
        </w:rPr>
      </w:pPr>
      <w:r w:rsidRPr="004565EE">
        <w:rPr>
          <w:rFonts w:ascii="Times New Roman" w:hAnsi="Times New Roman"/>
          <w:sz w:val="32"/>
          <w:szCs w:val="24"/>
        </w:rPr>
        <w:t xml:space="preserve">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gl</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g</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r</m:t>
                </m:r>
              </m:sub>
            </m:sSub>
          </m:den>
        </m:f>
      </m:oMath>
      <w:r w:rsidRPr="004565EE">
        <w:rPr>
          <w:rFonts w:ascii="Times New Roman" w:hAnsi="Times New Roman"/>
          <w:sz w:val="32"/>
          <w:szCs w:val="24"/>
        </w:rPr>
        <w:fldChar w:fldCharType="begin"/>
      </w:r>
      <w:r w:rsidRPr="004565EE">
        <w:rPr>
          <w:rFonts w:ascii="Times New Roman" w:hAnsi="Times New Roman"/>
          <w:sz w:val="32"/>
          <w:szCs w:val="24"/>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K</m:t>
            </m:r>
          </m:e>
          <m:sub>
            <m:r>
              <m:rPr>
                <m:sty m:val="p"/>
              </m:rPr>
              <w:rPr>
                <w:rFonts w:ascii="Cambria Math" w:hAnsi="Cambria Math"/>
                <w:sz w:val="28"/>
                <w:szCs w:val="28"/>
              </w:rPr>
              <m:t>gl</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m:rPr>
                    <m:sty m:val="p"/>
                  </m:rPr>
                  <w:rPr>
                    <w:rFonts w:ascii="Cambria Math" w:hAnsi="Cambria Math"/>
                    <w:sz w:val="28"/>
                    <w:szCs w:val="28"/>
                  </w:rPr>
                  <m:t>T</m:t>
                </m:r>
              </m:e>
              <m:sub>
                <m:r>
                  <m:rPr>
                    <m:sty m:val="p"/>
                  </m:rPr>
                  <w:rPr>
                    <w:rFonts w:ascii="Cambria Math" w:hAnsi="Cambria Math"/>
                    <w:sz w:val="28"/>
                    <w:szCs w:val="28"/>
                  </w:rPr>
                  <m:t>r</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T</m:t>
                </m:r>
              </m:e>
              <m:sub>
                <m:r>
                  <m:rPr>
                    <m:sty m:val="p"/>
                  </m:rPr>
                  <w:rPr>
                    <w:rFonts w:ascii="Cambria Math" w:hAnsi="Cambria Math"/>
                    <w:sz w:val="28"/>
                    <w:szCs w:val="28"/>
                  </w:rPr>
                  <m:t>g</m:t>
                </m:r>
              </m:sub>
            </m:sSub>
          </m:num>
          <m:den>
            <m:sSub>
              <m:sSubPr>
                <m:ctrlPr>
                  <w:rPr>
                    <w:rFonts w:ascii="Cambria Math" w:hAnsi="Cambria Math"/>
                    <w:i/>
                    <w:sz w:val="28"/>
                    <w:szCs w:val="28"/>
                  </w:rPr>
                </m:ctrlPr>
              </m:sSubPr>
              <m:e>
                <m:r>
                  <m:rPr>
                    <m:sty m:val="p"/>
                  </m:rPr>
                  <w:rPr>
                    <w:rFonts w:ascii="Cambria Math" w:hAnsi="Cambria Math"/>
                    <w:sz w:val="28"/>
                    <w:szCs w:val="28"/>
                  </w:rPr>
                  <m:t>T</m:t>
                </m:r>
              </m:e>
              <m:sub>
                <m:r>
                  <m:rPr>
                    <m:sty m:val="p"/>
                  </m:rPr>
                  <w:rPr>
                    <w:rFonts w:ascii="Cambria Math" w:hAnsi="Cambria Math"/>
                    <w:sz w:val="28"/>
                    <w:szCs w:val="28"/>
                  </w:rPr>
                  <m:t>m</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T</m:t>
                </m:r>
              </m:e>
              <m:sub>
                <m:r>
                  <m:rPr>
                    <m:sty m:val="p"/>
                  </m:rPr>
                  <w:rPr>
                    <w:rFonts w:ascii="Cambria Math" w:hAnsi="Cambria Math"/>
                    <w:sz w:val="28"/>
                    <w:szCs w:val="28"/>
                  </w:rPr>
                  <m:t>r</m:t>
                </m:r>
              </m:sub>
            </m:sSub>
          </m:den>
        </m:f>
      </m:oMath>
      <w:r w:rsidRPr="004565EE">
        <w:rPr>
          <w:rFonts w:ascii="Times New Roman" w:hAnsi="Times New Roman"/>
          <w:sz w:val="32"/>
          <w:szCs w:val="24"/>
        </w:rPr>
        <w:instrText xml:space="preserve"> </w:instrText>
      </w:r>
      <w:r w:rsidRPr="004565EE">
        <w:rPr>
          <w:rFonts w:ascii="Times New Roman" w:hAnsi="Times New Roman"/>
          <w:sz w:val="32"/>
          <w:szCs w:val="24"/>
        </w:rPr>
        <w:fldChar w:fldCharType="end"/>
      </w:r>
      <w:r w:rsidRPr="004565EE">
        <w:rPr>
          <w:rFonts w:ascii="Times New Roman" w:hAnsi="Times New Roman"/>
          <w:sz w:val="32"/>
          <w:szCs w:val="24"/>
        </w:rPr>
        <w:t xml:space="preserve"> </w:t>
      </w:r>
      <w:r w:rsidRPr="004565EE">
        <w:rPr>
          <w:rFonts w:ascii="Times New Roman" w:hAnsi="Times New Roman"/>
          <w:sz w:val="24"/>
          <w:szCs w:val="24"/>
        </w:rPr>
        <w:t xml:space="preserve">                                                             (</w:t>
      </w:r>
      <w:r w:rsidR="00C51583" w:rsidRPr="004565EE">
        <w:rPr>
          <w:rFonts w:ascii="Times New Roman" w:hAnsi="Times New Roman"/>
          <w:sz w:val="24"/>
          <w:szCs w:val="24"/>
        </w:rPr>
        <w:t>e.</w:t>
      </w:r>
      <w:r w:rsidRPr="004565EE">
        <w:rPr>
          <w:rFonts w:ascii="Times New Roman" w:hAnsi="Times New Roman"/>
          <w:sz w:val="24"/>
          <w:szCs w:val="24"/>
        </w:rPr>
        <w:t>1)</w:t>
      </w:r>
    </w:p>
    <w:p w14:paraId="602F368B" w14:textId="292E0F8B" w:rsidR="00B03767" w:rsidRPr="004565EE" w:rsidRDefault="00572EFA" w:rsidP="008B35CD">
      <w:pPr>
        <w:autoSpaceDE w:val="0"/>
        <w:autoSpaceDN w:val="0"/>
        <w:adjustRightInd w:val="0"/>
        <w:spacing w:before="240"/>
        <w:jc w:val="both"/>
        <w:rPr>
          <w:rFonts w:ascii="Times New Roman" w:hAnsi="Times New Roman" w:cs="Times New Roman"/>
          <w:sz w:val="24"/>
          <w:szCs w:val="24"/>
        </w:rPr>
      </w:pPr>
      <w:r w:rsidRPr="004565EE">
        <w:rPr>
          <w:rFonts w:ascii="Times New Roman" w:hAnsi="Times New Roman" w:cs="Times New Roman"/>
          <w:sz w:val="24"/>
          <w:szCs w:val="24"/>
        </w:rPr>
        <w:t>where 0.1≤ </w:t>
      </w:r>
      <w:proofErr w:type="spellStart"/>
      <w:r w:rsidRPr="004565EE">
        <w:rPr>
          <w:rFonts w:ascii="Times New Roman" w:hAnsi="Times New Roman" w:cs="Times New Roman"/>
          <w:sz w:val="24"/>
          <w:szCs w:val="24"/>
        </w:rPr>
        <w:t>K</w:t>
      </w:r>
      <w:r w:rsidRPr="004565EE">
        <w:rPr>
          <w:rFonts w:ascii="Times New Roman" w:hAnsi="Times New Roman" w:cs="Times New Roman"/>
          <w:sz w:val="24"/>
          <w:szCs w:val="24"/>
          <w:vertAlign w:val="subscript"/>
        </w:rPr>
        <w:t>gl</w:t>
      </w:r>
      <w:proofErr w:type="spellEnd"/>
      <w:r w:rsidRPr="004565EE">
        <w:rPr>
          <w:rFonts w:ascii="Times New Roman" w:hAnsi="Times New Roman" w:cs="Times New Roman"/>
          <w:sz w:val="24"/>
          <w:szCs w:val="24"/>
        </w:rPr>
        <w:t xml:space="preserve"> ≤1. If </w:t>
      </w:r>
      <w:proofErr w:type="spellStart"/>
      <w:r w:rsidRPr="004565EE">
        <w:rPr>
          <w:rFonts w:ascii="Times New Roman" w:hAnsi="Times New Roman" w:cs="Times New Roman"/>
          <w:sz w:val="24"/>
          <w:szCs w:val="24"/>
        </w:rPr>
        <w:t>K</w:t>
      </w:r>
      <w:r w:rsidRPr="004565EE">
        <w:rPr>
          <w:rFonts w:ascii="Times New Roman" w:hAnsi="Times New Roman" w:cs="Times New Roman"/>
          <w:sz w:val="24"/>
          <w:szCs w:val="24"/>
          <w:vertAlign w:val="subscript"/>
        </w:rPr>
        <w:t>gl</w:t>
      </w:r>
      <w:proofErr w:type="spellEnd"/>
      <w:r w:rsidRPr="004565EE">
        <w:rPr>
          <w:rFonts w:ascii="Times New Roman" w:hAnsi="Times New Roman" w:cs="Times New Roman"/>
          <w:sz w:val="24"/>
          <w:szCs w:val="24"/>
        </w:rPr>
        <w:t xml:space="preserve"> = 0.1, the preparation of glass is very difficult and requires additional technical help</w:t>
      </w:r>
      <w:r w:rsidR="00C759A2" w:rsidRPr="004565EE">
        <w:rPr>
          <w:rFonts w:ascii="Times New Roman" w:hAnsi="Times New Roman" w:cs="Times New Roman"/>
          <w:sz w:val="24"/>
          <w:szCs w:val="24"/>
        </w:rPr>
        <w:t xml:space="preserve"> </w:t>
      </w:r>
      <w:r w:rsidR="00C759A2"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&lt;EndNote&gt;&lt;Cite&gt;&lt;Author&gt;Hrubý&lt;/Author&gt;&lt;Year&gt;1971&lt;/Year&gt;&lt;RecNum&gt;507&lt;/RecNum&gt;&lt;DisplayText&gt;[37]&lt;/DisplayText&gt;&lt;record&gt;&lt;rec-number&gt;507&lt;/rec-number&gt;&lt;foreign-keys&gt;&lt;key app="EN" db-id="95x5txad4ddr24eptz7vszxzzaw5f9va0rve" timestamp="1648460516"&gt;507&lt;/key&gt;&lt;/foreign-keys&gt;&lt;ref-type name="Journal Article"&gt;17&lt;/ref-type&gt;&lt;contributors&gt;&lt;authors&gt;&lt;author&gt;Hrubý, A.&lt;/author&gt;&lt;author&gt;S̆tourac̆, L.&lt;/author&gt;&lt;/authors&gt;&lt;/contributors&gt;&lt;titles&gt;&lt;title&gt;Glassy semiconducting As2Te3&lt;/title&gt;&lt;secondary-title&gt;Materials Research Bulletin&lt;/secondary-title&gt;&lt;/titles&gt;&lt;periodical&gt;&lt;full-title&gt;Materials Research Bulletin&lt;/full-title&gt;&lt;/periodical&gt;&lt;pages&gt;465-468&lt;/pages&gt;&lt;volume&gt;6&lt;/volume&gt;&lt;number&gt;6&lt;/number&gt;&lt;dates&gt;&lt;year&gt;1971&lt;/year&gt;&lt;pub-dates&gt;&lt;date&gt;1971/06/01/&lt;/date&gt;&lt;/pub-dates&gt;&lt;/dates&gt;&lt;isbn&gt;0025-5408&lt;/isbn&gt;&lt;urls&gt;&lt;related-urls&gt;&lt;url&gt;https://www.sciencedirect.com/science/article/pii/0025540871900249&lt;/url&gt;&lt;/related-urls&gt;&lt;/urls&gt;&lt;electronic-resource-num&gt;https://doi.org/10.1016/0025-5408(71)90024-9&lt;/electronic-resource-num&gt;&lt;/record&gt;&lt;/Cite&gt;&lt;/EndNote&gt;</w:instrText>
      </w:r>
      <w:r w:rsidR="00C759A2"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[37]</w:t>
      </w:r>
      <w:r w:rsidR="00C759A2" w:rsidRPr="004565EE">
        <w:rPr>
          <w:rFonts w:ascii="Times New Roman" w:hAnsi="Times New Roman" w:cs="Times New Roman"/>
          <w:sz w:val="24"/>
          <w:szCs w:val="24"/>
        </w:rPr>
        <w:fldChar w:fldCharType="end"/>
      </w:r>
      <w:r w:rsidRPr="004565EE">
        <w:rPr>
          <w:rFonts w:ascii="Times New Roman" w:hAnsi="Times New Roman" w:cs="Times New Roman"/>
          <w:sz w:val="24"/>
          <w:szCs w:val="24"/>
        </w:rPr>
        <w:t xml:space="preserve">. For a </w:t>
      </w:r>
      <w:proofErr w:type="spellStart"/>
      <w:r w:rsidRPr="004565EE">
        <w:rPr>
          <w:rFonts w:ascii="Times New Roman" w:hAnsi="Times New Roman" w:cs="Times New Roman"/>
          <w:sz w:val="24"/>
          <w:szCs w:val="24"/>
        </w:rPr>
        <w:t>K</w:t>
      </w:r>
      <w:r w:rsidRPr="004565EE">
        <w:rPr>
          <w:rFonts w:ascii="Times New Roman" w:hAnsi="Times New Roman" w:cs="Times New Roman"/>
          <w:sz w:val="24"/>
          <w:szCs w:val="24"/>
          <w:vertAlign w:val="subscript"/>
        </w:rPr>
        <w:t>gl</w:t>
      </w:r>
      <w:proofErr w:type="spellEnd"/>
      <w:r w:rsidRPr="004565EE">
        <w:rPr>
          <w:rFonts w:ascii="Times New Roman" w:hAnsi="Times New Roman" w:cs="Times New Roman"/>
          <w:sz w:val="24"/>
          <w:szCs w:val="24"/>
        </w:rPr>
        <w:t xml:space="preserve"> close to 0.5, glass can be prepared simply by free cooling the melt in air. For </w:t>
      </w:r>
      <w:proofErr w:type="spellStart"/>
      <w:r w:rsidRPr="004565EE">
        <w:rPr>
          <w:rFonts w:ascii="Times New Roman" w:hAnsi="Times New Roman" w:cs="Times New Roman"/>
          <w:sz w:val="24"/>
          <w:szCs w:val="24"/>
        </w:rPr>
        <w:t>K</w:t>
      </w:r>
      <w:r w:rsidRPr="004565EE">
        <w:rPr>
          <w:rFonts w:ascii="Times New Roman" w:hAnsi="Times New Roman" w:cs="Times New Roman"/>
          <w:sz w:val="24"/>
          <w:szCs w:val="24"/>
          <w:vertAlign w:val="subscript"/>
        </w:rPr>
        <w:t>gl</w:t>
      </w:r>
      <w:proofErr w:type="spellEnd"/>
      <w:r w:rsidRPr="004565EE">
        <w:rPr>
          <w:rFonts w:ascii="Times New Roman" w:hAnsi="Times New Roman" w:cs="Times New Roman"/>
          <w:sz w:val="24"/>
          <w:szCs w:val="24"/>
        </w:rPr>
        <w:t xml:space="preserve"> = 1, glass is a high molecular polymer</w:t>
      </w:r>
      <w:r w:rsidR="005E6CB6" w:rsidRPr="004565EE">
        <w:rPr>
          <w:rFonts w:ascii="Times New Roman" w:hAnsi="Times New Roman" w:cs="Times New Roman"/>
          <w:sz w:val="24"/>
          <w:szCs w:val="24"/>
        </w:rPr>
        <w:t xml:space="preserve"> </w:t>
      </w:r>
      <w:r w:rsidR="005E6CB6"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&lt;EndNote&gt;&lt;Cite&gt;&lt;Author&gt;Hruby&lt;/Author&gt;&lt;Year&gt;1972&lt;/Year&gt;&lt;RecNum&gt;439&lt;/RecNum&gt;&lt;DisplayText&gt;[36]&lt;/DisplayText&gt;&lt;record&gt;&lt;rec-number&gt;439&lt;/rec-number&gt;&lt;foreign-keys&gt;&lt;key app="EN" db-id="95x5txad4ddr24eptz7vszxzzaw5f9va0rve" timestamp="1635954321"&gt;439&lt;/key&gt;&lt;/foreign-keys&gt;&lt;ref-type name="Journal Article"&gt;17&lt;/ref-type&gt;&lt;contributors&gt;&lt;authors&gt;&lt;author&gt;Hruby, A.&lt;/author&gt;&lt;/authors&gt;&lt;/contributors&gt;&lt;titles&gt;&lt;title&gt;Evaluation of glass-forming tendency by means of DTA&lt;/title&gt;&lt;secondary-title&gt;Czechoslovak Journal of Physics Section B&lt;/secondary-title&gt;&lt;/titles&gt;&lt;periodical&gt;&lt;full-title&gt;Czechoslovak Journal of Physics Section B&lt;/full-title&gt;&lt;/periodical&gt;&lt;pages&gt;1187-1993&lt;/pages&gt;&lt;volume&gt;B 22&lt;/volume&gt;&lt;number&gt;11&lt;/number&gt;&lt;dates&gt;&lt;year&gt;1972&lt;/year&gt;&lt;/dates&gt;&lt;accession-num&gt;WOS:A1972O140000015&lt;/accession-num&gt;&lt;urls&gt;&lt;related-urls&gt;&lt;url&gt;&lt;style face="underline" font="default" size="100%"&gt;&amp;lt;Go to ISI&amp;gt;://WOS:A1972O140000015&lt;/style&gt;&lt;/url&gt;&lt;/related-urls&gt;&lt;/urls&gt;&lt;electronic-resource-num&gt;10.1007/bf01690134&lt;/electronic-resource-num&gt;&lt;/record&gt;&lt;/Cite&gt;&lt;/EndNote&gt;</w:instrText>
      </w:r>
      <w:r w:rsidR="005E6CB6"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[36]</w:t>
      </w:r>
      <w:r w:rsidR="005E6CB6" w:rsidRPr="004565EE">
        <w:rPr>
          <w:rFonts w:ascii="Times New Roman" w:hAnsi="Times New Roman" w:cs="Times New Roman"/>
          <w:sz w:val="24"/>
          <w:szCs w:val="24"/>
        </w:rPr>
        <w:fldChar w:fldCharType="end"/>
      </w:r>
      <w:r w:rsidRPr="004565EE">
        <w:rPr>
          <w:rFonts w:ascii="Times New Roman" w:hAnsi="Times New Roman" w:cs="Times New Roman"/>
          <w:sz w:val="24"/>
          <w:szCs w:val="24"/>
        </w:rPr>
        <w:t xml:space="preserve">. </w:t>
      </w:r>
    </w:p>
    <w:p w14:paraId="49FB21A0" w14:textId="515BCAEA" w:rsidR="007D5290" w:rsidRPr="004565EE" w:rsidRDefault="0012551F" w:rsidP="00995F7B">
      <w:pPr>
        <w:jc w:val="both"/>
        <w:rPr>
          <w:rFonts w:ascii="Times New Roman" w:hAnsi="Times New Roman" w:cs="Times New Roman"/>
          <w:sz w:val="24"/>
          <w:szCs w:val="24"/>
        </w:rPr>
      </w:pPr>
      <w:r w:rsidRPr="004565EE">
        <w:rPr>
          <w:rFonts w:ascii="Times New Roman" w:hAnsi="Times New Roman" w:cs="Times New Roman"/>
          <w:sz w:val="24"/>
          <w:szCs w:val="24"/>
        </w:rPr>
        <w:t xml:space="preserve">To investigate which </w:t>
      </w:r>
      <w:r w:rsidR="00552758" w:rsidRPr="004565EE">
        <w:rPr>
          <w:rFonts w:ascii="Times New Roman" w:hAnsi="Times New Roman" w:cs="Times New Roman"/>
          <w:sz w:val="24"/>
          <w:szCs w:val="24"/>
        </w:rPr>
        <w:t xml:space="preserve">crystalline </w:t>
      </w:r>
      <w:r w:rsidRPr="004565EE">
        <w:rPr>
          <w:rFonts w:ascii="Times New Roman" w:hAnsi="Times New Roman" w:cs="Times New Roman"/>
          <w:sz w:val="24"/>
          <w:szCs w:val="24"/>
        </w:rPr>
        <w:t>phases would be formed at high temperature during OTM application</w:t>
      </w:r>
      <w:r w:rsidR="00B8064B" w:rsidRPr="004565EE">
        <w:rPr>
          <w:rFonts w:ascii="Times New Roman" w:hAnsi="Times New Roman" w:cs="Times New Roman"/>
          <w:sz w:val="24"/>
          <w:szCs w:val="24"/>
        </w:rPr>
        <w:t>s</w:t>
      </w:r>
      <w:r w:rsidRPr="004565EE">
        <w:rPr>
          <w:rFonts w:ascii="Times New Roman" w:hAnsi="Times New Roman" w:cs="Times New Roman"/>
          <w:sz w:val="24"/>
          <w:szCs w:val="24"/>
        </w:rPr>
        <w:t xml:space="preserve">, glass H was </w:t>
      </w:r>
      <w:r w:rsidR="00B30C2D" w:rsidRPr="004565EE">
        <w:rPr>
          <w:rFonts w:ascii="Times New Roman" w:hAnsi="Times New Roman" w:cs="Times New Roman"/>
          <w:sz w:val="24"/>
          <w:szCs w:val="24"/>
        </w:rPr>
        <w:t>crystalized</w:t>
      </w:r>
      <w:r w:rsidRPr="004565EE">
        <w:rPr>
          <w:rFonts w:ascii="Times New Roman" w:hAnsi="Times New Roman" w:cs="Times New Roman"/>
          <w:sz w:val="24"/>
          <w:szCs w:val="24"/>
        </w:rPr>
        <w:t xml:space="preserve"> </w:t>
      </w:r>
      <w:r w:rsidR="00B8064B" w:rsidRPr="004565EE">
        <w:rPr>
          <w:rFonts w:ascii="Times New Roman" w:hAnsi="Times New Roman" w:cs="Times New Roman"/>
          <w:sz w:val="24"/>
          <w:szCs w:val="24"/>
        </w:rPr>
        <w:t>at</w:t>
      </w:r>
      <w:r w:rsidRPr="004565EE">
        <w:rPr>
          <w:rFonts w:ascii="Times New Roman" w:hAnsi="Times New Roman" w:cs="Times New Roman"/>
          <w:sz w:val="24"/>
          <w:szCs w:val="24"/>
        </w:rPr>
        <w:t xml:space="preserve"> </w:t>
      </w:r>
      <w:r w:rsidR="00B30C2D" w:rsidRPr="004565EE">
        <w:rPr>
          <w:rFonts w:ascii="Times New Roman" w:hAnsi="Times New Roman" w:cs="Times New Roman"/>
          <w:sz w:val="24"/>
          <w:szCs w:val="24"/>
        </w:rPr>
        <w:t xml:space="preserve">6 </w:t>
      </w:r>
      <w:r w:rsidR="00B30C2D" w:rsidRPr="004565EE">
        <w:rPr>
          <w:rFonts w:ascii="Times New Roman" w:hAnsi="Times New Roman" w:cs="Times New Roman" w:hint="eastAsia"/>
          <w:sz w:val="24"/>
          <w:szCs w:val="24"/>
        </w:rPr>
        <w:t>di</w:t>
      </w:r>
      <w:r w:rsidR="00B30C2D" w:rsidRPr="004565EE">
        <w:rPr>
          <w:rFonts w:ascii="Times New Roman" w:hAnsi="Times New Roman" w:cs="Times New Roman"/>
          <w:sz w:val="24"/>
          <w:szCs w:val="24"/>
        </w:rPr>
        <w:t>fferent heat</w:t>
      </w:r>
      <w:r w:rsidR="00B8064B" w:rsidRPr="004565EE">
        <w:rPr>
          <w:rFonts w:ascii="Times New Roman" w:hAnsi="Times New Roman" w:cs="Times New Roman"/>
          <w:sz w:val="24"/>
          <w:szCs w:val="24"/>
        </w:rPr>
        <w:t xml:space="preserve"> </w:t>
      </w:r>
      <w:r w:rsidR="00B30C2D" w:rsidRPr="004565EE">
        <w:rPr>
          <w:rFonts w:ascii="Times New Roman" w:hAnsi="Times New Roman" w:cs="Times New Roman"/>
          <w:sz w:val="24"/>
          <w:szCs w:val="24"/>
        </w:rPr>
        <w:t>treatments</w:t>
      </w:r>
      <w:r w:rsidRPr="004565EE">
        <w:rPr>
          <w:rFonts w:ascii="Times New Roman" w:hAnsi="Times New Roman" w:cs="Times New Roman"/>
          <w:sz w:val="24"/>
          <w:szCs w:val="24"/>
        </w:rPr>
        <w:t>: 764</w:t>
      </w:r>
      <w:r w:rsidR="006C01EC" w:rsidRPr="004565EE">
        <w:rPr>
          <w:rFonts w:ascii="Times New Roman" w:hAnsi="Times New Roman" w:cs="Times New Roman"/>
          <w:sz w:val="24"/>
          <w:szCs w:val="24"/>
        </w:rPr>
        <w:t> </w:t>
      </w:r>
      <w:r w:rsidRPr="004565EE">
        <w:rPr>
          <w:rFonts w:ascii="Times New Roman" w:hAnsi="Times New Roman" w:cs="Times New Roman"/>
          <w:sz w:val="24"/>
          <w:szCs w:val="24"/>
        </w:rPr>
        <w:t>°C (</w:t>
      </w:r>
      <w:proofErr w:type="spellStart"/>
      <w:r w:rsidRPr="004565EE">
        <w:rPr>
          <w:rFonts w:ascii="Times New Roman" w:hAnsi="Times New Roman" w:cs="Times New Roman"/>
          <w:i/>
          <w:sz w:val="24"/>
          <w:szCs w:val="24"/>
        </w:rPr>
        <w:t>T</w:t>
      </w:r>
      <w:r w:rsidR="00B923EA" w:rsidRPr="004565EE">
        <w:rPr>
          <w:rFonts w:ascii="Times New Roman" w:hAnsi="Times New Roman" w:cs="Times New Roman"/>
          <w:i/>
          <w:sz w:val="24"/>
          <w:szCs w:val="24"/>
          <w:vertAlign w:val="subscript"/>
        </w:rPr>
        <w:t>p</w:t>
      </w:r>
      <w:proofErr w:type="spellEnd"/>
      <w:r w:rsidRPr="004565EE">
        <w:rPr>
          <w:rFonts w:ascii="Times New Roman" w:hAnsi="Times New Roman" w:cs="Times New Roman"/>
          <w:sz w:val="24"/>
          <w:szCs w:val="24"/>
        </w:rPr>
        <w:t>) for 20 h, 800</w:t>
      </w:r>
      <w:r w:rsidR="006C01EC" w:rsidRPr="004565EE">
        <w:rPr>
          <w:rFonts w:ascii="Times New Roman" w:hAnsi="Times New Roman" w:cs="Times New Roman"/>
          <w:sz w:val="24"/>
          <w:szCs w:val="24"/>
        </w:rPr>
        <w:t> </w:t>
      </w:r>
      <w:r w:rsidRPr="004565EE">
        <w:rPr>
          <w:rFonts w:ascii="Times New Roman" w:hAnsi="Times New Roman" w:cs="Times New Roman"/>
          <w:sz w:val="24"/>
          <w:szCs w:val="24"/>
        </w:rPr>
        <w:t>°C for 20</w:t>
      </w:r>
      <w:r w:rsidR="00097D84" w:rsidRPr="004565EE">
        <w:rPr>
          <w:rFonts w:ascii="Times New Roman" w:hAnsi="Times New Roman" w:cs="Times New Roman"/>
          <w:sz w:val="24"/>
          <w:szCs w:val="24"/>
        </w:rPr>
        <w:t xml:space="preserve"> </w:t>
      </w:r>
      <w:r w:rsidRPr="004565EE">
        <w:rPr>
          <w:rFonts w:ascii="Times New Roman" w:hAnsi="Times New Roman" w:cs="Times New Roman"/>
          <w:sz w:val="24"/>
          <w:szCs w:val="24"/>
        </w:rPr>
        <w:t>h, 850</w:t>
      </w:r>
      <w:r w:rsidR="006C01EC" w:rsidRPr="004565EE">
        <w:rPr>
          <w:rFonts w:ascii="Times New Roman" w:hAnsi="Times New Roman" w:cs="Times New Roman"/>
          <w:sz w:val="24"/>
          <w:szCs w:val="24"/>
        </w:rPr>
        <w:t> </w:t>
      </w:r>
      <w:r w:rsidRPr="004565EE">
        <w:rPr>
          <w:rFonts w:ascii="Times New Roman" w:hAnsi="Times New Roman" w:cs="Times New Roman"/>
          <w:sz w:val="24"/>
          <w:szCs w:val="24"/>
        </w:rPr>
        <w:t>°C for 10 h,</w:t>
      </w:r>
      <w:r w:rsidR="004A4269" w:rsidRPr="004565EE">
        <w:rPr>
          <w:rFonts w:ascii="Times New Roman" w:hAnsi="Times New Roman" w:cs="Times New Roman"/>
          <w:sz w:val="24"/>
          <w:szCs w:val="24"/>
        </w:rPr>
        <w:t xml:space="preserve"> 920</w:t>
      </w:r>
      <w:r w:rsidRPr="004565EE">
        <w:rPr>
          <w:rFonts w:ascii="Times New Roman" w:hAnsi="Times New Roman" w:cs="Times New Roman"/>
          <w:sz w:val="24"/>
          <w:szCs w:val="24"/>
        </w:rPr>
        <w:t xml:space="preserve"> </w:t>
      </w:r>
      <w:r w:rsidR="004A4269" w:rsidRPr="004565EE">
        <w:rPr>
          <w:rFonts w:ascii="Times New Roman" w:hAnsi="Times New Roman" w:cs="Times New Roman"/>
          <w:sz w:val="24"/>
          <w:szCs w:val="24"/>
        </w:rPr>
        <w:t xml:space="preserve">°C for </w:t>
      </w:r>
      <w:r w:rsidR="00E51C8D" w:rsidRPr="004565EE">
        <w:rPr>
          <w:rFonts w:ascii="Times New Roman" w:hAnsi="Times New Roman" w:cs="Times New Roman"/>
          <w:sz w:val="24"/>
          <w:szCs w:val="24"/>
        </w:rPr>
        <w:t>20 h, and 850 °C for 10 h plus 800 °C for 1000 h</w:t>
      </w:r>
      <w:r w:rsidRPr="004565EE">
        <w:rPr>
          <w:rFonts w:ascii="Times New Roman" w:hAnsi="Times New Roman" w:cs="Times New Roman"/>
          <w:sz w:val="24"/>
          <w:szCs w:val="24"/>
        </w:rPr>
        <w:t>.</w:t>
      </w:r>
      <w:r w:rsidR="00135BC8" w:rsidRPr="004565EE">
        <w:rPr>
          <w:rFonts w:ascii="Times New Roman" w:hAnsi="Times New Roman" w:cs="Times New Roman"/>
          <w:sz w:val="24"/>
          <w:szCs w:val="24"/>
        </w:rPr>
        <w:t xml:space="preserve"> </w:t>
      </w:r>
      <w:r w:rsidR="00995F7B" w:rsidRPr="004565EE">
        <w:rPr>
          <w:rFonts w:ascii="Times New Roman" w:hAnsi="Times New Roman" w:cs="Times New Roman"/>
          <w:sz w:val="24"/>
          <w:szCs w:val="24"/>
        </w:rPr>
        <w:t xml:space="preserve">850 °C is </w:t>
      </w:r>
      <w:r w:rsidR="004772A5" w:rsidRPr="004565EE">
        <w:rPr>
          <w:rFonts w:ascii="Times New Roman" w:hAnsi="Times New Roman" w:cs="Times New Roman"/>
          <w:sz w:val="24"/>
          <w:szCs w:val="24"/>
        </w:rPr>
        <w:t xml:space="preserve">a </w:t>
      </w:r>
      <w:r w:rsidR="00995F7B" w:rsidRPr="004565EE">
        <w:rPr>
          <w:rFonts w:ascii="Times New Roman" w:hAnsi="Times New Roman" w:cs="Times New Roman"/>
          <w:sz w:val="24"/>
          <w:szCs w:val="24"/>
        </w:rPr>
        <w:t xml:space="preserve">typical joining temperature for glass H. </w:t>
      </w:r>
      <w:bookmarkStart w:id="75" w:name="OLE_LINK130"/>
      <w:bookmarkStart w:id="76" w:name="OLE_LINK131"/>
      <w:r w:rsidR="00995F7B" w:rsidRPr="004565EE">
        <w:rPr>
          <w:rFonts w:ascii="Times New Roman" w:hAnsi="Times New Roman" w:cs="Times New Roman"/>
          <w:sz w:val="24"/>
          <w:szCs w:val="24"/>
        </w:rPr>
        <w:t xml:space="preserve">Long term annealing such as </w:t>
      </w:r>
      <w:r w:rsidR="002C1BB0" w:rsidRPr="004565EE">
        <w:rPr>
          <w:rFonts w:ascii="Times New Roman" w:hAnsi="Times New Roman" w:cs="Times New Roman"/>
          <w:sz w:val="24"/>
          <w:szCs w:val="24"/>
        </w:rPr>
        <w:t xml:space="preserve">for a time period of </w:t>
      </w:r>
      <w:r w:rsidR="00995F7B" w:rsidRPr="004565EE">
        <w:rPr>
          <w:rFonts w:ascii="Times New Roman" w:hAnsi="Times New Roman" w:cs="Times New Roman"/>
          <w:sz w:val="24"/>
          <w:szCs w:val="24"/>
        </w:rPr>
        <w:t xml:space="preserve">1000 h </w:t>
      </w:r>
      <w:r w:rsidR="00E56DEC" w:rsidRPr="004565EE">
        <w:rPr>
          <w:rFonts w:ascii="Times New Roman" w:hAnsi="Times New Roman" w:cs="Times New Roman"/>
          <w:sz w:val="24"/>
          <w:szCs w:val="24"/>
        </w:rPr>
        <w:t>was performed</w:t>
      </w:r>
      <w:r w:rsidR="00995F7B" w:rsidRPr="004565EE">
        <w:rPr>
          <w:rFonts w:ascii="Times New Roman" w:hAnsi="Times New Roman" w:cs="Times New Roman"/>
          <w:sz w:val="24"/>
          <w:szCs w:val="24"/>
        </w:rPr>
        <w:t xml:space="preserve"> to see which phase would form</w:t>
      </w:r>
      <w:r w:rsidR="002C1BB0" w:rsidRPr="004565EE">
        <w:rPr>
          <w:rFonts w:ascii="Times New Roman" w:hAnsi="Times New Roman" w:cs="Times New Roman"/>
          <w:sz w:val="24"/>
          <w:szCs w:val="24"/>
        </w:rPr>
        <w:t xml:space="preserve"> in glass H</w:t>
      </w:r>
      <w:r w:rsidR="00995F7B" w:rsidRPr="004565EE">
        <w:rPr>
          <w:rFonts w:ascii="Times New Roman" w:hAnsi="Times New Roman" w:cs="Times New Roman"/>
          <w:sz w:val="24"/>
          <w:szCs w:val="24"/>
        </w:rPr>
        <w:t xml:space="preserve"> during </w:t>
      </w:r>
      <w:r w:rsidR="00E56DEC" w:rsidRPr="004565EE">
        <w:rPr>
          <w:rFonts w:ascii="Times New Roman" w:hAnsi="Times New Roman" w:cs="Times New Roman"/>
          <w:sz w:val="24"/>
          <w:szCs w:val="24"/>
        </w:rPr>
        <w:t xml:space="preserve">a </w:t>
      </w:r>
      <w:r w:rsidR="00995F7B" w:rsidRPr="004565EE">
        <w:rPr>
          <w:rFonts w:ascii="Times New Roman" w:hAnsi="Times New Roman" w:cs="Times New Roman"/>
          <w:sz w:val="24"/>
          <w:szCs w:val="24"/>
        </w:rPr>
        <w:t>typical OTM operation temperature 800 °C.</w:t>
      </w:r>
      <w:bookmarkEnd w:id="75"/>
      <w:bookmarkEnd w:id="76"/>
      <w:r w:rsidR="00995F7B" w:rsidRPr="004565EE">
        <w:rPr>
          <w:rFonts w:ascii="Times New Roman" w:hAnsi="Times New Roman" w:cs="Times New Roman"/>
          <w:sz w:val="24"/>
          <w:szCs w:val="24"/>
        </w:rPr>
        <w:t xml:space="preserve"> </w:t>
      </w:r>
      <w:r w:rsidR="00ED2A03" w:rsidRPr="004565EE">
        <w:rPr>
          <w:rFonts w:ascii="Times New Roman" w:hAnsi="Times New Roman" w:cs="Times New Roman"/>
          <w:sz w:val="24"/>
          <w:szCs w:val="24"/>
        </w:rPr>
        <w:t>For a</w:t>
      </w:r>
      <w:r w:rsidR="00135BC8" w:rsidRPr="004565EE">
        <w:rPr>
          <w:rFonts w:ascii="Times New Roman" w:hAnsi="Times New Roman" w:cs="Times New Roman"/>
          <w:sz w:val="24"/>
          <w:szCs w:val="24"/>
        </w:rPr>
        <w:t>ll heat treatments</w:t>
      </w:r>
      <w:r w:rsidR="00ED2A03" w:rsidRPr="004565EE">
        <w:rPr>
          <w:rFonts w:ascii="Times New Roman" w:hAnsi="Times New Roman" w:cs="Times New Roman"/>
          <w:sz w:val="24"/>
          <w:szCs w:val="24"/>
        </w:rPr>
        <w:t>,</w:t>
      </w:r>
      <w:r w:rsidR="00135BC8" w:rsidRPr="004565EE">
        <w:rPr>
          <w:rFonts w:ascii="Times New Roman" w:hAnsi="Times New Roman" w:cs="Times New Roman"/>
          <w:sz w:val="24"/>
          <w:szCs w:val="24"/>
        </w:rPr>
        <w:t xml:space="preserve"> </w:t>
      </w:r>
      <w:r w:rsidR="00BF5736" w:rsidRPr="004565EE">
        <w:rPr>
          <w:rFonts w:ascii="Times New Roman" w:hAnsi="Times New Roman" w:cs="Times New Roman"/>
          <w:sz w:val="24"/>
          <w:szCs w:val="24"/>
        </w:rPr>
        <w:t>the</w:t>
      </w:r>
      <w:r w:rsidR="00135BC8" w:rsidRPr="004565EE">
        <w:rPr>
          <w:rFonts w:ascii="Times New Roman" w:hAnsi="Times New Roman" w:cs="Times New Roman"/>
          <w:sz w:val="24"/>
          <w:szCs w:val="24"/>
        </w:rPr>
        <w:t xml:space="preserve"> same heating and cooling rate </w:t>
      </w:r>
      <w:r w:rsidR="00ED2A03" w:rsidRPr="004565EE">
        <w:rPr>
          <w:rFonts w:ascii="Times New Roman" w:hAnsi="Times New Roman" w:cs="Times New Roman"/>
          <w:sz w:val="24"/>
          <w:szCs w:val="24"/>
        </w:rPr>
        <w:t xml:space="preserve">of </w:t>
      </w:r>
      <w:r w:rsidR="00135BC8" w:rsidRPr="004565EE">
        <w:rPr>
          <w:rFonts w:ascii="Times New Roman" w:hAnsi="Times New Roman" w:cs="Times New Roman"/>
          <w:sz w:val="24"/>
          <w:szCs w:val="24"/>
        </w:rPr>
        <w:t>2</w:t>
      </w:r>
      <w:r w:rsidR="003C6DDF" w:rsidRPr="004565EE">
        <w:rPr>
          <w:rFonts w:ascii="Times New Roman" w:hAnsi="Times New Roman" w:cs="Times New Roman"/>
          <w:sz w:val="24"/>
          <w:szCs w:val="24"/>
        </w:rPr>
        <w:t> </w:t>
      </w:r>
      <w:r w:rsidR="008B35CD" w:rsidRPr="004565EE">
        <w:rPr>
          <w:rFonts w:ascii="Times New Roman" w:hAnsi="Times New Roman" w:cs="Times New Roman"/>
          <w:sz w:val="24"/>
          <w:szCs w:val="24"/>
        </w:rPr>
        <w:t>°C</w:t>
      </w:r>
      <w:r w:rsidR="00135BC8" w:rsidRPr="004565EE">
        <w:rPr>
          <w:rFonts w:ascii="Times New Roman" w:hAnsi="Times New Roman" w:cs="Times New Roman"/>
          <w:sz w:val="24"/>
          <w:szCs w:val="24"/>
        </w:rPr>
        <w:t>/min</w:t>
      </w:r>
      <w:r w:rsidR="00ED2A03" w:rsidRPr="004565EE">
        <w:rPr>
          <w:rFonts w:ascii="Times New Roman" w:hAnsi="Times New Roman" w:cs="Times New Roman"/>
          <w:sz w:val="24"/>
          <w:szCs w:val="24"/>
        </w:rPr>
        <w:t xml:space="preserve"> was used</w:t>
      </w:r>
      <w:r w:rsidR="00213C4E" w:rsidRPr="004565EE">
        <w:rPr>
          <w:rFonts w:ascii="Times New Roman" w:hAnsi="Times New Roman" w:cs="Times New Roman"/>
          <w:sz w:val="24"/>
          <w:szCs w:val="24"/>
        </w:rPr>
        <w:t>.</w:t>
      </w:r>
      <w:r w:rsidRPr="004565EE">
        <w:rPr>
          <w:rFonts w:ascii="Times New Roman" w:hAnsi="Times New Roman" w:cs="Times New Roman"/>
          <w:sz w:val="24"/>
          <w:szCs w:val="24"/>
        </w:rPr>
        <w:t xml:space="preserve"> </w:t>
      </w:r>
      <w:r w:rsidR="007D5290" w:rsidRPr="004565EE">
        <w:rPr>
          <w:rFonts w:ascii="Times New Roman" w:hAnsi="Times New Roman" w:cs="Times New Roman"/>
          <w:sz w:val="24"/>
          <w:szCs w:val="24"/>
        </w:rPr>
        <w:t xml:space="preserve">The crystal structures </w:t>
      </w:r>
      <w:r w:rsidR="00E56DEC" w:rsidRPr="004565EE">
        <w:rPr>
          <w:rFonts w:ascii="Times New Roman" w:hAnsi="Times New Roman" w:cs="Times New Roman"/>
          <w:sz w:val="24"/>
          <w:szCs w:val="24"/>
        </w:rPr>
        <w:t>were</w:t>
      </w:r>
      <w:r w:rsidR="007D5290" w:rsidRPr="004565EE">
        <w:rPr>
          <w:rFonts w:ascii="Times New Roman" w:hAnsi="Times New Roman" w:cs="Times New Roman"/>
          <w:sz w:val="24"/>
          <w:szCs w:val="24"/>
        </w:rPr>
        <w:t xml:space="preserve"> determined via X-ray diffraction (XRD) using a D4 ENDEAVOR (Bruker, Germany). </w:t>
      </w:r>
      <w:bookmarkStart w:id="77" w:name="OLE_LINK132"/>
      <w:bookmarkStart w:id="78" w:name="OLE_LINK133"/>
      <w:r w:rsidR="007D5290" w:rsidRPr="004565EE">
        <w:rPr>
          <w:rFonts w:ascii="Times New Roman" w:hAnsi="Times New Roman" w:cs="Times New Roman"/>
          <w:sz w:val="24"/>
          <w:szCs w:val="24"/>
        </w:rPr>
        <w:t xml:space="preserve">The diffraction angle </w:t>
      </w:r>
      <w:r w:rsidR="00EF3CC9" w:rsidRPr="004565EE">
        <w:rPr>
          <w:rFonts w:ascii="Times New Roman" w:hAnsi="Times New Roman" w:cs="Times New Roman"/>
          <w:sz w:val="24"/>
          <w:szCs w:val="24"/>
        </w:rPr>
        <w:t>was</w:t>
      </w:r>
      <w:r w:rsidR="007D5290" w:rsidRPr="004565EE">
        <w:rPr>
          <w:rFonts w:ascii="Times New Roman" w:hAnsi="Times New Roman" w:cs="Times New Roman"/>
          <w:sz w:val="24"/>
          <w:szCs w:val="24"/>
        </w:rPr>
        <w:t xml:space="preserve"> varied in the</w:t>
      </w:r>
      <w:r w:rsidR="002C1BB0" w:rsidRPr="004565EE">
        <w:rPr>
          <w:rFonts w:ascii="Times New Roman" w:hAnsi="Times New Roman" w:cs="Times New Roman"/>
          <w:sz w:val="24"/>
          <w:szCs w:val="24"/>
        </w:rPr>
        <w:t xml:space="preserve"> 2θ</w:t>
      </w:r>
      <w:r w:rsidR="007D5290" w:rsidRPr="004565EE">
        <w:rPr>
          <w:rFonts w:ascii="Times New Roman" w:hAnsi="Times New Roman" w:cs="Times New Roman"/>
          <w:sz w:val="24"/>
          <w:szCs w:val="24"/>
        </w:rPr>
        <w:t xml:space="preserve"> range of 10° to 80° with increments of 0.02° and </w:t>
      </w:r>
      <w:r w:rsidR="00EF3CC9" w:rsidRPr="004565EE">
        <w:rPr>
          <w:rFonts w:ascii="Times New Roman" w:hAnsi="Times New Roman" w:cs="Times New Roman"/>
          <w:sz w:val="24"/>
          <w:szCs w:val="24"/>
        </w:rPr>
        <w:t xml:space="preserve">a measurement time of </w:t>
      </w:r>
      <w:r w:rsidR="007D5290" w:rsidRPr="004565EE">
        <w:rPr>
          <w:rFonts w:ascii="Times New Roman" w:hAnsi="Times New Roman" w:cs="Times New Roman"/>
          <w:sz w:val="24"/>
          <w:szCs w:val="24"/>
        </w:rPr>
        <w:t>0.75 seconds per step.</w:t>
      </w:r>
      <w:bookmarkEnd w:id="77"/>
      <w:bookmarkEnd w:id="78"/>
      <w:r w:rsidR="007D5290" w:rsidRPr="004565EE">
        <w:rPr>
          <w:rFonts w:ascii="Times New Roman" w:hAnsi="Times New Roman" w:cs="Times New Roman"/>
          <w:sz w:val="24"/>
          <w:szCs w:val="24"/>
        </w:rPr>
        <w:t xml:space="preserve"> Measured data w</w:t>
      </w:r>
      <w:r w:rsidR="00EF3CC9" w:rsidRPr="004565EE">
        <w:rPr>
          <w:rFonts w:ascii="Times New Roman" w:hAnsi="Times New Roman" w:cs="Times New Roman"/>
          <w:sz w:val="24"/>
          <w:szCs w:val="24"/>
        </w:rPr>
        <w:t>ere</w:t>
      </w:r>
      <w:r w:rsidR="007D5290" w:rsidRPr="004565EE">
        <w:rPr>
          <w:rFonts w:ascii="Times New Roman" w:hAnsi="Times New Roman" w:cs="Times New Roman"/>
          <w:sz w:val="24"/>
          <w:szCs w:val="24"/>
        </w:rPr>
        <w:t xml:space="preserve"> </w:t>
      </w:r>
      <w:r w:rsidR="0068070E" w:rsidRPr="004565EE">
        <w:rPr>
          <w:rFonts w:ascii="Times New Roman" w:hAnsi="Times New Roman" w:cs="Times New Roman"/>
          <w:sz w:val="24"/>
          <w:szCs w:val="24"/>
        </w:rPr>
        <w:t>analyzed</w:t>
      </w:r>
      <w:r w:rsidR="007D5290" w:rsidRPr="004565EE">
        <w:rPr>
          <w:rFonts w:ascii="Times New Roman" w:hAnsi="Times New Roman" w:cs="Times New Roman"/>
          <w:sz w:val="24"/>
          <w:szCs w:val="24"/>
        </w:rPr>
        <w:t xml:space="preserve"> with </w:t>
      </w:r>
      <w:r w:rsidR="00EF3CC9" w:rsidRPr="004565EE">
        <w:rPr>
          <w:rFonts w:ascii="Times New Roman" w:hAnsi="Times New Roman" w:cs="Times New Roman"/>
          <w:sz w:val="24"/>
          <w:szCs w:val="24"/>
        </w:rPr>
        <w:t>the aid</w:t>
      </w:r>
      <w:r w:rsidR="007D5290" w:rsidRPr="004565EE">
        <w:rPr>
          <w:rFonts w:ascii="Times New Roman" w:hAnsi="Times New Roman" w:cs="Times New Roman"/>
          <w:sz w:val="24"/>
          <w:szCs w:val="24"/>
        </w:rPr>
        <w:t xml:space="preserve"> of the program package </w:t>
      </w:r>
      <w:proofErr w:type="spellStart"/>
      <w:r w:rsidR="007D5290" w:rsidRPr="004565EE">
        <w:rPr>
          <w:rFonts w:ascii="Times New Roman" w:hAnsi="Times New Roman" w:cs="Times New Roman"/>
          <w:sz w:val="24"/>
          <w:szCs w:val="24"/>
        </w:rPr>
        <w:t>X’Pert</w:t>
      </w:r>
      <w:proofErr w:type="spellEnd"/>
      <w:r w:rsidR="007D5290" w:rsidRPr="004565EE">
        <w:rPr>
          <w:rFonts w:ascii="Times New Roman" w:hAnsi="Times New Roman" w:cs="Times New Roman"/>
          <w:sz w:val="24"/>
          <w:szCs w:val="24"/>
        </w:rPr>
        <w:t xml:space="preserve"> </w:t>
      </w:r>
      <w:proofErr w:type="spellStart"/>
      <w:r w:rsidR="007D5290" w:rsidRPr="004565EE">
        <w:rPr>
          <w:rFonts w:ascii="Times New Roman" w:hAnsi="Times New Roman" w:cs="Times New Roman"/>
          <w:sz w:val="24"/>
          <w:szCs w:val="24"/>
        </w:rPr>
        <w:t>HighScore</w:t>
      </w:r>
      <w:proofErr w:type="spellEnd"/>
      <w:r w:rsidR="007D5290" w:rsidRPr="004565EE">
        <w:rPr>
          <w:rFonts w:ascii="Times New Roman" w:hAnsi="Times New Roman" w:cs="Times New Roman"/>
          <w:sz w:val="24"/>
          <w:szCs w:val="24"/>
        </w:rPr>
        <w:t xml:space="preserve"> (</w:t>
      </w:r>
      <w:proofErr w:type="spellStart"/>
      <w:r w:rsidR="007D5290" w:rsidRPr="004565EE">
        <w:rPr>
          <w:rFonts w:ascii="Times New Roman" w:hAnsi="Times New Roman" w:cs="Times New Roman"/>
          <w:sz w:val="24"/>
          <w:szCs w:val="24"/>
        </w:rPr>
        <w:t>PANalytical</w:t>
      </w:r>
      <w:proofErr w:type="spellEnd"/>
      <w:r w:rsidR="007D5290" w:rsidRPr="004565EE">
        <w:rPr>
          <w:rFonts w:ascii="Times New Roman" w:hAnsi="Times New Roman" w:cs="Times New Roman"/>
          <w:sz w:val="24"/>
          <w:szCs w:val="24"/>
        </w:rPr>
        <w:t xml:space="preserve"> B.V., version 3.0.5). Crystal structure analysis and associated phase quantifications were </w:t>
      </w:r>
      <w:r w:rsidR="00EF3CC9" w:rsidRPr="004565EE">
        <w:rPr>
          <w:rFonts w:ascii="Times New Roman" w:hAnsi="Times New Roman" w:cs="Times New Roman"/>
          <w:sz w:val="24"/>
          <w:szCs w:val="24"/>
        </w:rPr>
        <w:t>performed</w:t>
      </w:r>
      <w:r w:rsidR="007D5290" w:rsidRPr="004565EE">
        <w:rPr>
          <w:rFonts w:ascii="Times New Roman" w:hAnsi="Times New Roman" w:cs="Times New Roman"/>
          <w:sz w:val="24"/>
          <w:szCs w:val="24"/>
        </w:rPr>
        <w:t xml:space="preserve"> by Rietveld refinement using the </w:t>
      </w:r>
      <w:bookmarkStart w:id="79" w:name="OLE_LINK117"/>
      <w:bookmarkStart w:id="80" w:name="OLE_LINK118"/>
      <w:proofErr w:type="spellStart"/>
      <w:r w:rsidR="007D5290" w:rsidRPr="004565EE">
        <w:rPr>
          <w:rFonts w:ascii="Times New Roman" w:hAnsi="Times New Roman" w:cs="Times New Roman"/>
          <w:sz w:val="24"/>
          <w:szCs w:val="24"/>
        </w:rPr>
        <w:t>Profex</w:t>
      </w:r>
      <w:proofErr w:type="spellEnd"/>
      <w:r w:rsidR="007D5290" w:rsidRPr="004565EE">
        <w:rPr>
          <w:rFonts w:ascii="Times New Roman" w:hAnsi="Times New Roman" w:cs="Times New Roman"/>
          <w:sz w:val="24"/>
          <w:szCs w:val="24"/>
        </w:rPr>
        <w:t xml:space="preserve"> </w:t>
      </w:r>
      <w:bookmarkEnd w:id="79"/>
      <w:bookmarkEnd w:id="80"/>
      <w:r w:rsidR="00EF3CC9" w:rsidRPr="004565EE">
        <w:rPr>
          <w:rFonts w:ascii="Times New Roman" w:hAnsi="Times New Roman" w:cs="Times New Roman"/>
          <w:sz w:val="24"/>
          <w:szCs w:val="24"/>
        </w:rPr>
        <w:t xml:space="preserve">software </w:t>
      </w:r>
      <w:r w:rsidR="007D5290" w:rsidRPr="004565EE">
        <w:rPr>
          <w:rFonts w:ascii="Times New Roman" w:hAnsi="Times New Roman" w:cs="Times New Roman"/>
          <w:sz w:val="24"/>
          <w:szCs w:val="24"/>
        </w:rPr>
        <w:t>(</w:t>
      </w:r>
      <w:r w:rsidR="00EF3CC9" w:rsidRPr="004565EE">
        <w:rPr>
          <w:rFonts w:ascii="Times New Roman" w:hAnsi="Times New Roman" w:cs="Times New Roman"/>
          <w:sz w:val="24"/>
          <w:szCs w:val="24"/>
        </w:rPr>
        <w:t>v</w:t>
      </w:r>
      <w:r w:rsidR="007D5290" w:rsidRPr="004565EE">
        <w:rPr>
          <w:rFonts w:ascii="Times New Roman" w:hAnsi="Times New Roman" w:cs="Times New Roman"/>
          <w:sz w:val="24"/>
          <w:szCs w:val="24"/>
        </w:rPr>
        <w:t>ersion 4.3.4)</w:t>
      </w:r>
    </w:p>
    <w:p w14:paraId="5E83FE38" w14:textId="606387E4" w:rsidR="00F97EA5" w:rsidRPr="004565EE" w:rsidRDefault="0012551F" w:rsidP="008A0D12">
      <w:pPr>
        <w:jc w:val="both"/>
        <w:rPr>
          <w:rFonts w:ascii="Times New Roman" w:hAnsi="Times New Roman" w:cs="Times New Roman"/>
          <w:sz w:val="24"/>
          <w:szCs w:val="24"/>
        </w:rPr>
      </w:pPr>
      <w:r w:rsidRPr="004565EE">
        <w:rPr>
          <w:rFonts w:ascii="Times New Roman" w:hAnsi="Times New Roman" w:cs="Times New Roman"/>
          <w:sz w:val="24"/>
          <w:szCs w:val="24"/>
        </w:rPr>
        <w:t xml:space="preserve">Dilatometric measurements were performed on glass H and glass composite samples with a dual rod </w:t>
      </w:r>
      <w:proofErr w:type="spellStart"/>
      <w:r w:rsidRPr="004565EE">
        <w:rPr>
          <w:rFonts w:ascii="Times New Roman" w:hAnsi="Times New Roman" w:cs="Times New Roman"/>
          <w:sz w:val="24"/>
          <w:szCs w:val="24"/>
        </w:rPr>
        <w:t>Linseis</w:t>
      </w:r>
      <w:proofErr w:type="spellEnd"/>
      <w:r w:rsidRPr="004565EE">
        <w:rPr>
          <w:rFonts w:ascii="Times New Roman" w:hAnsi="Times New Roman" w:cs="Times New Roman"/>
          <w:sz w:val="24"/>
          <w:szCs w:val="24"/>
        </w:rPr>
        <w:t xml:space="preserve"> L75 dilatometer at a heating rate </w:t>
      </w:r>
      <w:r w:rsidR="00ED2A03" w:rsidRPr="004565EE">
        <w:rPr>
          <w:rFonts w:ascii="Times New Roman" w:hAnsi="Times New Roman" w:cs="Times New Roman"/>
          <w:sz w:val="24"/>
          <w:szCs w:val="24"/>
        </w:rPr>
        <w:t xml:space="preserve">of </w:t>
      </w:r>
      <w:r w:rsidRPr="004565EE">
        <w:rPr>
          <w:rFonts w:ascii="Times New Roman" w:hAnsi="Times New Roman" w:cs="Times New Roman"/>
          <w:sz w:val="24"/>
          <w:szCs w:val="24"/>
        </w:rPr>
        <w:t>3 </w:t>
      </w:r>
      <w:r w:rsidR="008B35CD" w:rsidRPr="004565EE">
        <w:rPr>
          <w:rFonts w:ascii="Times New Roman" w:hAnsi="Times New Roman" w:cs="Times New Roman"/>
          <w:sz w:val="24"/>
          <w:szCs w:val="24"/>
        </w:rPr>
        <w:t>°C</w:t>
      </w:r>
      <w:r w:rsidRPr="004565EE">
        <w:rPr>
          <w:rFonts w:ascii="Times New Roman" w:hAnsi="Times New Roman" w:cs="Times New Roman"/>
          <w:sz w:val="24"/>
          <w:szCs w:val="24"/>
        </w:rPr>
        <w:t>/min</w:t>
      </w:r>
      <w:r w:rsidR="002658D4" w:rsidRPr="004565EE">
        <w:rPr>
          <w:rFonts w:ascii="Times New Roman" w:hAnsi="Times New Roman" w:cs="Times New Roman"/>
          <w:sz w:val="24"/>
          <w:szCs w:val="24"/>
        </w:rPr>
        <w:t xml:space="preserve"> up to </w:t>
      </w:r>
      <w:r w:rsidR="002658D4" w:rsidRPr="004565EE">
        <w:rPr>
          <w:rFonts w:ascii="Times New Roman" w:hAnsi="Times New Roman"/>
          <w:sz w:val="24"/>
          <w:szCs w:val="24"/>
        </w:rPr>
        <w:t>910 </w:t>
      </w:r>
      <w:r w:rsidR="002658D4" w:rsidRPr="004565EE">
        <w:rPr>
          <w:rFonts w:ascii="Times New Roman" w:hAnsi="Times New Roman" w:cs="Times New Roman"/>
          <w:sz w:val="24"/>
          <w:szCs w:val="24"/>
        </w:rPr>
        <w:t>°C</w:t>
      </w:r>
      <w:r w:rsidRPr="004565EE">
        <w:rPr>
          <w:rFonts w:ascii="Times New Roman" w:hAnsi="Times New Roman" w:cs="Times New Roman"/>
          <w:sz w:val="24"/>
          <w:szCs w:val="24"/>
        </w:rPr>
        <w:t>. The dilatometer rods were pressed under a load of 2.5 tons and sintered at 850</w:t>
      </w:r>
      <w:r w:rsidR="006C01EC" w:rsidRPr="004565EE">
        <w:rPr>
          <w:rFonts w:ascii="Times New Roman" w:hAnsi="Times New Roman" w:cs="Times New Roman"/>
          <w:sz w:val="24"/>
          <w:szCs w:val="24"/>
        </w:rPr>
        <w:t> </w:t>
      </w:r>
      <w:r w:rsidRPr="004565EE">
        <w:rPr>
          <w:rFonts w:ascii="Times New Roman" w:hAnsi="Times New Roman" w:cs="Times New Roman"/>
          <w:sz w:val="24"/>
          <w:szCs w:val="24"/>
        </w:rPr>
        <w:t>°C for 10 h</w:t>
      </w:r>
      <w:r w:rsidR="00ED2A03" w:rsidRPr="004565EE">
        <w:rPr>
          <w:rFonts w:ascii="Times New Roman" w:hAnsi="Times New Roman" w:cs="Times New Roman"/>
          <w:sz w:val="24"/>
          <w:szCs w:val="24"/>
        </w:rPr>
        <w:t>,</w:t>
      </w:r>
      <w:r w:rsidRPr="004565EE">
        <w:rPr>
          <w:rFonts w:ascii="Times New Roman" w:hAnsi="Times New Roman" w:cs="Times New Roman"/>
          <w:sz w:val="24"/>
          <w:szCs w:val="24"/>
        </w:rPr>
        <w:t xml:space="preserve"> then cut into 25</w:t>
      </w:r>
      <w:r w:rsidR="008B35CD" w:rsidRPr="004565EE">
        <w:rPr>
          <w:rFonts w:ascii="Times New Roman" w:hAnsi="Times New Roman" w:cs="Times New Roman"/>
          <w:sz w:val="24"/>
          <w:szCs w:val="24"/>
        </w:rPr>
        <w:t> </w:t>
      </w:r>
      <w:r w:rsidR="004772A5" w:rsidRPr="004565EE">
        <w:rPr>
          <w:rFonts w:ascii="Times New Roman" w:hAnsi="Times New Roman" w:cs="Times New Roman"/>
          <w:sz w:val="24"/>
          <w:szCs w:val="24"/>
        </w:rPr>
        <w:t>±</w:t>
      </w:r>
      <w:r w:rsidR="008B35CD" w:rsidRPr="004565EE">
        <w:rPr>
          <w:rFonts w:ascii="Times New Roman" w:hAnsi="Times New Roman" w:cs="Times New Roman"/>
          <w:sz w:val="24"/>
          <w:szCs w:val="24"/>
        </w:rPr>
        <w:t> </w:t>
      </w:r>
      <w:r w:rsidR="004772A5" w:rsidRPr="004565EE">
        <w:rPr>
          <w:rFonts w:ascii="Times New Roman" w:hAnsi="Times New Roman" w:cs="Times New Roman"/>
          <w:sz w:val="24"/>
          <w:szCs w:val="24"/>
        </w:rPr>
        <w:t>0.1</w:t>
      </w:r>
      <w:r w:rsidRPr="004565EE">
        <w:rPr>
          <w:rFonts w:ascii="Times New Roman" w:hAnsi="Times New Roman" w:cs="Times New Roman"/>
          <w:sz w:val="24"/>
          <w:szCs w:val="24"/>
        </w:rPr>
        <w:t xml:space="preserve"> mm long bars. Some of the sintered bars were annealed at 800</w:t>
      </w:r>
      <w:r w:rsidR="0038555E" w:rsidRPr="004565EE">
        <w:rPr>
          <w:rFonts w:ascii="Times New Roman" w:hAnsi="Times New Roman" w:cs="Times New Roman"/>
          <w:sz w:val="24"/>
          <w:szCs w:val="24"/>
        </w:rPr>
        <w:t> </w:t>
      </w:r>
      <w:r w:rsidRPr="004565EE">
        <w:rPr>
          <w:rFonts w:ascii="Times New Roman" w:hAnsi="Times New Roman" w:cs="Times New Roman"/>
          <w:sz w:val="24"/>
          <w:szCs w:val="24"/>
        </w:rPr>
        <w:t>°C for 1000 h, and then also</w:t>
      </w:r>
      <w:r w:rsidR="00BF5736" w:rsidRPr="004565EE">
        <w:rPr>
          <w:rFonts w:ascii="Times New Roman" w:hAnsi="Times New Roman" w:cs="Times New Roman"/>
          <w:sz w:val="24"/>
          <w:szCs w:val="24"/>
        </w:rPr>
        <w:t xml:space="preserve"> investigated by</w:t>
      </w:r>
      <w:r w:rsidRPr="004565EE">
        <w:rPr>
          <w:rFonts w:ascii="Times New Roman" w:hAnsi="Times New Roman" w:cs="Times New Roman"/>
          <w:sz w:val="24"/>
          <w:szCs w:val="24"/>
        </w:rPr>
        <w:t xml:space="preserve"> dilatometer.</w:t>
      </w:r>
      <w:r w:rsidR="00C7490D" w:rsidRPr="004565EE">
        <w:rPr>
          <w:rFonts w:ascii="Times New Roman" w:hAnsi="Times New Roman" w:cs="Times New Roman"/>
          <w:sz w:val="24"/>
          <w:szCs w:val="24"/>
        </w:rPr>
        <w:t xml:space="preserve"> </w:t>
      </w:r>
      <w:bookmarkStart w:id="81" w:name="OLE_LINK89"/>
      <w:bookmarkStart w:id="82" w:name="OLE_LINK90"/>
      <w:r w:rsidR="00C7490D" w:rsidRPr="004565EE">
        <w:rPr>
          <w:rFonts w:ascii="Times New Roman" w:hAnsi="Times New Roman" w:cs="Times New Roman"/>
          <w:sz w:val="24"/>
          <w:szCs w:val="24"/>
        </w:rPr>
        <w:t xml:space="preserve">Each specimen of </w:t>
      </w:r>
      <w:r w:rsidR="003219D9" w:rsidRPr="004565EE">
        <w:rPr>
          <w:rFonts w:ascii="Times New Roman" w:hAnsi="Times New Roman" w:cs="Times New Roman"/>
          <w:sz w:val="24"/>
          <w:szCs w:val="24"/>
        </w:rPr>
        <w:t xml:space="preserve">the </w:t>
      </w:r>
      <w:r w:rsidR="00C7490D" w:rsidRPr="004565EE">
        <w:rPr>
          <w:rFonts w:ascii="Times New Roman" w:hAnsi="Times New Roman" w:cs="Times New Roman"/>
          <w:sz w:val="24"/>
          <w:szCs w:val="24"/>
        </w:rPr>
        <w:t>three dilatometer rods was only measured once to prevent</w:t>
      </w:r>
      <w:r w:rsidR="00BF5736" w:rsidRPr="004565EE">
        <w:rPr>
          <w:rFonts w:ascii="Times New Roman" w:hAnsi="Times New Roman" w:cs="Times New Roman"/>
          <w:sz w:val="24"/>
          <w:szCs w:val="24"/>
        </w:rPr>
        <w:t xml:space="preserve"> </w:t>
      </w:r>
      <w:r w:rsidR="00BF5736" w:rsidRPr="004565EE">
        <w:rPr>
          <w:rFonts w:ascii="Times New Roman" w:hAnsi="Times New Roman" w:cs="Times New Roman"/>
          <w:sz w:val="24"/>
          <w:szCs w:val="24"/>
        </w:rPr>
        <w:lastRenderedPageBreak/>
        <w:t>possible</w:t>
      </w:r>
      <w:r w:rsidR="00C7490D" w:rsidRPr="004565EE">
        <w:rPr>
          <w:rFonts w:ascii="Times New Roman" w:hAnsi="Times New Roman" w:cs="Times New Roman"/>
          <w:sz w:val="24"/>
          <w:szCs w:val="24"/>
        </w:rPr>
        <w:t xml:space="preserve"> microstructural modifications, as the procedure inherently </w:t>
      </w:r>
      <w:r w:rsidR="003219D9" w:rsidRPr="004565EE">
        <w:rPr>
          <w:rFonts w:ascii="Times New Roman" w:hAnsi="Times New Roman" w:cs="Times New Roman"/>
          <w:sz w:val="24"/>
          <w:szCs w:val="24"/>
        </w:rPr>
        <w:t>indicates</w:t>
      </w:r>
      <w:r w:rsidR="00C7490D" w:rsidRPr="004565EE">
        <w:rPr>
          <w:rFonts w:ascii="Times New Roman" w:hAnsi="Times New Roman" w:cs="Times New Roman"/>
          <w:sz w:val="24"/>
          <w:szCs w:val="24"/>
        </w:rPr>
        <w:t xml:space="preserve"> an additional thermal effect.</w:t>
      </w:r>
      <w:bookmarkEnd w:id="81"/>
      <w:bookmarkEnd w:id="82"/>
    </w:p>
    <w:p w14:paraId="4CEB40B3" w14:textId="2B5D92E7" w:rsidR="0012551F" w:rsidRPr="004565EE" w:rsidRDefault="00F97EA5" w:rsidP="008A0D12">
      <w:pPr>
        <w:jc w:val="both"/>
        <w:rPr>
          <w:rFonts w:ascii="Times New Roman" w:hAnsi="Times New Roman" w:cs="Times New Roman"/>
          <w:sz w:val="24"/>
          <w:szCs w:val="24"/>
        </w:rPr>
      </w:pPr>
      <w:r w:rsidRPr="004565EE">
        <w:rPr>
          <w:rFonts w:ascii="Times New Roman" w:hAnsi="Times New Roman"/>
          <w:sz w:val="24"/>
          <w:szCs w:val="24"/>
        </w:rPr>
        <w:t>T</w:t>
      </w:r>
      <w:r w:rsidR="00605204" w:rsidRPr="004565EE">
        <w:rPr>
          <w:rFonts w:ascii="Times New Roman" w:hAnsi="Times New Roman"/>
          <w:sz w:val="24"/>
          <w:szCs w:val="24"/>
        </w:rPr>
        <w:t xml:space="preserve">he dilatometer </w:t>
      </w:r>
      <w:r w:rsidR="00552FB5" w:rsidRPr="004565EE">
        <w:rPr>
          <w:rFonts w:ascii="Times New Roman" w:hAnsi="Times New Roman"/>
          <w:sz w:val="24"/>
          <w:szCs w:val="24"/>
        </w:rPr>
        <w:t>samples</w:t>
      </w:r>
      <w:r w:rsidR="004772A5" w:rsidRPr="004565EE">
        <w:rPr>
          <w:rFonts w:ascii="Times New Roman" w:hAnsi="Times New Roman"/>
          <w:sz w:val="24"/>
          <w:szCs w:val="24"/>
        </w:rPr>
        <w:t xml:space="preserve"> were cut</w:t>
      </w:r>
      <w:r w:rsidRPr="004565EE">
        <w:rPr>
          <w:rFonts w:ascii="Times New Roman" w:hAnsi="Times New Roman"/>
          <w:sz w:val="24"/>
          <w:szCs w:val="24"/>
        </w:rPr>
        <w:t xml:space="preserve"> after dilatometer measu</w:t>
      </w:r>
      <w:r w:rsidR="00070B04" w:rsidRPr="004565EE">
        <w:rPr>
          <w:rFonts w:ascii="Times New Roman" w:hAnsi="Times New Roman"/>
          <w:sz w:val="24"/>
          <w:szCs w:val="24"/>
        </w:rPr>
        <w:t>rements</w:t>
      </w:r>
      <w:r w:rsidR="00605204" w:rsidRPr="004565EE">
        <w:rPr>
          <w:rFonts w:ascii="Times New Roman" w:hAnsi="Times New Roman"/>
          <w:sz w:val="24"/>
          <w:szCs w:val="24"/>
        </w:rPr>
        <w:t xml:space="preserve"> </w:t>
      </w:r>
      <w:r w:rsidR="00552FB5" w:rsidRPr="004565EE">
        <w:rPr>
          <w:rFonts w:ascii="Times New Roman" w:hAnsi="Times New Roman"/>
          <w:sz w:val="24"/>
          <w:szCs w:val="24"/>
        </w:rPr>
        <w:t>up to 910 </w:t>
      </w:r>
      <w:r w:rsidR="00552FB5" w:rsidRPr="004565EE">
        <w:rPr>
          <w:rFonts w:ascii="Times New Roman" w:hAnsi="Times New Roman" w:cs="Times New Roman"/>
          <w:sz w:val="24"/>
          <w:szCs w:val="24"/>
        </w:rPr>
        <w:t>°C</w:t>
      </w:r>
      <w:r w:rsidRPr="004565EE">
        <w:rPr>
          <w:rFonts w:ascii="Times New Roman" w:hAnsi="Times New Roman"/>
          <w:sz w:val="24"/>
          <w:szCs w:val="24"/>
        </w:rPr>
        <w:t>,</w:t>
      </w:r>
      <w:r w:rsidR="00605204" w:rsidRPr="004565EE">
        <w:rPr>
          <w:rFonts w:ascii="Times New Roman" w:hAnsi="Times New Roman"/>
          <w:sz w:val="24"/>
          <w:szCs w:val="24"/>
        </w:rPr>
        <w:t xml:space="preserve"> </w:t>
      </w:r>
      <w:r w:rsidR="002658D4" w:rsidRPr="004565EE">
        <w:rPr>
          <w:rFonts w:ascii="Times New Roman" w:hAnsi="Times New Roman"/>
          <w:sz w:val="24"/>
          <w:szCs w:val="24"/>
        </w:rPr>
        <w:t xml:space="preserve">then </w:t>
      </w:r>
      <w:r w:rsidR="00605204" w:rsidRPr="004565EE">
        <w:rPr>
          <w:rFonts w:ascii="Times New Roman" w:hAnsi="Times New Roman"/>
          <w:sz w:val="24"/>
          <w:szCs w:val="24"/>
        </w:rPr>
        <w:t>embe</w:t>
      </w:r>
      <w:r w:rsidR="00552D01" w:rsidRPr="004565EE">
        <w:rPr>
          <w:rFonts w:ascii="Times New Roman" w:hAnsi="Times New Roman"/>
          <w:sz w:val="24"/>
          <w:szCs w:val="24"/>
        </w:rPr>
        <w:t>d</w:t>
      </w:r>
      <w:r w:rsidR="00605204" w:rsidRPr="004565EE">
        <w:rPr>
          <w:rFonts w:ascii="Times New Roman" w:hAnsi="Times New Roman"/>
          <w:sz w:val="24"/>
          <w:szCs w:val="24"/>
        </w:rPr>
        <w:t xml:space="preserve">ded in epoxy resin and cross-sectioned. </w:t>
      </w:r>
      <w:r w:rsidR="0012551F" w:rsidRPr="004565EE">
        <w:rPr>
          <w:rFonts w:ascii="Times New Roman" w:hAnsi="Times New Roman" w:cs="Times New Roman"/>
          <w:sz w:val="24"/>
          <w:szCs w:val="24"/>
        </w:rPr>
        <w:t xml:space="preserve">Microstructures of the polished cross-sections of the glass composites were observed </w:t>
      </w:r>
      <w:r w:rsidR="00070B04" w:rsidRPr="004565EE">
        <w:rPr>
          <w:rFonts w:ascii="Times New Roman" w:hAnsi="Times New Roman" w:cs="Times New Roman"/>
          <w:sz w:val="24"/>
          <w:szCs w:val="24"/>
        </w:rPr>
        <w:t>using</w:t>
      </w:r>
      <w:r w:rsidR="0012551F" w:rsidRPr="004565EE">
        <w:rPr>
          <w:rFonts w:ascii="Times New Roman" w:hAnsi="Times New Roman" w:cs="Times New Roman"/>
          <w:sz w:val="24"/>
          <w:szCs w:val="24"/>
        </w:rPr>
        <w:t xml:space="preserve"> a commercial scanning electron microscope (SEM, Zeiss Sigma VP)</w:t>
      </w:r>
      <w:r w:rsidR="007F23E9" w:rsidRPr="004565EE">
        <w:rPr>
          <w:rFonts w:ascii="Times New Roman" w:hAnsi="Times New Roman" w:cs="Times New Roman"/>
          <w:sz w:val="24"/>
          <w:szCs w:val="24"/>
        </w:rPr>
        <w:t xml:space="preserve"> equipped with</w:t>
      </w:r>
      <w:r w:rsidR="0012551F" w:rsidRPr="004565EE">
        <w:rPr>
          <w:rFonts w:ascii="Times New Roman" w:hAnsi="Times New Roman" w:cs="Times New Roman"/>
          <w:sz w:val="24"/>
          <w:szCs w:val="24"/>
        </w:rPr>
        <w:t xml:space="preserve"> </w:t>
      </w:r>
      <w:r w:rsidR="00070B04" w:rsidRPr="004565EE">
        <w:rPr>
          <w:rFonts w:ascii="Times New Roman" w:hAnsi="Times New Roman" w:cs="Times New Roman"/>
          <w:sz w:val="24"/>
          <w:szCs w:val="24"/>
        </w:rPr>
        <w:t>an</w:t>
      </w:r>
      <w:r w:rsidR="0012551F" w:rsidRPr="004565EE">
        <w:rPr>
          <w:rFonts w:ascii="Times New Roman" w:hAnsi="Times New Roman" w:cs="Times New Roman"/>
          <w:sz w:val="24"/>
          <w:szCs w:val="24"/>
        </w:rPr>
        <w:t xml:space="preserve"> energy dispersive </w:t>
      </w:r>
      <w:r w:rsidR="007F23E9" w:rsidRPr="004565EE">
        <w:rPr>
          <w:rFonts w:ascii="Times New Roman" w:hAnsi="Times New Roman" w:cs="Times New Roman"/>
          <w:sz w:val="24"/>
          <w:szCs w:val="24"/>
        </w:rPr>
        <w:t xml:space="preserve">X-ray </w:t>
      </w:r>
      <w:r w:rsidR="0012551F" w:rsidRPr="004565EE">
        <w:rPr>
          <w:rFonts w:ascii="Times New Roman" w:hAnsi="Times New Roman" w:cs="Times New Roman"/>
          <w:sz w:val="24"/>
          <w:szCs w:val="24"/>
        </w:rPr>
        <w:t>spectr</w:t>
      </w:r>
      <w:r w:rsidR="007F23E9" w:rsidRPr="004565EE">
        <w:rPr>
          <w:rFonts w:ascii="Times New Roman" w:hAnsi="Times New Roman" w:cs="Times New Roman"/>
          <w:sz w:val="24"/>
          <w:szCs w:val="24"/>
        </w:rPr>
        <w:t>ometer</w:t>
      </w:r>
      <w:r w:rsidR="0012551F" w:rsidRPr="004565EE">
        <w:rPr>
          <w:rFonts w:ascii="Times New Roman" w:hAnsi="Times New Roman" w:cs="Times New Roman"/>
          <w:sz w:val="24"/>
          <w:szCs w:val="24"/>
        </w:rPr>
        <w:t xml:space="preserve"> (EDS, Oxford).</w:t>
      </w:r>
    </w:p>
    <w:p w14:paraId="781DF81A" w14:textId="50C9D05F" w:rsidR="00633E35" w:rsidRPr="004565EE" w:rsidRDefault="007F23E9" w:rsidP="008A0D12">
      <w:pPr>
        <w:spacing w:after="120"/>
        <w:jc w:val="both"/>
        <w:rPr>
          <w:rFonts w:ascii="Times New Roman" w:hAnsi="Times New Roman"/>
          <w:sz w:val="24"/>
          <w:szCs w:val="24"/>
        </w:rPr>
      </w:pPr>
      <w:bookmarkStart w:id="83" w:name="OLE_LINK51"/>
      <w:bookmarkStart w:id="84" w:name="OLE_LINK52"/>
      <w:r w:rsidRPr="004565EE">
        <w:rPr>
          <w:rFonts w:ascii="Times New Roman" w:hAnsi="Times New Roman"/>
          <w:sz w:val="24"/>
          <w:szCs w:val="24"/>
        </w:rPr>
        <w:t>A special</w:t>
      </w:r>
      <w:r w:rsidR="00070B04" w:rsidRPr="004565EE">
        <w:rPr>
          <w:rFonts w:ascii="Times New Roman" w:hAnsi="Times New Roman"/>
          <w:sz w:val="24"/>
          <w:szCs w:val="24"/>
        </w:rPr>
        <w:t>ly</w:t>
      </w:r>
      <w:r w:rsidRPr="004565EE">
        <w:rPr>
          <w:rFonts w:ascii="Times New Roman" w:hAnsi="Times New Roman"/>
          <w:sz w:val="24"/>
          <w:szCs w:val="24"/>
        </w:rPr>
        <w:t xml:space="preserve"> equipped hot</w:t>
      </w:r>
      <w:r w:rsidR="00244329" w:rsidRPr="004565EE">
        <w:rPr>
          <w:rFonts w:ascii="Times New Roman" w:hAnsi="Times New Roman"/>
          <w:sz w:val="24"/>
          <w:szCs w:val="24"/>
        </w:rPr>
        <w:t xml:space="preserve"> stage microscope (HSM)</w:t>
      </w:r>
      <w:r w:rsidR="00633E35" w:rsidRPr="004565EE">
        <w:rPr>
          <w:rFonts w:ascii="Times New Roman" w:hAnsi="Times New Roman"/>
          <w:sz w:val="24"/>
          <w:szCs w:val="24"/>
        </w:rPr>
        <w:t xml:space="preserve"> apparatus </w:t>
      </w:r>
      <w:proofErr w:type="spellStart"/>
      <w:r w:rsidR="00633E35" w:rsidRPr="004565EE">
        <w:rPr>
          <w:rFonts w:ascii="Times New Roman" w:hAnsi="Times New Roman"/>
          <w:sz w:val="24"/>
          <w:szCs w:val="24"/>
        </w:rPr>
        <w:t>TOMMIplus</w:t>
      </w:r>
      <w:proofErr w:type="spellEnd"/>
      <w:r w:rsidR="00633E35" w:rsidRPr="004565EE">
        <w:rPr>
          <w:rFonts w:ascii="Times New Roman" w:hAnsi="Times New Roman"/>
          <w:sz w:val="24"/>
          <w:szCs w:val="24"/>
        </w:rPr>
        <w:t xml:space="preserve"> (conceptualized by</w:t>
      </w:r>
      <w:r w:rsidR="00070B04" w:rsidRPr="004565EE">
        <w:rPr>
          <w:rFonts w:ascii="Times New Roman" w:hAnsi="Times New Roman"/>
          <w:sz w:val="24"/>
          <w:szCs w:val="24"/>
        </w:rPr>
        <w:t xml:space="preserve"> the</w:t>
      </w:r>
      <w:r w:rsidR="00633E35" w:rsidRPr="004565EE">
        <w:rPr>
          <w:rFonts w:ascii="Times New Roman" w:hAnsi="Times New Roman"/>
          <w:sz w:val="24"/>
          <w:szCs w:val="24"/>
        </w:rPr>
        <w:t xml:space="preserve"> </w:t>
      </w:r>
      <w:bookmarkStart w:id="85" w:name="OLE_LINK49"/>
      <w:bookmarkStart w:id="86" w:name="OLE_LINK50"/>
      <w:r w:rsidR="00633E35" w:rsidRPr="004565EE">
        <w:rPr>
          <w:rFonts w:ascii="Times New Roman" w:hAnsi="Times New Roman"/>
          <w:sz w:val="24"/>
          <w:szCs w:val="24"/>
        </w:rPr>
        <w:t xml:space="preserve">Fraunhofer </w:t>
      </w:r>
      <w:bookmarkEnd w:id="85"/>
      <w:bookmarkEnd w:id="86"/>
      <w:r w:rsidR="00070B04" w:rsidRPr="004565EE">
        <w:rPr>
          <w:rFonts w:ascii="Times New Roman" w:hAnsi="Times New Roman"/>
          <w:sz w:val="24"/>
          <w:szCs w:val="24"/>
        </w:rPr>
        <w:t>Society</w:t>
      </w:r>
      <w:r w:rsidR="00633E35" w:rsidRPr="004565EE">
        <w:rPr>
          <w:rFonts w:ascii="Times New Roman" w:hAnsi="Times New Roman"/>
          <w:sz w:val="24"/>
          <w:szCs w:val="24"/>
        </w:rPr>
        <w:t xml:space="preserve">, Germany) was </w:t>
      </w:r>
      <w:r w:rsidRPr="004565EE">
        <w:rPr>
          <w:rFonts w:ascii="Times New Roman" w:hAnsi="Times New Roman"/>
          <w:sz w:val="24"/>
          <w:szCs w:val="24"/>
        </w:rPr>
        <w:t>employed</w:t>
      </w:r>
      <w:r w:rsidR="00633E35" w:rsidRPr="004565EE">
        <w:rPr>
          <w:rFonts w:ascii="Times New Roman" w:hAnsi="Times New Roman"/>
          <w:sz w:val="24"/>
          <w:szCs w:val="24"/>
        </w:rPr>
        <w:t xml:space="preserve"> in this work </w:t>
      </w:r>
      <w:bookmarkEnd w:id="83"/>
      <w:bookmarkEnd w:id="84"/>
      <w:r w:rsidR="00633E35" w:rsidRPr="004565EE">
        <w:rPr>
          <w:rFonts w:ascii="Times New Roman" w:hAnsi="Times New Roman"/>
          <w:sz w:val="24"/>
          <w:szCs w:val="24"/>
        </w:rPr>
        <w:t xml:space="preserve">to monitor the deformation and melting behavior of </w:t>
      </w:r>
      <w:r w:rsidR="009E093A" w:rsidRPr="004565EE">
        <w:rPr>
          <w:rFonts w:ascii="Times New Roman" w:hAnsi="Times New Roman"/>
          <w:sz w:val="24"/>
          <w:szCs w:val="24"/>
        </w:rPr>
        <w:t xml:space="preserve">the HS2S20 </w:t>
      </w:r>
      <w:r w:rsidR="00633E35" w:rsidRPr="004565EE">
        <w:rPr>
          <w:rFonts w:ascii="Times New Roman" w:hAnsi="Times New Roman"/>
          <w:sz w:val="24"/>
          <w:szCs w:val="24"/>
        </w:rPr>
        <w:t xml:space="preserve">glass sealant at high temperature. </w:t>
      </w:r>
      <w:r w:rsidR="00BF5736" w:rsidRPr="004565EE">
        <w:rPr>
          <w:rFonts w:ascii="Times New Roman" w:hAnsi="Times New Roman"/>
          <w:sz w:val="24"/>
          <w:szCs w:val="24"/>
        </w:rPr>
        <w:t>A</w:t>
      </w:r>
      <w:r w:rsidR="00633E35" w:rsidRPr="004565EE">
        <w:rPr>
          <w:rFonts w:ascii="Times New Roman" w:hAnsi="Times New Roman"/>
          <w:sz w:val="24"/>
          <w:szCs w:val="24"/>
        </w:rPr>
        <w:t xml:space="preserve"> </w:t>
      </w:r>
      <w:r w:rsidR="00390507" w:rsidRPr="004565EE">
        <w:rPr>
          <w:rFonts w:ascii="Times New Roman" w:hAnsi="Times New Roman"/>
          <w:sz w:val="24"/>
          <w:szCs w:val="24"/>
        </w:rPr>
        <w:t>cy</w:t>
      </w:r>
      <w:r w:rsidR="00463085" w:rsidRPr="004565EE">
        <w:rPr>
          <w:rFonts w:ascii="Times New Roman" w:hAnsi="Times New Roman"/>
          <w:sz w:val="24"/>
          <w:szCs w:val="24"/>
        </w:rPr>
        <w:t xml:space="preserve">lindrical shaped </w:t>
      </w:r>
      <w:r w:rsidR="00633E35" w:rsidRPr="004565EE">
        <w:rPr>
          <w:rFonts w:ascii="Times New Roman" w:hAnsi="Times New Roman"/>
          <w:sz w:val="24"/>
          <w:szCs w:val="24"/>
        </w:rPr>
        <w:t>pellet</w:t>
      </w:r>
      <w:r w:rsidR="00633E35" w:rsidRPr="004565EE">
        <w:rPr>
          <w:rFonts w:ascii="Times New Roman" w:hAnsi="Times New Roman" w:cs="Times New Roman"/>
          <w:sz w:val="24"/>
          <w:szCs w:val="24"/>
        </w:rPr>
        <w:t xml:space="preserve"> (</w:t>
      </w:r>
      <w:r w:rsidR="00633E35" w:rsidRPr="004565EE">
        <w:rPr>
          <w:rStyle w:val="hgkelc"/>
          <w:rFonts w:ascii="Times New Roman" w:hAnsi="Times New Roman" w:cs="Times New Roman"/>
          <w:sz w:val="24"/>
        </w:rPr>
        <w:t>Ø</w:t>
      </w:r>
      <w:r w:rsidR="00633E35" w:rsidRPr="004565EE">
        <w:rPr>
          <w:rStyle w:val="hgkelc"/>
        </w:rPr>
        <w:t xml:space="preserve"> </w:t>
      </w:r>
      <w:r w:rsidR="00633E35" w:rsidRPr="004565EE">
        <w:rPr>
          <w:rFonts w:ascii="Times New Roman" w:hAnsi="Times New Roman"/>
          <w:sz w:val="24"/>
          <w:szCs w:val="24"/>
        </w:rPr>
        <w:t>10 mm, h 7.5</w:t>
      </w:r>
      <w:r w:rsidR="006C01EC" w:rsidRPr="004565EE">
        <w:rPr>
          <w:rFonts w:ascii="Times New Roman" w:hAnsi="Times New Roman"/>
          <w:sz w:val="24"/>
          <w:szCs w:val="24"/>
        </w:rPr>
        <w:t> </w:t>
      </w:r>
      <w:r w:rsidR="00633E35" w:rsidRPr="004565EE">
        <w:rPr>
          <w:rFonts w:ascii="Times New Roman" w:hAnsi="Times New Roman"/>
          <w:sz w:val="24"/>
          <w:szCs w:val="24"/>
        </w:rPr>
        <w:t>mm) for</w:t>
      </w:r>
      <w:r w:rsidR="006405E4" w:rsidRPr="004565EE">
        <w:rPr>
          <w:rFonts w:ascii="Times New Roman" w:hAnsi="Times New Roman"/>
          <w:sz w:val="24"/>
          <w:szCs w:val="24"/>
        </w:rPr>
        <w:t xml:space="preserve"> the</w:t>
      </w:r>
      <w:r w:rsidR="00633E35" w:rsidRPr="004565EE">
        <w:rPr>
          <w:rFonts w:ascii="Times New Roman" w:hAnsi="Times New Roman"/>
          <w:sz w:val="24"/>
          <w:szCs w:val="24"/>
        </w:rPr>
        <w:t xml:space="preserve"> </w:t>
      </w:r>
      <w:r w:rsidR="004A3352" w:rsidRPr="004565EE">
        <w:rPr>
          <w:rFonts w:ascii="Times New Roman" w:hAnsi="Times New Roman"/>
          <w:sz w:val="24"/>
          <w:szCs w:val="24"/>
        </w:rPr>
        <w:t xml:space="preserve">HSM </w:t>
      </w:r>
      <w:r w:rsidR="00633E35" w:rsidRPr="004565EE">
        <w:rPr>
          <w:rFonts w:ascii="Times New Roman" w:hAnsi="Times New Roman"/>
          <w:sz w:val="24"/>
          <w:szCs w:val="24"/>
        </w:rPr>
        <w:t>specimen was pressed from HS2S20 glass powder, and the weigh</w:t>
      </w:r>
      <w:r w:rsidR="00BF5736" w:rsidRPr="004565EE">
        <w:rPr>
          <w:rFonts w:ascii="Times New Roman" w:hAnsi="Times New Roman"/>
          <w:sz w:val="24"/>
          <w:szCs w:val="24"/>
        </w:rPr>
        <w:t>t</w:t>
      </w:r>
      <w:r w:rsidR="00633E35" w:rsidRPr="004565EE">
        <w:rPr>
          <w:rFonts w:ascii="Times New Roman" w:hAnsi="Times New Roman"/>
          <w:sz w:val="24"/>
          <w:szCs w:val="24"/>
        </w:rPr>
        <w:t xml:space="preserve"> </w:t>
      </w:r>
      <w:r w:rsidR="00BF5736" w:rsidRPr="004565EE">
        <w:rPr>
          <w:rFonts w:ascii="Times New Roman" w:hAnsi="Times New Roman"/>
          <w:sz w:val="24"/>
          <w:szCs w:val="24"/>
        </w:rPr>
        <w:t xml:space="preserve">of </w:t>
      </w:r>
      <w:r w:rsidR="00633E35" w:rsidRPr="004565EE">
        <w:rPr>
          <w:rFonts w:ascii="Times New Roman" w:hAnsi="Times New Roman"/>
          <w:sz w:val="24"/>
          <w:szCs w:val="24"/>
        </w:rPr>
        <w:t xml:space="preserve">the pellet </w:t>
      </w:r>
      <w:r w:rsidR="00BF5736" w:rsidRPr="004565EE">
        <w:rPr>
          <w:rFonts w:ascii="Times New Roman" w:hAnsi="Times New Roman"/>
          <w:sz w:val="24"/>
          <w:szCs w:val="24"/>
        </w:rPr>
        <w:t>was</w:t>
      </w:r>
      <w:r w:rsidR="00633E35" w:rsidRPr="004565EE">
        <w:rPr>
          <w:rFonts w:ascii="Times New Roman" w:hAnsi="Times New Roman"/>
          <w:sz w:val="24"/>
          <w:szCs w:val="24"/>
        </w:rPr>
        <w:t xml:space="preserve"> 1.5 g. The measurement was conducted at a </w:t>
      </w:r>
      <w:r w:rsidR="006C01EC" w:rsidRPr="004565EE">
        <w:rPr>
          <w:rFonts w:ascii="Times New Roman" w:hAnsi="Times New Roman"/>
          <w:sz w:val="24"/>
          <w:szCs w:val="24"/>
        </w:rPr>
        <w:t>fast-heating</w:t>
      </w:r>
      <w:r w:rsidR="00633E35" w:rsidRPr="004565EE">
        <w:rPr>
          <w:rFonts w:ascii="Times New Roman" w:hAnsi="Times New Roman"/>
          <w:sz w:val="24"/>
          <w:szCs w:val="24"/>
        </w:rPr>
        <w:t xml:space="preserve"> rate </w:t>
      </w:r>
      <w:r w:rsidR="00ED2A03" w:rsidRPr="004565EE">
        <w:rPr>
          <w:rFonts w:ascii="Times New Roman" w:hAnsi="Times New Roman"/>
          <w:sz w:val="24"/>
          <w:szCs w:val="24"/>
        </w:rPr>
        <w:t xml:space="preserve">of </w:t>
      </w:r>
      <w:r w:rsidR="00633E35" w:rsidRPr="004565EE">
        <w:rPr>
          <w:rFonts w:ascii="Times New Roman" w:hAnsi="Times New Roman"/>
          <w:sz w:val="24"/>
          <w:szCs w:val="24"/>
        </w:rPr>
        <w:t xml:space="preserve">15 </w:t>
      </w:r>
      <w:r w:rsidR="006405E4" w:rsidRPr="004565EE">
        <w:rPr>
          <w:rFonts w:ascii="Times New Roman" w:hAnsi="Times New Roman" w:cs="Times New Roman"/>
          <w:sz w:val="24"/>
          <w:szCs w:val="24"/>
        </w:rPr>
        <w:t>°C</w:t>
      </w:r>
      <w:r w:rsidR="00633E35" w:rsidRPr="004565EE">
        <w:rPr>
          <w:rFonts w:ascii="Times New Roman" w:hAnsi="Times New Roman"/>
          <w:sz w:val="24"/>
          <w:szCs w:val="24"/>
        </w:rPr>
        <w:t>/min from room temperature to 500</w:t>
      </w:r>
      <w:r w:rsidR="006C01EC" w:rsidRPr="004565EE">
        <w:rPr>
          <w:rFonts w:ascii="Times New Roman" w:hAnsi="Times New Roman"/>
          <w:sz w:val="24"/>
          <w:szCs w:val="24"/>
        </w:rPr>
        <w:t> </w:t>
      </w:r>
      <w:r w:rsidR="00633E35" w:rsidRPr="004565EE">
        <w:rPr>
          <w:rFonts w:ascii="Times New Roman" w:hAnsi="Times New Roman"/>
          <w:sz w:val="24"/>
          <w:szCs w:val="24"/>
        </w:rPr>
        <w:t>°C</w:t>
      </w:r>
      <w:r w:rsidR="007D4B16" w:rsidRPr="004565EE">
        <w:rPr>
          <w:rFonts w:ascii="Times New Roman" w:hAnsi="Times New Roman"/>
          <w:sz w:val="24"/>
          <w:szCs w:val="24"/>
        </w:rPr>
        <w:t xml:space="preserve"> followed by</w:t>
      </w:r>
      <w:r w:rsidR="00633E35" w:rsidRPr="004565EE">
        <w:rPr>
          <w:rFonts w:ascii="Times New Roman" w:hAnsi="Times New Roman"/>
          <w:sz w:val="24"/>
          <w:szCs w:val="24"/>
        </w:rPr>
        <w:t xml:space="preserve"> a 5 </w:t>
      </w:r>
      <w:r w:rsidR="008B35CD" w:rsidRPr="004565EE">
        <w:rPr>
          <w:rFonts w:ascii="Times New Roman" w:hAnsi="Times New Roman" w:cs="Times New Roman"/>
          <w:sz w:val="24"/>
          <w:szCs w:val="24"/>
        </w:rPr>
        <w:t>°C</w:t>
      </w:r>
      <w:r w:rsidR="00633E35" w:rsidRPr="004565EE">
        <w:rPr>
          <w:rFonts w:ascii="Times New Roman" w:hAnsi="Times New Roman"/>
          <w:sz w:val="24"/>
          <w:szCs w:val="24"/>
        </w:rPr>
        <w:t>/min rate to 1100</w:t>
      </w:r>
      <w:r w:rsidR="006C01EC" w:rsidRPr="004565EE">
        <w:rPr>
          <w:rFonts w:ascii="Times New Roman" w:hAnsi="Times New Roman"/>
          <w:sz w:val="24"/>
          <w:szCs w:val="24"/>
        </w:rPr>
        <w:t> </w:t>
      </w:r>
      <w:r w:rsidR="00633E35" w:rsidRPr="004565EE">
        <w:rPr>
          <w:rFonts w:ascii="Times New Roman" w:hAnsi="Times New Roman"/>
          <w:sz w:val="24"/>
          <w:szCs w:val="24"/>
        </w:rPr>
        <w:t>°C.</w:t>
      </w:r>
      <w:r w:rsidR="00463085" w:rsidRPr="004565EE">
        <w:rPr>
          <w:rFonts w:ascii="Times New Roman" w:hAnsi="Times New Roman"/>
          <w:sz w:val="24"/>
          <w:szCs w:val="24"/>
        </w:rPr>
        <w:t xml:space="preserve"> </w:t>
      </w:r>
      <w:bookmarkStart w:id="87" w:name="OLE_LINK62"/>
      <w:bookmarkStart w:id="88" w:name="OLE_LINK63"/>
      <w:r w:rsidR="00463085" w:rsidRPr="004565EE">
        <w:rPr>
          <w:rFonts w:ascii="Times New Roman" w:hAnsi="Times New Roman"/>
          <w:sz w:val="24"/>
          <w:szCs w:val="24"/>
        </w:rPr>
        <w:t>The data recording is based on the projected image of the sample during heating</w:t>
      </w:r>
      <w:bookmarkEnd w:id="87"/>
      <w:bookmarkEnd w:id="88"/>
      <w:r w:rsidR="00590E63" w:rsidRPr="004565EE">
        <w:rPr>
          <w:rFonts w:ascii="Times New Roman" w:hAnsi="Times New Roman"/>
          <w:sz w:val="24"/>
          <w:szCs w:val="24"/>
        </w:rPr>
        <w:t>. The fixed viscosity temperatures</w:t>
      </w:r>
      <w:r w:rsidR="00AE6CC3" w:rsidRPr="004565EE">
        <w:rPr>
          <w:rFonts w:ascii="Times New Roman" w:hAnsi="Times New Roman"/>
          <w:sz w:val="24"/>
          <w:szCs w:val="24"/>
        </w:rPr>
        <w:t>,</w:t>
      </w:r>
      <w:r w:rsidR="007D4B16" w:rsidRPr="004565EE">
        <w:rPr>
          <w:rFonts w:ascii="Times New Roman" w:hAnsi="Times New Roman"/>
          <w:sz w:val="24"/>
          <w:szCs w:val="24"/>
        </w:rPr>
        <w:t xml:space="preserve"> as suggested by Pascual et al.</w:t>
      </w:r>
      <w:r w:rsidR="00590E63" w:rsidRPr="004565EE">
        <w:rPr>
          <w:rFonts w:ascii="Times New Roman" w:hAnsi="Times New Roman"/>
          <w:sz w:val="24"/>
          <w:szCs w:val="24"/>
        </w:rPr>
        <w:fldChar w:fldCharType="begin"/>
      </w:r>
      <w:r w:rsidR="001D61BA" w:rsidRPr="004565EE">
        <w:rPr>
          <w:rFonts w:ascii="Times New Roman" w:hAnsi="Times New Roman"/>
          <w:sz w:val="24"/>
          <w:szCs w:val="24"/>
        </w:rPr>
        <w:instrText xml:space="preserve"> ADDIN EN.CITE &lt;EndNote&gt;&lt;Cite&gt;&lt;Author&gt;Pascual&lt;/Author&gt;&lt;Year&gt;2001&lt;/Year&gt;&lt;RecNum&gt;357&lt;/RecNum&gt;&lt;DisplayText&gt;[38]&lt;/DisplayText&gt;&lt;record&gt;&lt;rec-number&gt;357&lt;/rec-number&gt;&lt;foreign-keys&gt;&lt;key app="EN" db-id="95x5txad4ddr24eptz7vszxzzaw5f9va0rve" timestamp="1597914818"&gt;357&lt;/key&gt;&lt;/foreign-keys&gt;&lt;ref-type name="Journal Article"&gt;17&lt;/ref-type&gt;&lt;contributors&gt;&lt;authors&gt;&lt;author&gt;Pascual, M. J.&lt;/author&gt;&lt;author&gt;Pascual, L.&lt;/author&gt;&lt;author&gt;Duran, A.&lt;/author&gt;&lt;/authors&gt;&lt;/contributors&gt;&lt;auth-address&gt;CSIC, Inst Ceram &amp;amp; Vidrio, Madrid 28500, Spain.&amp;#xD;Duran, A (corresponding author), CSIC, Inst Ceram &amp;amp; Vidrio, Madrid 28500, Spain.&lt;/auth-address&gt;&lt;titles&gt;&lt;title&gt;Determination of the viscosity-temperature curve for glasses on the basis of fixed viscosity points determined by hot stage microscopy&lt;/title&gt;&lt;secondary-title&gt;Physics and Chemistry of Glasses&lt;/secondary-title&gt;&lt;alt-title&gt;Phys. Chem. Glasses&lt;/alt-title&gt;&lt;/titles&gt;&lt;periodical&gt;&lt;full-title&gt;Physics and Chemistry of Glasses&lt;/full-title&gt;&lt;abbr-1&gt;Phys. Chem. Glasses&lt;/abbr-1&gt;&lt;/periodical&gt;&lt;alt-periodical&gt;&lt;full-title&gt;Physics and Chemistry of Glasses&lt;/full-title&gt;&lt;abbr-1&gt;Phys. Chem. Glasses&lt;/abbr-1&gt;&lt;/alt-periodical&gt;&lt;pages&gt;61-66&lt;/pages&gt;&lt;volume&gt;42&lt;/volume&gt;&lt;number&gt;1&lt;/number&gt;&lt;keywords&gt;&lt;keyword&gt;Chemistry&lt;/keyword&gt;&lt;keyword&gt;Materials Science&lt;/keyword&gt;&lt;/keywords&gt;&lt;dates&gt;&lt;year&gt;2001&lt;/year&gt;&lt;pub-dates&gt;&lt;date&gt;Feb&lt;/date&gt;&lt;/pub-dates&gt;&lt;/dates&gt;&lt;isbn&gt;0031-9090&lt;/isbn&gt;&lt;accession-num&gt;WOS:000167972400010&lt;/accession-num&gt;&lt;work-type&gt;Article&lt;/work-type&gt;&lt;urls&gt;&lt;related-urls&gt;&lt;url&gt;&lt;style face="underline" font="default" size="100%"&gt;&amp;lt;Go to ISI&amp;gt;://WOS:000167972400010&lt;/style&gt;&lt;/url&gt;&lt;/related-urls&gt;&lt;/urls&gt;&lt;language&gt;English&lt;/language&gt;&lt;/record&gt;&lt;/Cite&gt;&lt;/EndNote&gt;</w:instrText>
      </w:r>
      <w:r w:rsidR="00590E63" w:rsidRPr="004565EE">
        <w:rPr>
          <w:rFonts w:ascii="Times New Roman" w:hAnsi="Times New Roman"/>
          <w:sz w:val="24"/>
          <w:szCs w:val="24"/>
        </w:rPr>
        <w:fldChar w:fldCharType="separate"/>
      </w:r>
      <w:r w:rsidR="001D61BA" w:rsidRPr="004565EE">
        <w:rPr>
          <w:rFonts w:ascii="Times New Roman" w:hAnsi="Times New Roman"/>
          <w:noProof/>
          <w:sz w:val="24"/>
          <w:szCs w:val="24"/>
        </w:rPr>
        <w:t>[38]</w:t>
      </w:r>
      <w:r w:rsidR="00590E63" w:rsidRPr="004565EE">
        <w:rPr>
          <w:rFonts w:ascii="Times New Roman" w:hAnsi="Times New Roman"/>
          <w:sz w:val="24"/>
          <w:szCs w:val="24"/>
        </w:rPr>
        <w:fldChar w:fldCharType="end"/>
      </w:r>
      <w:r w:rsidR="00590E63" w:rsidRPr="004565EE">
        <w:rPr>
          <w:rFonts w:ascii="Times New Roman" w:hAnsi="Times New Roman"/>
          <w:sz w:val="24"/>
          <w:szCs w:val="24"/>
        </w:rPr>
        <w:t xml:space="preserve"> were also obtained from </w:t>
      </w:r>
      <w:r w:rsidR="00AE6CC3" w:rsidRPr="004565EE">
        <w:rPr>
          <w:rFonts w:ascii="Times New Roman" w:hAnsi="Times New Roman"/>
          <w:sz w:val="24"/>
          <w:szCs w:val="24"/>
        </w:rPr>
        <w:t xml:space="preserve">the </w:t>
      </w:r>
      <w:proofErr w:type="spellStart"/>
      <w:r w:rsidR="00590E63" w:rsidRPr="004565EE">
        <w:rPr>
          <w:rFonts w:ascii="Times New Roman" w:hAnsi="Times New Roman"/>
          <w:sz w:val="24"/>
          <w:szCs w:val="24"/>
        </w:rPr>
        <w:t>TOMMIplus</w:t>
      </w:r>
      <w:proofErr w:type="spellEnd"/>
      <w:r w:rsidR="00590E63" w:rsidRPr="004565EE">
        <w:rPr>
          <w:rFonts w:ascii="Times New Roman" w:hAnsi="Times New Roman"/>
          <w:sz w:val="24"/>
          <w:szCs w:val="24"/>
        </w:rPr>
        <w:t xml:space="preserve"> measurement,</w:t>
      </w:r>
      <w:r w:rsidR="00AE6CC3" w:rsidRPr="004565EE">
        <w:rPr>
          <w:rFonts w:ascii="Times New Roman" w:hAnsi="Times New Roman"/>
          <w:sz w:val="24"/>
          <w:szCs w:val="24"/>
        </w:rPr>
        <w:t xml:space="preserve"> including</w:t>
      </w:r>
      <w:r w:rsidR="00590E63" w:rsidRPr="004565EE">
        <w:rPr>
          <w:rFonts w:ascii="Times New Roman" w:hAnsi="Times New Roman"/>
          <w:sz w:val="24"/>
          <w:szCs w:val="24"/>
        </w:rPr>
        <w:t xml:space="preserve"> first shrinkage temperature (</w:t>
      </w:r>
      <w:r w:rsidR="00590E63" w:rsidRPr="004565EE">
        <w:rPr>
          <w:rFonts w:ascii="Times New Roman" w:hAnsi="Times New Roman"/>
          <w:i/>
          <w:sz w:val="24"/>
          <w:szCs w:val="24"/>
        </w:rPr>
        <w:t>T</w:t>
      </w:r>
      <w:r w:rsidR="00590E63" w:rsidRPr="004565EE">
        <w:rPr>
          <w:rFonts w:ascii="Times New Roman" w:hAnsi="Times New Roman"/>
          <w:i/>
          <w:sz w:val="24"/>
          <w:szCs w:val="24"/>
          <w:vertAlign w:val="subscript"/>
        </w:rPr>
        <w:t>FS</w:t>
      </w:r>
      <w:r w:rsidR="00590E63" w:rsidRPr="004565EE">
        <w:rPr>
          <w:rFonts w:ascii="Times New Roman" w:hAnsi="Times New Roman"/>
          <w:sz w:val="24"/>
          <w:szCs w:val="24"/>
        </w:rPr>
        <w:t>), maximum shrinkage temperature (</w:t>
      </w:r>
      <w:r w:rsidR="00590E63" w:rsidRPr="004565EE">
        <w:rPr>
          <w:rFonts w:ascii="Times New Roman" w:hAnsi="Times New Roman"/>
          <w:i/>
          <w:sz w:val="24"/>
          <w:szCs w:val="24"/>
        </w:rPr>
        <w:t>T</w:t>
      </w:r>
      <w:r w:rsidR="00590E63" w:rsidRPr="004565EE">
        <w:rPr>
          <w:rFonts w:ascii="Times New Roman" w:hAnsi="Times New Roman"/>
          <w:i/>
          <w:sz w:val="24"/>
          <w:szCs w:val="24"/>
          <w:vertAlign w:val="subscript"/>
        </w:rPr>
        <w:t>MS</w:t>
      </w:r>
      <w:r w:rsidR="00590E63" w:rsidRPr="004565EE">
        <w:rPr>
          <w:rFonts w:ascii="Times New Roman" w:hAnsi="Times New Roman"/>
          <w:sz w:val="24"/>
          <w:szCs w:val="24"/>
        </w:rPr>
        <w:t>), deformation temperature (</w:t>
      </w:r>
      <w:r w:rsidR="00590E63" w:rsidRPr="004565EE">
        <w:rPr>
          <w:rFonts w:ascii="Times New Roman" w:hAnsi="Times New Roman"/>
          <w:i/>
          <w:sz w:val="24"/>
          <w:szCs w:val="24"/>
        </w:rPr>
        <w:t>T</w:t>
      </w:r>
      <w:r w:rsidR="00590E63" w:rsidRPr="004565EE">
        <w:rPr>
          <w:rFonts w:ascii="Times New Roman" w:hAnsi="Times New Roman"/>
          <w:i/>
          <w:sz w:val="24"/>
          <w:szCs w:val="24"/>
          <w:vertAlign w:val="subscript"/>
        </w:rPr>
        <w:t>D</w:t>
      </w:r>
      <w:r w:rsidR="00590E63" w:rsidRPr="004565EE">
        <w:rPr>
          <w:rFonts w:ascii="Times New Roman" w:hAnsi="Times New Roman"/>
          <w:sz w:val="24"/>
          <w:szCs w:val="24"/>
        </w:rPr>
        <w:t>), sphere point (</w:t>
      </w:r>
      <w:r w:rsidR="00590E63" w:rsidRPr="004565EE">
        <w:rPr>
          <w:rFonts w:ascii="Times New Roman" w:hAnsi="Times New Roman"/>
          <w:i/>
          <w:sz w:val="24"/>
          <w:szCs w:val="24"/>
        </w:rPr>
        <w:t>T</w:t>
      </w:r>
      <w:r w:rsidR="00590E63" w:rsidRPr="004565EE">
        <w:rPr>
          <w:rFonts w:ascii="Times New Roman" w:hAnsi="Times New Roman"/>
          <w:i/>
          <w:sz w:val="24"/>
          <w:szCs w:val="24"/>
          <w:vertAlign w:val="subscript"/>
        </w:rPr>
        <w:t>S</w:t>
      </w:r>
      <w:r w:rsidR="00590E63" w:rsidRPr="004565EE">
        <w:rPr>
          <w:rFonts w:ascii="Times New Roman" w:hAnsi="Times New Roman"/>
          <w:sz w:val="24"/>
          <w:szCs w:val="24"/>
        </w:rPr>
        <w:t>), temperature at half ball (</w:t>
      </w:r>
      <w:r w:rsidR="00590E63" w:rsidRPr="004565EE">
        <w:rPr>
          <w:rFonts w:ascii="Times New Roman" w:hAnsi="Times New Roman"/>
          <w:i/>
          <w:sz w:val="24"/>
          <w:szCs w:val="24"/>
        </w:rPr>
        <w:t>T</w:t>
      </w:r>
      <w:r w:rsidR="00590E63" w:rsidRPr="004565EE">
        <w:rPr>
          <w:rFonts w:ascii="Times New Roman" w:hAnsi="Times New Roman"/>
          <w:i/>
          <w:sz w:val="24"/>
          <w:szCs w:val="24"/>
          <w:vertAlign w:val="subscript"/>
        </w:rPr>
        <w:t>HB</w:t>
      </w:r>
      <w:r w:rsidR="00590E63" w:rsidRPr="004565EE">
        <w:rPr>
          <w:rFonts w:ascii="Times New Roman" w:hAnsi="Times New Roman"/>
          <w:sz w:val="24"/>
          <w:szCs w:val="24"/>
        </w:rPr>
        <w:t>), and flow temperature (</w:t>
      </w:r>
      <w:r w:rsidR="00590E63" w:rsidRPr="004565EE">
        <w:rPr>
          <w:rFonts w:ascii="Times New Roman" w:hAnsi="Times New Roman"/>
          <w:i/>
          <w:sz w:val="24"/>
          <w:szCs w:val="24"/>
        </w:rPr>
        <w:t>T</w:t>
      </w:r>
      <w:r w:rsidR="00590E63" w:rsidRPr="004565EE">
        <w:rPr>
          <w:rFonts w:ascii="Times New Roman" w:hAnsi="Times New Roman"/>
          <w:i/>
          <w:sz w:val="24"/>
          <w:szCs w:val="24"/>
          <w:vertAlign w:val="subscript"/>
        </w:rPr>
        <w:t>F</w:t>
      </w:r>
      <w:r w:rsidR="00590E63" w:rsidRPr="004565EE">
        <w:rPr>
          <w:rFonts w:ascii="Times New Roman" w:hAnsi="Times New Roman"/>
          <w:sz w:val="24"/>
          <w:szCs w:val="24"/>
        </w:rPr>
        <w:t>).</w:t>
      </w:r>
    </w:p>
    <w:p w14:paraId="30C3FEEC" w14:textId="68C5D5D7" w:rsidR="00633E35" w:rsidRPr="004565EE" w:rsidRDefault="00633E35" w:rsidP="008A0D12">
      <w:pPr>
        <w:jc w:val="both"/>
        <w:rPr>
          <w:rFonts w:ascii="Times New Roman" w:hAnsi="Times New Roman"/>
          <w:sz w:val="24"/>
          <w:szCs w:val="24"/>
        </w:rPr>
      </w:pPr>
      <w:r w:rsidRPr="004565EE">
        <w:rPr>
          <w:rFonts w:ascii="Times New Roman" w:hAnsi="Times New Roman"/>
          <w:sz w:val="24"/>
          <w:szCs w:val="24"/>
        </w:rPr>
        <w:t xml:space="preserve">In order to investigate the joinability of </w:t>
      </w:r>
      <w:r w:rsidR="00AE6CC3" w:rsidRPr="004565EE">
        <w:rPr>
          <w:rFonts w:ascii="Times New Roman" w:hAnsi="Times New Roman"/>
          <w:sz w:val="24"/>
          <w:szCs w:val="24"/>
        </w:rPr>
        <w:t xml:space="preserve">the </w:t>
      </w:r>
      <w:r w:rsidRPr="004565EE">
        <w:rPr>
          <w:rFonts w:ascii="Times New Roman" w:hAnsi="Times New Roman"/>
          <w:sz w:val="24"/>
          <w:szCs w:val="24"/>
        </w:rPr>
        <w:t>HS2S20 glass</w:t>
      </w:r>
      <w:r w:rsidR="00055CE6" w:rsidRPr="004565EE">
        <w:rPr>
          <w:rFonts w:ascii="Times New Roman" w:hAnsi="Times New Roman"/>
          <w:sz w:val="24"/>
          <w:szCs w:val="24"/>
        </w:rPr>
        <w:t>-based sealant</w:t>
      </w:r>
      <w:r w:rsidRPr="004565EE">
        <w:rPr>
          <w:rFonts w:ascii="Times New Roman" w:hAnsi="Times New Roman"/>
          <w:sz w:val="24"/>
          <w:szCs w:val="24"/>
        </w:rPr>
        <w:t>, a gas</w:t>
      </w:r>
      <w:r w:rsidR="008314DC" w:rsidRPr="004565EE">
        <w:rPr>
          <w:rFonts w:ascii="Times New Roman" w:hAnsi="Times New Roman"/>
          <w:sz w:val="24"/>
          <w:szCs w:val="24"/>
        </w:rPr>
        <w:t>-</w:t>
      </w:r>
      <w:r w:rsidRPr="004565EE">
        <w:rPr>
          <w:rFonts w:ascii="Times New Roman" w:hAnsi="Times New Roman"/>
          <w:sz w:val="24"/>
          <w:szCs w:val="24"/>
        </w:rPr>
        <w:t xml:space="preserve">tightness test was performed on the double-layered steel plates and a joining test was carried out on the STF25 </w:t>
      </w:r>
      <w:r w:rsidR="00281979" w:rsidRPr="004565EE">
        <w:rPr>
          <w:rFonts w:ascii="Times New Roman" w:hAnsi="Times New Roman"/>
          <w:sz w:val="24"/>
          <w:szCs w:val="24"/>
        </w:rPr>
        <w:t>(</w:t>
      </w:r>
      <w:r w:rsidR="00281979" w:rsidRPr="004565EE">
        <w:rPr>
          <w:rFonts w:ascii="Times New Roman" w:hAnsi="Times New Roman" w:cs="Times New Roman"/>
          <w:sz w:val="24"/>
          <w:szCs w:val="24"/>
        </w:rPr>
        <w:t>Sr</w:t>
      </w:r>
      <w:r w:rsidR="00281979" w:rsidRPr="004565EE">
        <w:rPr>
          <w:rFonts w:ascii="Times New Roman" w:hAnsi="Times New Roman" w:cs="Times New Roman"/>
          <w:sz w:val="24"/>
          <w:szCs w:val="24"/>
          <w:vertAlign w:val="subscript"/>
        </w:rPr>
        <w:t>0.97</w:t>
      </w:r>
      <w:r w:rsidR="00281979" w:rsidRPr="004565EE">
        <w:rPr>
          <w:rFonts w:ascii="Times New Roman" w:hAnsi="Times New Roman" w:cs="Times New Roman"/>
          <w:sz w:val="24"/>
          <w:szCs w:val="24"/>
        </w:rPr>
        <w:t>Ti</w:t>
      </w:r>
      <w:r w:rsidR="00281979" w:rsidRPr="004565EE">
        <w:rPr>
          <w:rFonts w:ascii="Times New Roman" w:hAnsi="Times New Roman" w:cs="Times New Roman"/>
          <w:sz w:val="24"/>
          <w:szCs w:val="24"/>
          <w:vertAlign w:val="subscript"/>
        </w:rPr>
        <w:t>0.75</w:t>
      </w:r>
      <w:r w:rsidR="00281979" w:rsidRPr="004565EE">
        <w:rPr>
          <w:rFonts w:ascii="Times New Roman" w:hAnsi="Times New Roman" w:cs="Times New Roman"/>
          <w:sz w:val="24"/>
          <w:szCs w:val="24"/>
        </w:rPr>
        <w:t>Fe</w:t>
      </w:r>
      <w:r w:rsidR="00281979" w:rsidRPr="004565EE">
        <w:rPr>
          <w:rFonts w:ascii="Times New Roman" w:hAnsi="Times New Roman" w:cs="Times New Roman"/>
          <w:sz w:val="24"/>
          <w:szCs w:val="24"/>
          <w:vertAlign w:val="subscript"/>
        </w:rPr>
        <w:t>0.25</w:t>
      </w:r>
      <w:r w:rsidR="00281979" w:rsidRPr="004565EE">
        <w:rPr>
          <w:rFonts w:ascii="Times New Roman" w:hAnsi="Times New Roman" w:cs="Times New Roman"/>
          <w:sz w:val="24"/>
          <w:szCs w:val="24"/>
        </w:rPr>
        <w:t>O</w:t>
      </w:r>
      <w:r w:rsidR="00281979" w:rsidRPr="004565EE">
        <w:rPr>
          <w:rFonts w:ascii="Times New Roman" w:hAnsi="Times New Roman" w:cs="Times New Roman"/>
          <w:sz w:val="24"/>
          <w:szCs w:val="24"/>
          <w:vertAlign w:val="subscript"/>
        </w:rPr>
        <w:t>3-δ</w:t>
      </w:r>
      <w:r w:rsidR="00281979" w:rsidRPr="004565EE">
        <w:rPr>
          <w:rFonts w:ascii="Times New Roman" w:hAnsi="Times New Roman"/>
          <w:sz w:val="24"/>
          <w:szCs w:val="24"/>
        </w:rPr>
        <w:t xml:space="preserve">) </w:t>
      </w:r>
      <w:r w:rsidRPr="004565EE">
        <w:rPr>
          <w:rFonts w:ascii="Times New Roman" w:hAnsi="Times New Roman"/>
          <w:sz w:val="24"/>
          <w:szCs w:val="24"/>
        </w:rPr>
        <w:t>membrane and</w:t>
      </w:r>
      <w:r w:rsidR="00314408" w:rsidRPr="004565EE">
        <w:rPr>
          <w:rFonts w:ascii="Times New Roman" w:hAnsi="Times New Roman"/>
          <w:sz w:val="24"/>
          <w:szCs w:val="24"/>
        </w:rPr>
        <w:t xml:space="preserve"> </w:t>
      </w:r>
      <w:proofErr w:type="spellStart"/>
      <w:r w:rsidR="00314408" w:rsidRPr="004565EE">
        <w:rPr>
          <w:rFonts w:ascii="Times New Roman" w:hAnsi="Times New Roman"/>
          <w:sz w:val="24"/>
          <w:szCs w:val="24"/>
        </w:rPr>
        <w:t>Aluchrom</w:t>
      </w:r>
      <w:proofErr w:type="spellEnd"/>
      <w:r w:rsidR="005C489D" w:rsidRPr="004565EE">
        <w:rPr>
          <w:rFonts w:ascii="Times New Roman" w:hAnsi="Times New Roman"/>
          <w:sz w:val="24"/>
          <w:szCs w:val="24"/>
        </w:rPr>
        <w:t xml:space="preserve">, </w:t>
      </w:r>
      <w:r w:rsidR="00BC6F47" w:rsidRPr="004565EE">
        <w:rPr>
          <w:rFonts w:ascii="Times New Roman" w:hAnsi="Times New Roman"/>
          <w:sz w:val="24"/>
          <w:szCs w:val="24"/>
        </w:rPr>
        <w:t xml:space="preserve">as seen </w:t>
      </w:r>
      <w:r w:rsidR="00836F21" w:rsidRPr="004565EE">
        <w:rPr>
          <w:rFonts w:ascii="Times New Roman" w:hAnsi="Times New Roman"/>
          <w:sz w:val="24"/>
          <w:szCs w:val="24"/>
        </w:rPr>
        <w:t xml:space="preserve">in </w:t>
      </w:r>
      <w:r w:rsidR="00BC6F47" w:rsidRPr="004565EE">
        <w:rPr>
          <w:rFonts w:ascii="Times New Roman" w:hAnsi="Times New Roman"/>
          <w:sz w:val="24"/>
          <w:szCs w:val="24"/>
        </w:rPr>
        <w:t xml:space="preserve">the </w:t>
      </w:r>
      <w:r w:rsidR="003F22D8" w:rsidRPr="004565EE">
        <w:rPr>
          <w:rFonts w:ascii="Times New Roman" w:hAnsi="Times New Roman"/>
          <w:sz w:val="24"/>
          <w:szCs w:val="24"/>
        </w:rPr>
        <w:t>schematic</w:t>
      </w:r>
      <w:r w:rsidR="00BC6F47" w:rsidRPr="004565EE">
        <w:rPr>
          <w:rFonts w:ascii="Times New Roman" w:hAnsi="Times New Roman"/>
          <w:sz w:val="24"/>
          <w:szCs w:val="24"/>
        </w:rPr>
        <w:t xml:space="preserve"> </w:t>
      </w:r>
      <w:r w:rsidR="003F22D8" w:rsidRPr="004565EE">
        <w:rPr>
          <w:rFonts w:ascii="Times New Roman" w:hAnsi="Times New Roman"/>
          <w:sz w:val="24"/>
          <w:szCs w:val="24"/>
        </w:rPr>
        <w:t xml:space="preserve">illustration </w:t>
      </w:r>
      <w:r w:rsidR="00AE6CC3" w:rsidRPr="004565EE">
        <w:rPr>
          <w:rFonts w:ascii="Times New Roman" w:hAnsi="Times New Roman"/>
          <w:sz w:val="24"/>
          <w:szCs w:val="24"/>
        </w:rPr>
        <w:t xml:space="preserve">in </w:t>
      </w:r>
      <w:r w:rsidR="003F22D8" w:rsidRPr="004565EE">
        <w:rPr>
          <w:rFonts w:ascii="Times New Roman" w:hAnsi="Times New Roman"/>
          <w:sz w:val="24"/>
          <w:szCs w:val="24"/>
        </w:rPr>
        <w:t>Fig. 1.</w:t>
      </w:r>
      <w:r w:rsidR="001E21BA" w:rsidRPr="004565EE">
        <w:rPr>
          <w:rFonts w:ascii="Times New Roman" w:hAnsi="Times New Roman"/>
          <w:sz w:val="24"/>
          <w:szCs w:val="24"/>
        </w:rPr>
        <w:t xml:space="preserve"> First, glass</w:t>
      </w:r>
      <w:r w:rsidR="003D67C4" w:rsidRPr="004565EE">
        <w:rPr>
          <w:rFonts w:ascii="Times New Roman" w:hAnsi="Times New Roman"/>
          <w:sz w:val="24"/>
          <w:szCs w:val="24"/>
        </w:rPr>
        <w:t>, Sr</w:t>
      </w:r>
      <w:r w:rsidR="003D67C4" w:rsidRPr="004565EE">
        <w:rPr>
          <w:rFonts w:ascii="Times New Roman" w:hAnsi="Times New Roman"/>
          <w:sz w:val="24"/>
          <w:szCs w:val="24"/>
          <w:vertAlign w:val="subscript"/>
        </w:rPr>
        <w:t>2</w:t>
      </w:r>
      <w:r w:rsidR="003D67C4" w:rsidRPr="004565EE">
        <w:rPr>
          <w:rFonts w:ascii="Times New Roman" w:hAnsi="Times New Roman"/>
          <w:sz w:val="24"/>
          <w:szCs w:val="24"/>
        </w:rPr>
        <w:t>SiO</w:t>
      </w:r>
      <w:r w:rsidR="003D67C4" w:rsidRPr="004565EE">
        <w:rPr>
          <w:rFonts w:ascii="Times New Roman" w:hAnsi="Times New Roman"/>
          <w:sz w:val="24"/>
          <w:szCs w:val="24"/>
          <w:vertAlign w:val="subscript"/>
        </w:rPr>
        <w:t>4</w:t>
      </w:r>
      <w:r w:rsidR="003D67C4" w:rsidRPr="004565EE">
        <w:rPr>
          <w:rFonts w:ascii="Times New Roman" w:hAnsi="Times New Roman"/>
          <w:sz w:val="24"/>
          <w:szCs w:val="24"/>
        </w:rPr>
        <w:t xml:space="preserve"> </w:t>
      </w:r>
      <w:r w:rsidR="00AE6CC3" w:rsidRPr="004565EE">
        <w:rPr>
          <w:rFonts w:ascii="Times New Roman" w:hAnsi="Times New Roman"/>
          <w:sz w:val="24"/>
          <w:szCs w:val="24"/>
        </w:rPr>
        <w:t xml:space="preserve">filler </w:t>
      </w:r>
      <w:r w:rsidR="003D67C4" w:rsidRPr="004565EE">
        <w:rPr>
          <w:rFonts w:ascii="Times New Roman" w:hAnsi="Times New Roman"/>
          <w:sz w:val="24"/>
          <w:szCs w:val="24"/>
        </w:rPr>
        <w:t>powder</w:t>
      </w:r>
      <w:r w:rsidR="00836F21" w:rsidRPr="004565EE">
        <w:rPr>
          <w:rFonts w:ascii="Times New Roman" w:hAnsi="Times New Roman"/>
          <w:sz w:val="24"/>
          <w:szCs w:val="24"/>
        </w:rPr>
        <w:t>,</w:t>
      </w:r>
      <w:r w:rsidR="003D67C4" w:rsidRPr="004565EE">
        <w:rPr>
          <w:rFonts w:ascii="Times New Roman" w:hAnsi="Times New Roman"/>
          <w:sz w:val="24"/>
          <w:szCs w:val="24"/>
        </w:rPr>
        <w:t xml:space="preserve"> and </w:t>
      </w:r>
      <w:r w:rsidR="00AE6CC3" w:rsidRPr="004565EE">
        <w:rPr>
          <w:rFonts w:ascii="Times New Roman" w:hAnsi="Times New Roman"/>
          <w:sz w:val="24"/>
          <w:szCs w:val="24"/>
        </w:rPr>
        <w:t xml:space="preserve">a </w:t>
      </w:r>
      <w:r w:rsidR="003D67C4" w:rsidRPr="004565EE">
        <w:rPr>
          <w:rFonts w:ascii="Times New Roman" w:hAnsi="Times New Roman"/>
          <w:sz w:val="24"/>
          <w:szCs w:val="24"/>
        </w:rPr>
        <w:t>binder solution</w:t>
      </w:r>
      <w:r w:rsidR="008B35CD" w:rsidRPr="004565EE">
        <w:rPr>
          <w:rFonts w:ascii="Times New Roman" w:hAnsi="Times New Roman"/>
          <w:sz w:val="24"/>
          <w:szCs w:val="24"/>
        </w:rPr>
        <w:t xml:space="preserve"> </w:t>
      </w:r>
      <w:r w:rsidR="00414246" w:rsidRPr="004565EE">
        <w:rPr>
          <w:rFonts w:ascii="Times New Roman" w:hAnsi="Times New Roman"/>
          <w:sz w:val="24"/>
          <w:szCs w:val="24"/>
        </w:rPr>
        <w:fldChar w:fldCharType="begin"/>
      </w:r>
      <w:r w:rsidR="001D61BA" w:rsidRPr="004565EE">
        <w:rPr>
          <w:rFonts w:ascii="Times New Roman" w:hAnsi="Times New Roman"/>
          <w:sz w:val="24"/>
          <w:szCs w:val="24"/>
        </w:rPr>
        <w:instrText xml:space="preserve"> ADDIN EN.CITE &lt;EndNote&gt;&lt;Cite&gt;&lt;Author&gt;Li&lt;/Author&gt;&lt;Year&gt;2022&lt;/Year&gt;&lt;RecNum&gt;486&lt;/RecNum&gt;&lt;DisplayText&gt;[29]&lt;/DisplayText&gt;&lt;record&gt;&lt;rec-number&gt;486&lt;/rec-number&gt;&lt;foreign-keys&gt;&lt;key app="EN" db-id="95x5txad4ddr24eptz7vszxzzaw5f9va0rve" timestamp="1645531177"&gt;486&lt;/key&gt;&lt;/foreign-keys&gt;&lt;ref-type name="Journal Article"&gt;17&lt;/ref-type&gt;&lt;contributors&gt;&lt;authors&gt;&lt;author&gt;Li, Xinfang&lt;/author&gt;&lt;author&gt;Groß-Barsnick, Sonja M.&lt;/author&gt;&lt;author&gt;Koppitz, Thomas&lt;/author&gt;&lt;author&gt;Baumann, Stefan&lt;/author&gt;&lt;author&gt;Meulenberg, Wilhelm A.&lt;/author&gt;&lt;author&gt;Natour, Ghaleb&lt;/author&gt;&lt;/authors&gt;&lt;/contributors&gt;&lt;titles&gt;&lt;title&gt;Sealing behaviour of glass-based composites for oxygen transport membranes&lt;/title&gt;&lt;secondary-title&gt;Journal of the European Ceramic Society&lt;/secondary-title&gt;&lt;/titles&gt;&lt;periodical&gt;&lt;full-title&gt;Journal of the European Ceramic Society&lt;/full-title&gt;&lt;abbr-1&gt;J. Eur. Ceram. Soc.&lt;/abbr-1&gt;&lt;/periodical&gt;&lt;pages&gt;2879-2891&lt;/pages&gt;&lt;volume&gt;42&lt;/volume&gt;&lt;number&gt;6&lt;/number&gt;&lt;keywords&gt;&lt;keyword&gt;Composite sealants&lt;/keyword&gt;&lt;keyword&gt;Fillers&lt;/keyword&gt;&lt;keyword&gt;CTE&lt;/keyword&gt;&lt;keyword&gt;Sealing behaviour&lt;/keyword&gt;&lt;keyword&gt;OTM&lt;/keyword&gt;&lt;/keywords&gt;&lt;dates&gt;&lt;year&gt;2022&lt;/year&gt;&lt;pub-dates&gt;&lt;date&gt;2022/06/01/&lt;/date&gt;&lt;/pub-dates&gt;&lt;/dates&gt;&lt;isbn&gt;0955-2219&lt;/isbn&gt;&lt;urls&gt;&lt;related-urls&gt;&lt;url&gt;https://www.sciencedirect.com/science/article/pii/S0955221922000632&lt;/url&gt;&lt;/related-urls&gt;&lt;/urls&gt;&lt;electronic-resource-num&gt;https://doi.org/10.1016/j.jeurceramsoc.2022.01.052&lt;/electronic-resource-num&gt;&lt;/record&gt;&lt;/Cite&gt;&lt;/EndNote&gt;</w:instrText>
      </w:r>
      <w:r w:rsidR="00414246" w:rsidRPr="004565EE">
        <w:rPr>
          <w:rFonts w:ascii="Times New Roman" w:hAnsi="Times New Roman"/>
          <w:sz w:val="24"/>
          <w:szCs w:val="24"/>
        </w:rPr>
        <w:fldChar w:fldCharType="separate"/>
      </w:r>
      <w:r w:rsidR="001D61BA" w:rsidRPr="004565EE">
        <w:rPr>
          <w:rFonts w:ascii="Times New Roman" w:hAnsi="Times New Roman"/>
          <w:noProof/>
          <w:sz w:val="24"/>
          <w:szCs w:val="24"/>
        </w:rPr>
        <w:t>[29]</w:t>
      </w:r>
      <w:r w:rsidR="00414246" w:rsidRPr="004565EE">
        <w:rPr>
          <w:rFonts w:ascii="Times New Roman" w:hAnsi="Times New Roman"/>
          <w:sz w:val="24"/>
          <w:szCs w:val="24"/>
        </w:rPr>
        <w:fldChar w:fldCharType="end"/>
      </w:r>
      <w:r w:rsidR="003D67C4" w:rsidRPr="004565EE">
        <w:rPr>
          <w:rFonts w:ascii="Times New Roman" w:hAnsi="Times New Roman"/>
          <w:sz w:val="24"/>
          <w:szCs w:val="24"/>
        </w:rPr>
        <w:t xml:space="preserve"> </w:t>
      </w:r>
      <w:r w:rsidR="001E21BA" w:rsidRPr="004565EE">
        <w:rPr>
          <w:rFonts w:ascii="Times New Roman" w:hAnsi="Times New Roman"/>
          <w:sz w:val="24"/>
          <w:szCs w:val="24"/>
        </w:rPr>
        <w:t>w</w:t>
      </w:r>
      <w:r w:rsidR="003D67C4" w:rsidRPr="004565EE">
        <w:rPr>
          <w:rFonts w:ascii="Times New Roman" w:hAnsi="Times New Roman"/>
          <w:sz w:val="24"/>
          <w:szCs w:val="24"/>
        </w:rPr>
        <w:t>ere</w:t>
      </w:r>
      <w:r w:rsidR="001E21BA" w:rsidRPr="004565EE">
        <w:rPr>
          <w:rFonts w:ascii="Times New Roman" w:hAnsi="Times New Roman"/>
          <w:sz w:val="24"/>
          <w:szCs w:val="24"/>
        </w:rPr>
        <w:t xml:space="preserve"> mix</w:t>
      </w:r>
      <w:r w:rsidR="008314DC" w:rsidRPr="004565EE">
        <w:rPr>
          <w:rFonts w:ascii="Times New Roman" w:hAnsi="Times New Roman"/>
          <w:sz w:val="24"/>
          <w:szCs w:val="24"/>
        </w:rPr>
        <w:t>ed</w:t>
      </w:r>
      <w:r w:rsidR="001E21BA" w:rsidRPr="004565EE">
        <w:rPr>
          <w:rFonts w:ascii="Times New Roman" w:hAnsi="Times New Roman"/>
          <w:sz w:val="24"/>
          <w:szCs w:val="24"/>
        </w:rPr>
        <w:t xml:space="preserve"> </w:t>
      </w:r>
      <w:r w:rsidR="003D67C4" w:rsidRPr="004565EE">
        <w:rPr>
          <w:rFonts w:ascii="Times New Roman" w:hAnsi="Times New Roman"/>
          <w:sz w:val="24"/>
          <w:szCs w:val="24"/>
        </w:rPr>
        <w:t xml:space="preserve">with the </w:t>
      </w:r>
      <w:r w:rsidR="00AE6CC3" w:rsidRPr="004565EE">
        <w:rPr>
          <w:rFonts w:ascii="Times New Roman" w:hAnsi="Times New Roman"/>
          <w:sz w:val="24"/>
          <w:szCs w:val="24"/>
        </w:rPr>
        <w:t>aid</w:t>
      </w:r>
      <w:r w:rsidR="003D67C4" w:rsidRPr="004565EE">
        <w:rPr>
          <w:rFonts w:ascii="Times New Roman" w:hAnsi="Times New Roman"/>
          <w:sz w:val="24"/>
          <w:szCs w:val="24"/>
        </w:rPr>
        <w:t xml:space="preserve"> of </w:t>
      </w:r>
      <w:r w:rsidR="003D67C4" w:rsidRPr="004565EE">
        <w:rPr>
          <w:rFonts w:ascii="Times New Roman" w:hAnsi="Times New Roman" w:hint="eastAsia"/>
          <w:sz w:val="24"/>
          <w:szCs w:val="24"/>
        </w:rPr>
        <w:t>st</w:t>
      </w:r>
      <w:r w:rsidR="003D67C4" w:rsidRPr="004565EE">
        <w:rPr>
          <w:rFonts w:ascii="Times New Roman" w:hAnsi="Times New Roman"/>
          <w:sz w:val="24"/>
          <w:szCs w:val="24"/>
        </w:rPr>
        <w:t>irring rod and ultrasonic finger</w:t>
      </w:r>
      <w:r w:rsidR="00414246" w:rsidRPr="004565EE">
        <w:rPr>
          <w:rFonts w:ascii="Times New Roman" w:hAnsi="Times New Roman"/>
          <w:sz w:val="24"/>
          <w:szCs w:val="24"/>
        </w:rPr>
        <w:t xml:space="preserve"> </w:t>
      </w:r>
      <w:r w:rsidR="00414246" w:rsidRPr="004565EE">
        <w:rPr>
          <w:rFonts w:ascii="Times New Roman" w:hAnsi="Times New Roman" w:cs="Times New Roman"/>
          <w:sz w:val="24"/>
          <w:szCs w:val="24"/>
        </w:rPr>
        <w:t>(Branson 900B)</w:t>
      </w:r>
      <w:r w:rsidR="003D67C4" w:rsidRPr="004565EE">
        <w:rPr>
          <w:rFonts w:ascii="Times New Roman" w:hAnsi="Times New Roman"/>
          <w:sz w:val="24"/>
          <w:szCs w:val="24"/>
        </w:rPr>
        <w:t xml:space="preserve"> to prepare </w:t>
      </w:r>
      <w:r w:rsidR="000E7745" w:rsidRPr="004565EE">
        <w:rPr>
          <w:rFonts w:ascii="Times New Roman" w:hAnsi="Times New Roman"/>
          <w:sz w:val="24"/>
          <w:szCs w:val="24"/>
        </w:rPr>
        <w:t xml:space="preserve">a </w:t>
      </w:r>
      <w:r w:rsidR="003D67C4" w:rsidRPr="004565EE">
        <w:rPr>
          <w:rFonts w:ascii="Times New Roman" w:hAnsi="Times New Roman"/>
          <w:sz w:val="24"/>
          <w:szCs w:val="24"/>
        </w:rPr>
        <w:t>homogenous paste</w:t>
      </w:r>
      <w:r w:rsidR="00414246" w:rsidRPr="004565EE">
        <w:rPr>
          <w:rFonts w:ascii="Times New Roman" w:hAnsi="Times New Roman"/>
          <w:sz w:val="24"/>
          <w:szCs w:val="24"/>
        </w:rPr>
        <w:t xml:space="preserve">. </w:t>
      </w:r>
      <w:r w:rsidR="00414246" w:rsidRPr="004565EE">
        <w:rPr>
          <w:rFonts w:ascii="Times New Roman" w:hAnsi="Times New Roman" w:cs="Times New Roman"/>
          <w:sz w:val="24"/>
          <w:szCs w:val="24"/>
        </w:rPr>
        <w:t>The paste was subsequently applied via a syringe-controlled dispenser (</w:t>
      </w:r>
      <w:r w:rsidR="00414246" w:rsidRPr="004565EE">
        <w:rPr>
          <w:rStyle w:val="last"/>
          <w:rFonts w:ascii="Times New Roman" w:hAnsi="Times New Roman" w:cs="Times New Roman"/>
          <w:sz w:val="24"/>
          <w:szCs w:val="24"/>
        </w:rPr>
        <w:t xml:space="preserve">Nordson EFD, </w:t>
      </w:r>
      <w:r w:rsidR="00414246" w:rsidRPr="004565EE">
        <w:rPr>
          <w:rFonts w:ascii="Times New Roman" w:hAnsi="Times New Roman" w:cs="Times New Roman"/>
          <w:sz w:val="24"/>
          <w:szCs w:val="24"/>
        </w:rPr>
        <w:t>DR-2503N</w:t>
      </w:r>
      <w:r w:rsidR="00414246" w:rsidRPr="004565EE">
        <w:rPr>
          <w:rStyle w:val="last"/>
          <w:rFonts w:ascii="Times New Roman" w:hAnsi="Times New Roman" w:cs="Times New Roman"/>
          <w:sz w:val="24"/>
          <w:szCs w:val="24"/>
        </w:rPr>
        <w:t>)</w:t>
      </w:r>
      <w:r w:rsidR="00351659" w:rsidRPr="004565EE">
        <w:rPr>
          <w:rStyle w:val="last"/>
          <w:rFonts w:ascii="Times New Roman" w:hAnsi="Times New Roman" w:cs="Times New Roman"/>
          <w:sz w:val="24"/>
          <w:szCs w:val="24"/>
        </w:rPr>
        <w:t>,</w:t>
      </w:r>
      <w:r w:rsidR="00AC00DD" w:rsidRPr="004565EE">
        <w:rPr>
          <w:rStyle w:val="last"/>
          <w:rFonts w:ascii="Times New Roman" w:hAnsi="Times New Roman" w:cs="Times New Roman"/>
          <w:sz w:val="24"/>
          <w:szCs w:val="24"/>
        </w:rPr>
        <w:t xml:space="preserve"> then </w:t>
      </w:r>
      <w:r w:rsidR="00AE6CC3" w:rsidRPr="004565EE">
        <w:rPr>
          <w:rStyle w:val="last"/>
          <w:rFonts w:ascii="Times New Roman" w:hAnsi="Times New Roman" w:cs="Times New Roman"/>
          <w:sz w:val="24"/>
          <w:szCs w:val="24"/>
        </w:rPr>
        <w:t xml:space="preserve">HS2S20 </w:t>
      </w:r>
      <w:r w:rsidR="00351659" w:rsidRPr="004565EE">
        <w:rPr>
          <w:rStyle w:val="last"/>
          <w:rFonts w:ascii="Times New Roman" w:hAnsi="Times New Roman" w:cs="Times New Roman"/>
          <w:sz w:val="24"/>
          <w:szCs w:val="24"/>
        </w:rPr>
        <w:t xml:space="preserve">sealant </w:t>
      </w:r>
      <w:r w:rsidR="00AE6CC3" w:rsidRPr="004565EE">
        <w:rPr>
          <w:rStyle w:val="last"/>
          <w:rFonts w:ascii="Times New Roman" w:hAnsi="Times New Roman" w:cs="Times New Roman"/>
          <w:sz w:val="24"/>
          <w:szCs w:val="24"/>
        </w:rPr>
        <w:t xml:space="preserve">green </w:t>
      </w:r>
      <w:r w:rsidR="00351659" w:rsidRPr="004565EE">
        <w:rPr>
          <w:rStyle w:val="last"/>
          <w:rFonts w:ascii="Times New Roman" w:hAnsi="Times New Roman" w:cs="Times New Roman"/>
          <w:sz w:val="24"/>
          <w:szCs w:val="24"/>
        </w:rPr>
        <w:t xml:space="preserve">foils were </w:t>
      </w:r>
      <w:r w:rsidR="008314DC" w:rsidRPr="004565EE">
        <w:rPr>
          <w:rStyle w:val="last"/>
          <w:rFonts w:ascii="Times New Roman" w:hAnsi="Times New Roman" w:cs="Times New Roman"/>
          <w:sz w:val="24"/>
          <w:szCs w:val="24"/>
        </w:rPr>
        <w:t>obtained</w:t>
      </w:r>
      <w:r w:rsidR="00351659" w:rsidRPr="004565EE">
        <w:rPr>
          <w:rStyle w:val="last"/>
          <w:rFonts w:ascii="Times New Roman" w:hAnsi="Times New Roman" w:cs="Times New Roman"/>
          <w:sz w:val="24"/>
          <w:szCs w:val="24"/>
        </w:rPr>
        <w:t xml:space="preserve"> after drying the dispensed paste</w:t>
      </w:r>
      <w:r w:rsidR="00AC00DD" w:rsidRPr="004565EE">
        <w:rPr>
          <w:rStyle w:val="last"/>
          <w:rFonts w:ascii="Times New Roman" w:hAnsi="Times New Roman" w:cs="Times New Roman"/>
          <w:sz w:val="24"/>
          <w:szCs w:val="24"/>
        </w:rPr>
        <w:t xml:space="preserve"> at 6</w:t>
      </w:r>
      <w:r w:rsidR="00AC00DD" w:rsidRPr="004565EE">
        <w:rPr>
          <w:rFonts w:ascii="Times New Roman" w:hAnsi="Times New Roman"/>
          <w:sz w:val="24"/>
          <w:szCs w:val="24"/>
        </w:rPr>
        <w:t>0 °C for 3</w:t>
      </w:r>
      <w:r w:rsidR="00DF1F28" w:rsidRPr="004565EE">
        <w:rPr>
          <w:rFonts w:ascii="Times New Roman" w:hAnsi="Times New Roman"/>
          <w:sz w:val="24"/>
          <w:szCs w:val="24"/>
        </w:rPr>
        <w:t> </w:t>
      </w:r>
      <w:r w:rsidR="00AC00DD" w:rsidRPr="004565EE">
        <w:rPr>
          <w:rFonts w:ascii="Times New Roman" w:hAnsi="Times New Roman"/>
          <w:sz w:val="24"/>
          <w:szCs w:val="24"/>
        </w:rPr>
        <w:t>h</w:t>
      </w:r>
      <w:r w:rsidR="00AC00DD" w:rsidRPr="004565EE">
        <w:rPr>
          <w:rStyle w:val="last"/>
          <w:rFonts w:ascii="Times New Roman" w:hAnsi="Times New Roman" w:cs="Times New Roman"/>
          <w:sz w:val="24"/>
          <w:szCs w:val="24"/>
        </w:rPr>
        <w:t>.</w:t>
      </w:r>
      <w:r w:rsidR="00882860" w:rsidRPr="004565EE">
        <w:rPr>
          <w:rStyle w:val="last"/>
          <w:rFonts w:ascii="Times New Roman" w:hAnsi="Times New Roman" w:cs="Times New Roman"/>
          <w:sz w:val="24"/>
          <w:szCs w:val="24"/>
        </w:rPr>
        <w:t xml:space="preserve"> </w:t>
      </w:r>
      <w:r w:rsidRPr="004565EE">
        <w:rPr>
          <w:rFonts w:ascii="Times New Roman" w:hAnsi="Times New Roman"/>
          <w:sz w:val="24"/>
          <w:szCs w:val="24"/>
        </w:rPr>
        <w:t xml:space="preserve">The </w:t>
      </w:r>
      <w:r w:rsidR="00281979" w:rsidRPr="004565EE">
        <w:rPr>
          <w:rFonts w:ascii="Times New Roman" w:hAnsi="Times New Roman"/>
          <w:sz w:val="24"/>
          <w:szCs w:val="24"/>
        </w:rPr>
        <w:t xml:space="preserve">STF25 membranes </w:t>
      </w:r>
      <w:r w:rsidR="00314408" w:rsidRPr="004565EE">
        <w:rPr>
          <w:rFonts w:ascii="Times New Roman" w:hAnsi="Times New Roman"/>
          <w:sz w:val="24"/>
          <w:szCs w:val="24"/>
        </w:rPr>
        <w:t>(</w:t>
      </w:r>
      <w:r w:rsidR="00314408" w:rsidRPr="004565EE">
        <w:rPr>
          <w:rStyle w:val="hgkelc"/>
          <w:rFonts w:ascii="Times New Roman" w:hAnsi="Times New Roman" w:cs="Times New Roman"/>
          <w:sz w:val="24"/>
          <w:szCs w:val="24"/>
        </w:rPr>
        <w:t>Ø</w:t>
      </w:r>
      <w:r w:rsidR="00314408" w:rsidRPr="004565EE">
        <w:rPr>
          <w:rFonts w:ascii="Times New Roman" w:hAnsi="Times New Roman" w:cs="Times New Roman"/>
          <w:sz w:val="24"/>
          <w:szCs w:val="24"/>
        </w:rPr>
        <w:t xml:space="preserve"> 16 mm</w:t>
      </w:r>
      <w:r w:rsidR="00314408" w:rsidRPr="004565EE">
        <w:rPr>
          <w:rFonts w:ascii="Times New Roman" w:hAnsi="Times New Roman"/>
          <w:sz w:val="24"/>
          <w:szCs w:val="24"/>
        </w:rPr>
        <w:t xml:space="preserve">) </w:t>
      </w:r>
      <w:r w:rsidR="00281979" w:rsidRPr="004565EE">
        <w:rPr>
          <w:rFonts w:ascii="Times New Roman" w:hAnsi="Times New Roman"/>
          <w:sz w:val="24"/>
          <w:szCs w:val="24"/>
        </w:rPr>
        <w:t>were sintered at 1400</w:t>
      </w:r>
      <w:r w:rsidR="006C01EC" w:rsidRPr="004565EE">
        <w:rPr>
          <w:rFonts w:ascii="Times New Roman" w:hAnsi="Times New Roman"/>
          <w:sz w:val="24"/>
          <w:szCs w:val="24"/>
        </w:rPr>
        <w:t> </w:t>
      </w:r>
      <w:r w:rsidR="00281979" w:rsidRPr="004565EE">
        <w:rPr>
          <w:rFonts w:ascii="Times New Roman" w:hAnsi="Times New Roman"/>
          <w:sz w:val="24"/>
          <w:szCs w:val="24"/>
        </w:rPr>
        <w:t>°C for 5</w:t>
      </w:r>
      <w:r w:rsidR="00BF3E25" w:rsidRPr="004565EE">
        <w:rPr>
          <w:rFonts w:ascii="Times New Roman" w:hAnsi="Times New Roman"/>
          <w:sz w:val="24"/>
          <w:szCs w:val="24"/>
        </w:rPr>
        <w:t xml:space="preserve"> </w:t>
      </w:r>
      <w:r w:rsidR="00281979" w:rsidRPr="004565EE">
        <w:rPr>
          <w:rFonts w:ascii="Times New Roman" w:hAnsi="Times New Roman"/>
          <w:sz w:val="24"/>
          <w:szCs w:val="24"/>
        </w:rPr>
        <w:t xml:space="preserve">h. </w:t>
      </w:r>
      <w:bookmarkStart w:id="89" w:name="OLE_LINK47"/>
      <w:bookmarkStart w:id="90" w:name="OLE_LINK48"/>
      <w:r w:rsidR="00DF1F28" w:rsidRPr="004565EE">
        <w:rPr>
          <w:rFonts w:ascii="Times New Roman" w:hAnsi="Times New Roman"/>
          <w:sz w:val="24"/>
          <w:szCs w:val="24"/>
        </w:rPr>
        <w:t xml:space="preserve">The </w:t>
      </w:r>
      <w:proofErr w:type="spellStart"/>
      <w:r w:rsidR="00281979" w:rsidRPr="004565EE">
        <w:rPr>
          <w:rFonts w:ascii="Times New Roman" w:hAnsi="Times New Roman"/>
          <w:sz w:val="24"/>
          <w:szCs w:val="24"/>
        </w:rPr>
        <w:t>Aluchrom</w:t>
      </w:r>
      <w:proofErr w:type="spellEnd"/>
      <w:r w:rsidR="00281979" w:rsidRPr="004565EE">
        <w:rPr>
          <w:rFonts w:ascii="Times New Roman" w:hAnsi="Times New Roman"/>
          <w:sz w:val="24"/>
          <w:szCs w:val="24"/>
        </w:rPr>
        <w:t xml:space="preserve"> </w:t>
      </w:r>
      <w:bookmarkEnd w:id="89"/>
      <w:bookmarkEnd w:id="90"/>
      <w:r w:rsidR="00055CE6" w:rsidRPr="004565EE">
        <w:rPr>
          <w:rFonts w:ascii="Times New Roman" w:hAnsi="Times New Roman"/>
          <w:sz w:val="24"/>
          <w:szCs w:val="24"/>
        </w:rPr>
        <w:t>counterpart</w:t>
      </w:r>
      <w:r w:rsidR="00314408" w:rsidRPr="004565EE">
        <w:rPr>
          <w:rFonts w:ascii="Times New Roman" w:hAnsi="Times New Roman"/>
          <w:sz w:val="24"/>
          <w:szCs w:val="24"/>
        </w:rPr>
        <w:t xml:space="preserve"> (</w:t>
      </w:r>
      <w:r w:rsidR="0059169C" w:rsidRPr="004565EE">
        <w:rPr>
          <w:rFonts w:ascii="Times New Roman" w:hAnsi="Times New Roman"/>
          <w:sz w:val="24"/>
          <w:szCs w:val="24"/>
        </w:rPr>
        <w:t xml:space="preserve">20 × 20 mm²) </w:t>
      </w:r>
      <w:r w:rsidR="00281979" w:rsidRPr="004565EE">
        <w:rPr>
          <w:rFonts w:ascii="Times New Roman" w:hAnsi="Times New Roman"/>
          <w:sz w:val="24"/>
          <w:szCs w:val="24"/>
        </w:rPr>
        <w:t xml:space="preserve">was </w:t>
      </w:r>
      <w:r w:rsidR="00BF3E25" w:rsidRPr="004565EE">
        <w:rPr>
          <w:rFonts w:ascii="Times New Roman" w:hAnsi="Times New Roman"/>
          <w:sz w:val="24"/>
          <w:szCs w:val="24"/>
        </w:rPr>
        <w:t>p</w:t>
      </w:r>
      <w:r w:rsidR="00BF3E25" w:rsidRPr="004565EE">
        <w:rPr>
          <w:rFonts w:ascii="Times New Roman" w:hAnsi="Times New Roman" w:hint="eastAsia"/>
          <w:sz w:val="24"/>
          <w:szCs w:val="24"/>
        </w:rPr>
        <w:t>urchase</w:t>
      </w:r>
      <w:r w:rsidR="00BF3E25" w:rsidRPr="004565EE">
        <w:rPr>
          <w:rFonts w:ascii="Times New Roman" w:hAnsi="Times New Roman"/>
          <w:sz w:val="24"/>
          <w:szCs w:val="24"/>
        </w:rPr>
        <w:t>d from VDM Metals GmbH.</w:t>
      </w:r>
      <w:r w:rsidR="00055CE6" w:rsidRPr="004565EE">
        <w:rPr>
          <w:rFonts w:ascii="Times New Roman" w:hAnsi="Times New Roman"/>
          <w:sz w:val="24"/>
          <w:szCs w:val="24"/>
        </w:rPr>
        <w:t xml:space="preserve"> </w:t>
      </w:r>
      <w:r w:rsidRPr="004565EE">
        <w:rPr>
          <w:rFonts w:ascii="Times New Roman" w:hAnsi="Times New Roman"/>
          <w:sz w:val="24"/>
          <w:szCs w:val="24"/>
        </w:rPr>
        <w:t xml:space="preserve">The gas-tightness test was performed on two </w:t>
      </w:r>
      <w:r w:rsidR="00DF1F28" w:rsidRPr="004565EE">
        <w:rPr>
          <w:rFonts w:ascii="Times New Roman" w:hAnsi="Times New Roman"/>
          <w:sz w:val="24"/>
          <w:szCs w:val="24"/>
        </w:rPr>
        <w:t>48 × 48</w:t>
      </w:r>
      <w:r w:rsidR="005519B1" w:rsidRPr="004565EE">
        <w:rPr>
          <w:rFonts w:ascii="Times New Roman" w:hAnsi="Times New Roman"/>
          <w:sz w:val="24"/>
          <w:szCs w:val="24"/>
        </w:rPr>
        <w:t> </w:t>
      </w:r>
      <w:r w:rsidR="00DF1F28" w:rsidRPr="004565EE">
        <w:rPr>
          <w:rFonts w:ascii="Times New Roman" w:hAnsi="Times New Roman"/>
          <w:sz w:val="24"/>
          <w:szCs w:val="24"/>
        </w:rPr>
        <w:t xml:space="preserve">mm² </w:t>
      </w:r>
      <w:r w:rsidRPr="004565EE">
        <w:rPr>
          <w:rFonts w:ascii="Times New Roman" w:hAnsi="Times New Roman"/>
          <w:sz w:val="24"/>
          <w:szCs w:val="24"/>
        </w:rPr>
        <w:t>steel plates</w:t>
      </w:r>
      <w:r w:rsidR="00DF1F28" w:rsidRPr="004565EE">
        <w:rPr>
          <w:rFonts w:ascii="Times New Roman" w:hAnsi="Times New Roman"/>
          <w:sz w:val="24"/>
          <w:szCs w:val="24"/>
        </w:rPr>
        <w:t xml:space="preserve">, </w:t>
      </w:r>
      <w:r w:rsidRPr="004565EE">
        <w:rPr>
          <w:rFonts w:ascii="Times New Roman" w:hAnsi="Times New Roman"/>
          <w:sz w:val="24"/>
          <w:szCs w:val="24"/>
        </w:rPr>
        <w:t>one of which had a drilled hole with a 10 mm diameter in a sandwiched structure. The sealant paste was applied in the middle layer of the sandwich</w:t>
      </w:r>
      <w:r w:rsidR="005519B1" w:rsidRPr="004565EE">
        <w:rPr>
          <w:rFonts w:ascii="Times New Roman" w:hAnsi="Times New Roman"/>
          <w:sz w:val="24"/>
          <w:szCs w:val="24"/>
        </w:rPr>
        <w:t>,</w:t>
      </w:r>
      <w:r w:rsidRPr="004565EE">
        <w:rPr>
          <w:rFonts w:ascii="Times New Roman" w:hAnsi="Times New Roman"/>
          <w:sz w:val="24"/>
          <w:szCs w:val="24"/>
        </w:rPr>
        <w:t xml:space="preserve"> </w:t>
      </w:r>
      <w:r w:rsidR="005519B1" w:rsidRPr="004565EE">
        <w:rPr>
          <w:rFonts w:ascii="Times New Roman" w:hAnsi="Times New Roman"/>
          <w:sz w:val="24"/>
          <w:szCs w:val="24"/>
        </w:rPr>
        <w:t xml:space="preserve">then </w:t>
      </w:r>
      <w:r w:rsidR="00C56737" w:rsidRPr="004565EE">
        <w:rPr>
          <w:rFonts w:ascii="Times New Roman" w:hAnsi="Times New Roman"/>
          <w:sz w:val="24"/>
          <w:szCs w:val="24"/>
        </w:rPr>
        <w:t xml:space="preserve">a </w:t>
      </w:r>
      <w:r w:rsidR="004A5FEB" w:rsidRPr="004565EE">
        <w:rPr>
          <w:rFonts w:ascii="Times New Roman" w:hAnsi="Times New Roman"/>
          <w:sz w:val="24"/>
          <w:szCs w:val="24"/>
        </w:rPr>
        <w:t>joining heat</w:t>
      </w:r>
      <w:r w:rsidR="005519B1" w:rsidRPr="004565EE">
        <w:rPr>
          <w:rFonts w:ascii="Times New Roman" w:hAnsi="Times New Roman"/>
          <w:sz w:val="24"/>
          <w:szCs w:val="24"/>
        </w:rPr>
        <w:t>ing</w:t>
      </w:r>
      <w:r w:rsidR="004A5FEB" w:rsidRPr="004565EE">
        <w:rPr>
          <w:rFonts w:ascii="Times New Roman" w:hAnsi="Times New Roman"/>
          <w:sz w:val="24"/>
          <w:szCs w:val="24"/>
        </w:rPr>
        <w:t xml:space="preserve"> process</w:t>
      </w:r>
      <w:r w:rsidRPr="004565EE">
        <w:rPr>
          <w:rFonts w:ascii="Times New Roman" w:hAnsi="Times New Roman"/>
          <w:sz w:val="24"/>
          <w:szCs w:val="24"/>
        </w:rPr>
        <w:t xml:space="preserve"> was carried out with a dead load on the top steel plate.</w:t>
      </w:r>
      <w:r w:rsidR="004A5FEB" w:rsidRPr="004565EE">
        <w:rPr>
          <w:rFonts w:ascii="Times New Roman" w:hAnsi="Times New Roman"/>
          <w:sz w:val="24"/>
          <w:szCs w:val="24"/>
        </w:rPr>
        <w:t xml:space="preserve"> </w:t>
      </w:r>
      <w:r w:rsidR="006C01EC" w:rsidRPr="004565EE">
        <w:rPr>
          <w:rFonts w:ascii="Times New Roman" w:hAnsi="Times New Roman"/>
          <w:sz w:val="24"/>
          <w:szCs w:val="24"/>
        </w:rPr>
        <w:t>According to</w:t>
      </w:r>
      <w:r w:rsidR="00010DF5" w:rsidRPr="004565EE">
        <w:rPr>
          <w:rFonts w:ascii="Times New Roman" w:hAnsi="Times New Roman"/>
          <w:sz w:val="24"/>
          <w:szCs w:val="24"/>
        </w:rPr>
        <w:t xml:space="preserve"> </w:t>
      </w:r>
      <w:r w:rsidR="00451AEE" w:rsidRPr="004565EE">
        <w:rPr>
          <w:rFonts w:ascii="Times New Roman" w:hAnsi="Times New Roman"/>
          <w:sz w:val="24"/>
          <w:szCs w:val="24"/>
        </w:rPr>
        <w:t xml:space="preserve">the shrinkage </w:t>
      </w:r>
      <w:r w:rsidR="004F1C9C" w:rsidRPr="004565EE">
        <w:rPr>
          <w:rFonts w:ascii="Times New Roman" w:hAnsi="Times New Roman"/>
          <w:sz w:val="24"/>
          <w:szCs w:val="24"/>
        </w:rPr>
        <w:t>performance</w:t>
      </w:r>
      <w:r w:rsidR="00451AEE" w:rsidRPr="004565EE">
        <w:rPr>
          <w:rFonts w:ascii="Times New Roman" w:hAnsi="Times New Roman"/>
          <w:sz w:val="24"/>
          <w:szCs w:val="24"/>
        </w:rPr>
        <w:t xml:space="preserve"> of HS2S20 from HSM, t</w:t>
      </w:r>
      <w:r w:rsidR="004A5FEB" w:rsidRPr="004565EE">
        <w:rPr>
          <w:rFonts w:ascii="Times New Roman" w:hAnsi="Times New Roman"/>
          <w:sz w:val="24"/>
          <w:szCs w:val="24"/>
        </w:rPr>
        <w:t xml:space="preserve">he </w:t>
      </w:r>
      <w:r w:rsidR="00010DF5" w:rsidRPr="004565EE">
        <w:rPr>
          <w:rFonts w:ascii="Times New Roman" w:hAnsi="Times New Roman"/>
          <w:sz w:val="24"/>
          <w:szCs w:val="24"/>
        </w:rPr>
        <w:t xml:space="preserve">joining behaviors </w:t>
      </w:r>
      <w:r w:rsidR="004A5FEB" w:rsidRPr="004565EE">
        <w:rPr>
          <w:rFonts w:ascii="Times New Roman" w:hAnsi="Times New Roman"/>
          <w:sz w:val="24"/>
          <w:szCs w:val="24"/>
        </w:rPr>
        <w:t>w</w:t>
      </w:r>
      <w:r w:rsidR="00010DF5" w:rsidRPr="004565EE">
        <w:rPr>
          <w:rFonts w:ascii="Times New Roman" w:hAnsi="Times New Roman"/>
          <w:sz w:val="24"/>
          <w:szCs w:val="24"/>
        </w:rPr>
        <w:t>ere examined</w:t>
      </w:r>
      <w:r w:rsidR="00451AEE" w:rsidRPr="004565EE">
        <w:rPr>
          <w:rFonts w:ascii="Times New Roman" w:hAnsi="Times New Roman"/>
          <w:sz w:val="24"/>
          <w:szCs w:val="24"/>
        </w:rPr>
        <w:t xml:space="preserve"> under different heating </w:t>
      </w:r>
      <w:bookmarkStart w:id="91" w:name="OLE_LINK72"/>
      <w:bookmarkStart w:id="92" w:name="OLE_LINK73"/>
      <w:r w:rsidR="0063696D" w:rsidRPr="004565EE">
        <w:rPr>
          <w:rFonts w:ascii="Times New Roman" w:hAnsi="Times New Roman"/>
          <w:sz w:val="24"/>
          <w:szCs w:val="24"/>
        </w:rPr>
        <w:t>processes</w:t>
      </w:r>
      <w:r w:rsidR="005519B1" w:rsidRPr="004565EE">
        <w:rPr>
          <w:rFonts w:ascii="Times New Roman" w:hAnsi="Times New Roman"/>
          <w:sz w:val="24"/>
          <w:szCs w:val="24"/>
        </w:rPr>
        <w:t>:</w:t>
      </w:r>
      <w:r w:rsidR="0063696D" w:rsidRPr="004565EE">
        <w:rPr>
          <w:rFonts w:ascii="Times New Roman" w:hAnsi="Times New Roman"/>
          <w:sz w:val="24"/>
          <w:szCs w:val="24"/>
        </w:rPr>
        <w:t xml:space="preserve"> </w:t>
      </w:r>
      <w:r w:rsidR="00451AEE" w:rsidRPr="004565EE">
        <w:rPr>
          <w:rFonts w:ascii="Times New Roman" w:hAnsi="Times New Roman"/>
          <w:sz w:val="24"/>
          <w:szCs w:val="24"/>
        </w:rPr>
        <w:t>850</w:t>
      </w:r>
      <w:r w:rsidR="00913D7E" w:rsidRPr="004565EE">
        <w:rPr>
          <w:rFonts w:ascii="Times New Roman" w:hAnsi="Times New Roman"/>
          <w:sz w:val="24"/>
          <w:szCs w:val="24"/>
        </w:rPr>
        <w:t> </w:t>
      </w:r>
      <w:r w:rsidR="00451AEE" w:rsidRPr="004565EE">
        <w:rPr>
          <w:rFonts w:ascii="Times New Roman" w:hAnsi="Times New Roman" w:cs="Times New Roman"/>
          <w:sz w:val="24"/>
          <w:szCs w:val="24"/>
        </w:rPr>
        <w:t>°</w:t>
      </w:r>
      <w:r w:rsidR="00451AEE" w:rsidRPr="004565EE">
        <w:rPr>
          <w:rFonts w:ascii="Times New Roman" w:hAnsi="Times New Roman"/>
          <w:sz w:val="24"/>
          <w:szCs w:val="24"/>
        </w:rPr>
        <w:t>C</w:t>
      </w:r>
      <w:r w:rsidR="00C96472" w:rsidRPr="004565EE">
        <w:rPr>
          <w:rFonts w:ascii="Times New Roman" w:hAnsi="Times New Roman"/>
          <w:sz w:val="24"/>
          <w:szCs w:val="24"/>
        </w:rPr>
        <w:t xml:space="preserve"> dwell time</w:t>
      </w:r>
      <w:r w:rsidR="0063696D" w:rsidRPr="004565EE">
        <w:rPr>
          <w:rFonts w:ascii="Times New Roman" w:hAnsi="Times New Roman"/>
          <w:sz w:val="24"/>
          <w:szCs w:val="24"/>
        </w:rPr>
        <w:t xml:space="preserve"> </w:t>
      </w:r>
      <w:r w:rsidR="005519B1" w:rsidRPr="004565EE">
        <w:rPr>
          <w:rFonts w:ascii="Times New Roman" w:hAnsi="Times New Roman"/>
          <w:sz w:val="24"/>
          <w:szCs w:val="24"/>
        </w:rPr>
        <w:t xml:space="preserve">for </w:t>
      </w:r>
      <w:r w:rsidR="0063696D" w:rsidRPr="004565EE">
        <w:rPr>
          <w:rFonts w:ascii="Times New Roman" w:hAnsi="Times New Roman"/>
          <w:sz w:val="24"/>
          <w:szCs w:val="24"/>
        </w:rPr>
        <w:t>10 h</w:t>
      </w:r>
      <w:r w:rsidR="00451AEE" w:rsidRPr="004565EE">
        <w:rPr>
          <w:rFonts w:ascii="Times New Roman" w:hAnsi="Times New Roman"/>
          <w:sz w:val="24"/>
          <w:szCs w:val="24"/>
        </w:rPr>
        <w:t>, 920</w:t>
      </w:r>
      <w:r w:rsidR="006C01EC" w:rsidRPr="004565EE">
        <w:rPr>
          <w:rFonts w:ascii="Times New Roman" w:hAnsi="Times New Roman"/>
          <w:sz w:val="24"/>
          <w:szCs w:val="24"/>
        </w:rPr>
        <w:t> </w:t>
      </w:r>
      <w:r w:rsidR="00451AEE" w:rsidRPr="004565EE">
        <w:rPr>
          <w:rFonts w:ascii="Times New Roman" w:hAnsi="Times New Roman" w:cs="Times New Roman"/>
          <w:sz w:val="24"/>
          <w:szCs w:val="24"/>
        </w:rPr>
        <w:t>°</w:t>
      </w:r>
      <w:r w:rsidR="00451AEE" w:rsidRPr="004565EE">
        <w:rPr>
          <w:rFonts w:ascii="Times New Roman" w:hAnsi="Times New Roman"/>
          <w:sz w:val="24"/>
          <w:szCs w:val="24"/>
        </w:rPr>
        <w:t>C</w:t>
      </w:r>
      <w:r w:rsidR="00C96472" w:rsidRPr="004565EE">
        <w:rPr>
          <w:rFonts w:ascii="Times New Roman" w:hAnsi="Times New Roman"/>
          <w:sz w:val="24"/>
          <w:szCs w:val="24"/>
        </w:rPr>
        <w:t xml:space="preserve"> dwell time</w:t>
      </w:r>
      <w:r w:rsidR="0063696D" w:rsidRPr="004565EE">
        <w:rPr>
          <w:rFonts w:ascii="Times New Roman" w:hAnsi="Times New Roman"/>
          <w:sz w:val="24"/>
          <w:szCs w:val="24"/>
        </w:rPr>
        <w:t xml:space="preserve"> 15 min</w:t>
      </w:r>
      <w:r w:rsidR="00451AEE" w:rsidRPr="004565EE">
        <w:rPr>
          <w:rFonts w:ascii="Times New Roman" w:hAnsi="Times New Roman"/>
          <w:sz w:val="24"/>
          <w:szCs w:val="24"/>
        </w:rPr>
        <w:t xml:space="preserve"> and </w:t>
      </w:r>
      <w:r w:rsidR="004A5FEB" w:rsidRPr="004565EE">
        <w:rPr>
          <w:rFonts w:ascii="Times New Roman" w:hAnsi="Times New Roman"/>
          <w:sz w:val="24"/>
          <w:szCs w:val="24"/>
        </w:rPr>
        <w:t>960</w:t>
      </w:r>
      <w:r w:rsidR="006C01EC" w:rsidRPr="004565EE">
        <w:rPr>
          <w:rFonts w:ascii="Times New Roman" w:hAnsi="Times New Roman"/>
          <w:sz w:val="24"/>
          <w:szCs w:val="24"/>
        </w:rPr>
        <w:t> </w:t>
      </w:r>
      <w:r w:rsidR="004A5FEB" w:rsidRPr="004565EE">
        <w:rPr>
          <w:rFonts w:ascii="Times New Roman" w:hAnsi="Times New Roman"/>
          <w:sz w:val="24"/>
          <w:szCs w:val="24"/>
        </w:rPr>
        <w:t>°C</w:t>
      </w:r>
      <w:bookmarkEnd w:id="91"/>
      <w:bookmarkEnd w:id="92"/>
      <w:r w:rsidR="0063696D" w:rsidRPr="004565EE">
        <w:rPr>
          <w:rFonts w:ascii="Times New Roman" w:hAnsi="Times New Roman"/>
          <w:sz w:val="24"/>
          <w:szCs w:val="24"/>
        </w:rPr>
        <w:t xml:space="preserve"> </w:t>
      </w:r>
      <w:r w:rsidR="00C96472" w:rsidRPr="004565EE">
        <w:rPr>
          <w:rFonts w:ascii="Times New Roman" w:hAnsi="Times New Roman"/>
          <w:sz w:val="24"/>
          <w:szCs w:val="24"/>
        </w:rPr>
        <w:t xml:space="preserve">dwell time </w:t>
      </w:r>
      <w:r w:rsidR="0063696D" w:rsidRPr="004565EE">
        <w:rPr>
          <w:rFonts w:ascii="Times New Roman" w:hAnsi="Times New Roman"/>
          <w:sz w:val="24"/>
          <w:szCs w:val="24"/>
        </w:rPr>
        <w:t>10 min</w:t>
      </w:r>
      <w:r w:rsidR="00451AEE" w:rsidRPr="004565EE">
        <w:rPr>
          <w:rFonts w:ascii="Times New Roman" w:hAnsi="Times New Roman"/>
          <w:sz w:val="24"/>
          <w:szCs w:val="24"/>
        </w:rPr>
        <w:t>.</w:t>
      </w:r>
      <w:r w:rsidR="004F1C9C" w:rsidRPr="004565EE">
        <w:rPr>
          <w:rFonts w:ascii="Times New Roman" w:hAnsi="Times New Roman"/>
          <w:sz w:val="24"/>
          <w:szCs w:val="24"/>
        </w:rPr>
        <w:t xml:space="preserve"> </w:t>
      </w:r>
      <w:r w:rsidRPr="004565EE">
        <w:rPr>
          <w:rFonts w:ascii="Times New Roman" w:hAnsi="Times New Roman"/>
          <w:sz w:val="24"/>
          <w:szCs w:val="24"/>
        </w:rPr>
        <w:t>The gas tightness of the sandwiched samples was evaluated by helium leak</w:t>
      </w:r>
      <w:r w:rsidR="008314DC" w:rsidRPr="004565EE">
        <w:rPr>
          <w:rFonts w:ascii="Times New Roman" w:hAnsi="Times New Roman"/>
          <w:sz w:val="24"/>
          <w:szCs w:val="24"/>
        </w:rPr>
        <w:t>age</w:t>
      </w:r>
      <w:r w:rsidRPr="004565EE">
        <w:rPr>
          <w:rFonts w:ascii="Times New Roman" w:hAnsi="Times New Roman"/>
          <w:sz w:val="24"/>
          <w:szCs w:val="24"/>
        </w:rPr>
        <w:t xml:space="preserve"> testing (UL 200, </w:t>
      </w:r>
      <w:proofErr w:type="spellStart"/>
      <w:r w:rsidRPr="004565EE">
        <w:rPr>
          <w:rFonts w:ascii="Times New Roman" w:hAnsi="Times New Roman"/>
          <w:sz w:val="24"/>
          <w:szCs w:val="24"/>
        </w:rPr>
        <w:t>Inficon</w:t>
      </w:r>
      <w:proofErr w:type="spellEnd"/>
      <w:r w:rsidRPr="004565EE">
        <w:rPr>
          <w:rFonts w:ascii="Times New Roman" w:hAnsi="Times New Roman"/>
          <w:sz w:val="24"/>
          <w:szCs w:val="24"/>
        </w:rPr>
        <w:t xml:space="preserve">). In addition, the sealant foil </w:t>
      </w:r>
      <w:r w:rsidR="008314DC" w:rsidRPr="004565EE">
        <w:rPr>
          <w:rFonts w:ascii="Times New Roman" w:hAnsi="Times New Roman"/>
          <w:sz w:val="24"/>
          <w:szCs w:val="24"/>
        </w:rPr>
        <w:t xml:space="preserve">in a thickness around </w:t>
      </w:r>
      <w:r w:rsidR="00220DF8" w:rsidRPr="004565EE">
        <w:rPr>
          <w:rFonts w:ascii="Times New Roman" w:hAnsi="Times New Roman"/>
          <w:sz w:val="24"/>
          <w:szCs w:val="24"/>
        </w:rPr>
        <w:t xml:space="preserve">0.5 mm </w:t>
      </w:r>
      <w:r w:rsidRPr="004565EE">
        <w:rPr>
          <w:rFonts w:ascii="Times New Roman" w:hAnsi="Times New Roman"/>
          <w:sz w:val="24"/>
          <w:szCs w:val="24"/>
        </w:rPr>
        <w:t xml:space="preserve">was placed between </w:t>
      </w:r>
      <w:r w:rsidR="005519B1" w:rsidRPr="004565EE">
        <w:rPr>
          <w:rFonts w:ascii="Times New Roman" w:hAnsi="Times New Roman"/>
          <w:sz w:val="24"/>
          <w:szCs w:val="24"/>
        </w:rPr>
        <w:t xml:space="preserve">the </w:t>
      </w:r>
      <w:proofErr w:type="spellStart"/>
      <w:r w:rsidRPr="004565EE">
        <w:rPr>
          <w:rFonts w:ascii="Times New Roman" w:hAnsi="Times New Roman"/>
          <w:sz w:val="24"/>
          <w:szCs w:val="24"/>
        </w:rPr>
        <w:t>Aluchrom</w:t>
      </w:r>
      <w:proofErr w:type="spellEnd"/>
      <w:r w:rsidRPr="004565EE">
        <w:rPr>
          <w:rFonts w:ascii="Times New Roman" w:hAnsi="Times New Roman"/>
          <w:sz w:val="24"/>
          <w:szCs w:val="24"/>
        </w:rPr>
        <w:t xml:space="preserve"> plate and the</w:t>
      </w:r>
      <w:r w:rsidR="005519B1" w:rsidRPr="004565EE">
        <w:rPr>
          <w:rFonts w:ascii="Times New Roman" w:hAnsi="Times New Roman"/>
          <w:sz w:val="24"/>
          <w:szCs w:val="24"/>
        </w:rPr>
        <w:t xml:space="preserve"> STF25</w:t>
      </w:r>
      <w:r w:rsidRPr="004565EE">
        <w:rPr>
          <w:rFonts w:ascii="Times New Roman" w:hAnsi="Times New Roman"/>
          <w:sz w:val="24"/>
          <w:szCs w:val="24"/>
        </w:rPr>
        <w:t xml:space="preserve"> membrane wafer. The setup was placed into a muffle furnace for the</w:t>
      </w:r>
      <w:r w:rsidR="005519B1" w:rsidRPr="004565EE">
        <w:rPr>
          <w:rFonts w:ascii="Times New Roman" w:hAnsi="Times New Roman"/>
          <w:sz w:val="24"/>
          <w:szCs w:val="24"/>
        </w:rPr>
        <w:t xml:space="preserve"> above-described</w:t>
      </w:r>
      <w:r w:rsidRPr="004565EE">
        <w:rPr>
          <w:rFonts w:ascii="Times New Roman" w:hAnsi="Times New Roman"/>
          <w:sz w:val="24"/>
          <w:szCs w:val="24"/>
        </w:rPr>
        <w:t xml:space="preserve"> joining process under a dead load. The joining performance of the sealants with STF25 and steel was evaluated by microstructural analysis on the cross-sections of the samples with </w:t>
      </w:r>
      <w:r w:rsidR="00F1713A" w:rsidRPr="004565EE">
        <w:rPr>
          <w:rFonts w:ascii="Times New Roman" w:hAnsi="Times New Roman"/>
          <w:sz w:val="24"/>
          <w:szCs w:val="24"/>
        </w:rPr>
        <w:t>SEM</w:t>
      </w:r>
      <w:r w:rsidR="00C56737" w:rsidRPr="004565EE">
        <w:rPr>
          <w:rFonts w:ascii="Times New Roman" w:hAnsi="Times New Roman"/>
          <w:sz w:val="24"/>
          <w:szCs w:val="24"/>
        </w:rPr>
        <w:t xml:space="preserve"> plus</w:t>
      </w:r>
      <w:r w:rsidRPr="004565EE">
        <w:rPr>
          <w:rFonts w:ascii="Times New Roman" w:hAnsi="Times New Roman"/>
          <w:sz w:val="24"/>
          <w:szCs w:val="24"/>
        </w:rPr>
        <w:t xml:space="preserve"> </w:t>
      </w:r>
      <w:r w:rsidR="00F1713A" w:rsidRPr="004565EE">
        <w:rPr>
          <w:rFonts w:ascii="Times New Roman" w:hAnsi="Times New Roman"/>
          <w:sz w:val="24"/>
          <w:szCs w:val="24"/>
        </w:rPr>
        <w:t>EDS</w:t>
      </w:r>
      <w:r w:rsidR="00744781" w:rsidRPr="004565EE">
        <w:rPr>
          <w:rFonts w:ascii="Times New Roman" w:hAnsi="Times New Roman"/>
          <w:sz w:val="24"/>
          <w:szCs w:val="24"/>
        </w:rPr>
        <w:t>.</w:t>
      </w:r>
    </w:p>
    <w:p w14:paraId="4BDEEBBE" w14:textId="4CA97387" w:rsidR="003F22D8" w:rsidRPr="004565EE" w:rsidRDefault="00DA6DA9" w:rsidP="000A2994">
      <w:pPr>
        <w:jc w:val="center"/>
        <w:rPr>
          <w:rFonts w:ascii="Times New Roman" w:hAnsi="Times New Roman"/>
          <w:sz w:val="24"/>
          <w:szCs w:val="24"/>
        </w:rPr>
      </w:pPr>
      <w:r w:rsidRPr="004565EE">
        <w:rPr>
          <w:noProof/>
          <w:lang w:eastAsia="en-US"/>
        </w:rPr>
        <w:lastRenderedPageBreak/>
        <w:drawing>
          <wp:anchor distT="0" distB="0" distL="114300" distR="114300" simplePos="0" relativeHeight="251682304" behindDoc="0" locked="0" layoutInCell="1" allowOverlap="1" wp14:anchorId="0DC95D5B" wp14:editId="54BF5EEC">
            <wp:simplePos x="0" y="0"/>
            <wp:positionH relativeFrom="column">
              <wp:posOffset>1005205</wp:posOffset>
            </wp:positionH>
            <wp:positionV relativeFrom="paragraph">
              <wp:posOffset>635</wp:posOffset>
            </wp:positionV>
            <wp:extent cx="3969487" cy="41148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9487"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2D8" w:rsidRPr="004565EE">
        <w:rPr>
          <w:rFonts w:ascii="Times New Roman" w:hAnsi="Times New Roman"/>
          <w:sz w:val="24"/>
          <w:szCs w:val="24"/>
        </w:rPr>
        <w:t xml:space="preserve">Fig. 1. </w:t>
      </w:r>
      <w:r w:rsidR="000A2994" w:rsidRPr="004565EE">
        <w:rPr>
          <w:rFonts w:ascii="Times New Roman" w:hAnsi="Times New Roman"/>
          <w:sz w:val="24"/>
          <w:szCs w:val="24"/>
        </w:rPr>
        <w:t>S</w:t>
      </w:r>
      <w:r w:rsidR="003F22D8" w:rsidRPr="004565EE">
        <w:rPr>
          <w:rFonts w:ascii="Times New Roman" w:hAnsi="Times New Roman"/>
          <w:sz w:val="24"/>
          <w:szCs w:val="24"/>
        </w:rPr>
        <w:t>chematic illustration</w:t>
      </w:r>
      <w:r w:rsidR="000A2994" w:rsidRPr="004565EE">
        <w:rPr>
          <w:rFonts w:ascii="Times New Roman" w:hAnsi="Times New Roman"/>
          <w:sz w:val="24"/>
          <w:szCs w:val="24"/>
        </w:rPr>
        <w:t xml:space="preserve"> of experimental process</w:t>
      </w:r>
      <w:r w:rsidR="00D67959" w:rsidRPr="004565EE">
        <w:rPr>
          <w:rFonts w:ascii="Times New Roman" w:hAnsi="Times New Roman"/>
          <w:sz w:val="24"/>
          <w:szCs w:val="24"/>
        </w:rPr>
        <w:t>:</w:t>
      </w:r>
      <w:r w:rsidR="003F22D8" w:rsidRPr="004565EE">
        <w:rPr>
          <w:rFonts w:ascii="Times New Roman" w:hAnsi="Times New Roman"/>
          <w:sz w:val="24"/>
          <w:szCs w:val="24"/>
        </w:rPr>
        <w:t xml:space="preserve"> (1) glass sealant paste </w:t>
      </w:r>
      <w:r w:rsidR="007D279F" w:rsidRPr="004565EE">
        <w:rPr>
          <w:rFonts w:ascii="Times New Roman" w:hAnsi="Times New Roman"/>
          <w:sz w:val="24"/>
          <w:szCs w:val="24"/>
        </w:rPr>
        <w:t xml:space="preserve">mixing </w:t>
      </w:r>
      <w:r w:rsidR="00D67959" w:rsidRPr="004565EE">
        <w:rPr>
          <w:rFonts w:ascii="Times New Roman" w:hAnsi="Times New Roman"/>
          <w:sz w:val="24"/>
          <w:szCs w:val="24"/>
        </w:rPr>
        <w:t>using a</w:t>
      </w:r>
      <w:r w:rsidR="007D279F" w:rsidRPr="004565EE">
        <w:rPr>
          <w:rFonts w:ascii="Times New Roman" w:hAnsi="Times New Roman"/>
          <w:sz w:val="24"/>
          <w:szCs w:val="24"/>
        </w:rPr>
        <w:t xml:space="preserve"> </w:t>
      </w:r>
      <w:r w:rsidR="007D279F" w:rsidRPr="004565EE">
        <w:rPr>
          <w:rFonts w:ascii="Times New Roman" w:hAnsi="Times New Roman" w:hint="eastAsia"/>
          <w:sz w:val="24"/>
          <w:szCs w:val="24"/>
        </w:rPr>
        <w:t>st</w:t>
      </w:r>
      <w:r w:rsidR="007D279F" w:rsidRPr="004565EE">
        <w:rPr>
          <w:rFonts w:ascii="Times New Roman" w:hAnsi="Times New Roman"/>
          <w:sz w:val="24"/>
          <w:szCs w:val="24"/>
        </w:rPr>
        <w:t xml:space="preserve">irring rod and ultrasonic finger, (2) sealant foils prepared </w:t>
      </w:r>
      <w:r w:rsidR="00D67959" w:rsidRPr="004565EE">
        <w:rPr>
          <w:rFonts w:ascii="Times New Roman" w:hAnsi="Times New Roman"/>
          <w:sz w:val="24"/>
          <w:szCs w:val="24"/>
        </w:rPr>
        <w:t>using the</w:t>
      </w:r>
      <w:r w:rsidR="007D279F" w:rsidRPr="004565EE">
        <w:rPr>
          <w:rFonts w:ascii="Times New Roman" w:hAnsi="Times New Roman"/>
          <w:sz w:val="24"/>
          <w:szCs w:val="24"/>
        </w:rPr>
        <w:t xml:space="preserve"> </w:t>
      </w:r>
      <w:r w:rsidR="009749A5" w:rsidRPr="004565EE">
        <w:rPr>
          <w:rFonts w:ascii="Times New Roman" w:hAnsi="Times New Roman"/>
          <w:sz w:val="24"/>
          <w:szCs w:val="24"/>
        </w:rPr>
        <w:t xml:space="preserve">syringe dispensing method, (3) </w:t>
      </w:r>
      <w:bookmarkStart w:id="93" w:name="OLE_LINK109"/>
      <w:bookmarkStart w:id="94" w:name="OLE_LINK110"/>
      <w:r w:rsidR="009749A5" w:rsidRPr="004565EE">
        <w:rPr>
          <w:rFonts w:ascii="Times New Roman" w:hAnsi="Times New Roman"/>
          <w:sz w:val="24"/>
          <w:szCs w:val="24"/>
        </w:rPr>
        <w:t xml:space="preserve">sealant foils assembled in (a) </w:t>
      </w:r>
      <w:r w:rsidR="00D67959" w:rsidRPr="004565EE">
        <w:rPr>
          <w:rFonts w:ascii="Times New Roman" w:hAnsi="Times New Roman"/>
          <w:sz w:val="24"/>
          <w:szCs w:val="24"/>
        </w:rPr>
        <w:t xml:space="preserve">a </w:t>
      </w:r>
      <w:r w:rsidR="009749A5" w:rsidRPr="004565EE">
        <w:rPr>
          <w:rFonts w:ascii="Times New Roman" w:hAnsi="Times New Roman"/>
          <w:sz w:val="24"/>
          <w:szCs w:val="24"/>
        </w:rPr>
        <w:t>gas-tightness setup and (</w:t>
      </w:r>
      <w:r w:rsidR="001E21BA" w:rsidRPr="004565EE">
        <w:rPr>
          <w:rFonts w:ascii="Times New Roman" w:hAnsi="Times New Roman"/>
          <w:sz w:val="24"/>
          <w:szCs w:val="24"/>
        </w:rPr>
        <w:t>b</w:t>
      </w:r>
      <w:r w:rsidR="009749A5" w:rsidRPr="004565EE">
        <w:rPr>
          <w:rFonts w:ascii="Times New Roman" w:hAnsi="Times New Roman"/>
          <w:sz w:val="24"/>
          <w:szCs w:val="24"/>
        </w:rPr>
        <w:t xml:space="preserve">) </w:t>
      </w:r>
      <w:r w:rsidR="00D67959" w:rsidRPr="004565EE">
        <w:rPr>
          <w:rFonts w:ascii="Times New Roman" w:hAnsi="Times New Roman"/>
          <w:sz w:val="24"/>
          <w:szCs w:val="24"/>
        </w:rPr>
        <w:t xml:space="preserve">a </w:t>
      </w:r>
      <w:r w:rsidR="00AC669A" w:rsidRPr="004565EE">
        <w:rPr>
          <w:rFonts w:ascii="Times New Roman" w:hAnsi="Times New Roman"/>
          <w:sz w:val="24"/>
          <w:szCs w:val="24"/>
        </w:rPr>
        <w:t xml:space="preserve">simulated </w:t>
      </w:r>
      <w:r w:rsidR="009749A5" w:rsidRPr="004565EE">
        <w:rPr>
          <w:rFonts w:ascii="Times New Roman" w:hAnsi="Times New Roman"/>
          <w:sz w:val="24"/>
          <w:szCs w:val="24"/>
        </w:rPr>
        <w:t>membrane stack</w:t>
      </w:r>
      <w:r w:rsidR="008E7CE1" w:rsidRPr="004565EE">
        <w:rPr>
          <w:rFonts w:ascii="Times New Roman" w:hAnsi="Times New Roman"/>
          <w:sz w:val="24"/>
          <w:szCs w:val="24"/>
        </w:rPr>
        <w:t xml:space="preserve">, </w:t>
      </w:r>
      <w:r w:rsidR="00D67959" w:rsidRPr="004565EE">
        <w:rPr>
          <w:rFonts w:ascii="Times New Roman" w:hAnsi="Times New Roman"/>
          <w:sz w:val="24"/>
          <w:szCs w:val="24"/>
        </w:rPr>
        <w:t xml:space="preserve">followed by a </w:t>
      </w:r>
      <w:r w:rsidR="00C335DC" w:rsidRPr="004565EE">
        <w:rPr>
          <w:rFonts w:ascii="Times New Roman" w:hAnsi="Times New Roman"/>
          <w:sz w:val="24"/>
          <w:szCs w:val="24"/>
        </w:rPr>
        <w:t>joining process in</w:t>
      </w:r>
      <w:r w:rsidR="00D67959" w:rsidRPr="004565EE">
        <w:rPr>
          <w:rFonts w:ascii="Times New Roman" w:hAnsi="Times New Roman"/>
          <w:sz w:val="24"/>
          <w:szCs w:val="24"/>
        </w:rPr>
        <w:t xml:space="preserve"> the</w:t>
      </w:r>
      <w:r w:rsidR="00C335DC" w:rsidRPr="004565EE">
        <w:rPr>
          <w:rFonts w:ascii="Times New Roman" w:hAnsi="Times New Roman"/>
          <w:sz w:val="24"/>
          <w:szCs w:val="24"/>
        </w:rPr>
        <w:t xml:space="preserve"> furnace</w:t>
      </w:r>
      <w:bookmarkEnd w:id="93"/>
      <w:bookmarkEnd w:id="94"/>
    </w:p>
    <w:p w14:paraId="6A1778C7" w14:textId="2DFC86C3" w:rsidR="00475EB0" w:rsidRPr="004565EE" w:rsidRDefault="00544312" w:rsidP="00D67959">
      <w:pPr>
        <w:rPr>
          <w:rFonts w:ascii="Times New Roman" w:hAnsi="Times New Roman" w:cs="Times New Roman"/>
          <w:b/>
          <w:sz w:val="28"/>
          <w:szCs w:val="24"/>
        </w:rPr>
      </w:pPr>
      <w:r w:rsidRPr="004565EE">
        <w:rPr>
          <w:rFonts w:ascii="Times New Roman" w:hAnsi="Times New Roman" w:cs="Times New Roman"/>
          <w:b/>
          <w:sz w:val="28"/>
          <w:szCs w:val="24"/>
        </w:rPr>
        <w:br w:type="page"/>
      </w:r>
      <w:r w:rsidR="00475EB0" w:rsidRPr="004565EE">
        <w:rPr>
          <w:rFonts w:ascii="Times New Roman" w:hAnsi="Times New Roman" w:cs="Times New Roman"/>
          <w:b/>
          <w:sz w:val="28"/>
          <w:szCs w:val="24"/>
        </w:rPr>
        <w:lastRenderedPageBreak/>
        <w:t xml:space="preserve">3. </w:t>
      </w:r>
      <w:r w:rsidR="00042ABB" w:rsidRPr="004565EE">
        <w:rPr>
          <w:rFonts w:ascii="Times New Roman" w:hAnsi="Times New Roman" w:cs="Times New Roman"/>
          <w:b/>
          <w:sz w:val="28"/>
          <w:szCs w:val="24"/>
        </w:rPr>
        <w:t>Result</w:t>
      </w:r>
      <w:r w:rsidR="00D67959" w:rsidRPr="004565EE">
        <w:rPr>
          <w:rFonts w:ascii="Times New Roman" w:hAnsi="Times New Roman" w:cs="Times New Roman"/>
          <w:b/>
          <w:sz w:val="28"/>
          <w:szCs w:val="24"/>
        </w:rPr>
        <w:t>s</w:t>
      </w:r>
      <w:r w:rsidR="00042ABB" w:rsidRPr="004565EE">
        <w:rPr>
          <w:rFonts w:ascii="Times New Roman" w:hAnsi="Times New Roman" w:cs="Times New Roman"/>
          <w:b/>
          <w:sz w:val="28"/>
          <w:szCs w:val="24"/>
        </w:rPr>
        <w:t xml:space="preserve"> </w:t>
      </w:r>
      <w:r w:rsidR="004474BF" w:rsidRPr="004565EE">
        <w:rPr>
          <w:rFonts w:ascii="Times New Roman" w:hAnsi="Times New Roman" w:cs="Times New Roman"/>
          <w:b/>
          <w:sz w:val="28"/>
          <w:szCs w:val="24"/>
        </w:rPr>
        <w:t>and d</w:t>
      </w:r>
      <w:r w:rsidR="00042ABB" w:rsidRPr="004565EE">
        <w:rPr>
          <w:rFonts w:ascii="Times New Roman" w:hAnsi="Times New Roman" w:cs="Times New Roman"/>
          <w:b/>
          <w:sz w:val="28"/>
          <w:szCs w:val="24"/>
        </w:rPr>
        <w:t>iscussion</w:t>
      </w:r>
    </w:p>
    <w:p w14:paraId="21814A5A" w14:textId="77777777" w:rsidR="00475EB0" w:rsidRPr="004565EE" w:rsidRDefault="00475EB0" w:rsidP="008A0D12">
      <w:pPr>
        <w:outlineLvl w:val="1"/>
        <w:rPr>
          <w:rFonts w:ascii="Times New Roman" w:hAnsi="Times New Roman" w:cs="Times New Roman"/>
          <w:b/>
          <w:sz w:val="24"/>
          <w:szCs w:val="24"/>
        </w:rPr>
      </w:pPr>
      <w:r w:rsidRPr="004565EE">
        <w:rPr>
          <w:rFonts w:ascii="Times New Roman" w:hAnsi="Times New Roman" w:cs="Times New Roman"/>
          <w:b/>
          <w:sz w:val="24"/>
          <w:szCs w:val="24"/>
        </w:rPr>
        <w:t>3.1 Glass H</w:t>
      </w:r>
    </w:p>
    <w:p w14:paraId="060312AD" w14:textId="4E0679B9" w:rsidR="008A6EC5" w:rsidRPr="004565EE" w:rsidRDefault="008A6EC5" w:rsidP="008A6EC5">
      <w:pPr>
        <w:autoSpaceDE w:val="0"/>
        <w:autoSpaceDN w:val="0"/>
        <w:adjustRightInd w:val="0"/>
        <w:jc w:val="both"/>
        <w:outlineLvl w:val="2"/>
        <w:rPr>
          <w:rFonts w:ascii="Times New Roman" w:hAnsi="Times New Roman" w:cs="Times New Roman"/>
          <w:b/>
          <w:sz w:val="24"/>
          <w:szCs w:val="24"/>
        </w:rPr>
      </w:pPr>
      <w:r w:rsidRPr="004565EE">
        <w:rPr>
          <w:rFonts w:ascii="Times New Roman" w:hAnsi="Times New Roman" w:cs="Times New Roman"/>
          <w:b/>
          <w:sz w:val="24"/>
          <w:szCs w:val="24"/>
        </w:rPr>
        <w:t>3.1.1 Thermal stability</w:t>
      </w:r>
    </w:p>
    <w:p w14:paraId="780E3349" w14:textId="3BBE8791" w:rsidR="00C77FE5" w:rsidRPr="004565EE" w:rsidRDefault="00475EB0" w:rsidP="005067E0">
      <w:pPr>
        <w:autoSpaceDE w:val="0"/>
        <w:autoSpaceDN w:val="0"/>
        <w:adjustRightInd w:val="0"/>
        <w:jc w:val="both"/>
        <w:rPr>
          <w:rFonts w:ascii="Times New Roman" w:hAnsi="Times New Roman" w:cs="Times New Roman"/>
          <w:sz w:val="24"/>
          <w:szCs w:val="24"/>
        </w:rPr>
      </w:pPr>
      <w:r w:rsidRPr="004565EE">
        <w:rPr>
          <w:rFonts w:ascii="Times New Roman" w:hAnsi="Times New Roman" w:cs="Times New Roman"/>
          <w:sz w:val="24"/>
          <w:szCs w:val="24"/>
        </w:rPr>
        <w:t>Fig</w:t>
      </w:r>
      <w:r w:rsidR="00CF4F79" w:rsidRPr="004565EE">
        <w:rPr>
          <w:rFonts w:ascii="Times New Roman" w:hAnsi="Times New Roman" w:cs="Times New Roman"/>
          <w:sz w:val="24"/>
          <w:szCs w:val="24"/>
        </w:rPr>
        <w:t xml:space="preserve">. </w:t>
      </w:r>
      <w:r w:rsidR="00902CCA" w:rsidRPr="004565EE">
        <w:rPr>
          <w:rFonts w:ascii="Times New Roman" w:hAnsi="Times New Roman" w:cs="Times New Roman"/>
          <w:sz w:val="24"/>
          <w:szCs w:val="24"/>
        </w:rPr>
        <w:t>2</w:t>
      </w:r>
      <w:r w:rsidR="00CF4F79" w:rsidRPr="004565EE">
        <w:rPr>
          <w:rFonts w:ascii="Times New Roman" w:hAnsi="Times New Roman" w:cs="Times New Roman"/>
          <w:sz w:val="24"/>
          <w:szCs w:val="24"/>
        </w:rPr>
        <w:t xml:space="preserve"> </w:t>
      </w:r>
      <w:r w:rsidR="00300C9D" w:rsidRPr="004565EE">
        <w:rPr>
          <w:rFonts w:ascii="Times New Roman" w:hAnsi="Times New Roman" w:cs="Times New Roman"/>
          <w:sz w:val="24"/>
          <w:szCs w:val="24"/>
        </w:rPr>
        <w:t>show</w:t>
      </w:r>
      <w:r w:rsidR="000D4D2E" w:rsidRPr="004565EE">
        <w:rPr>
          <w:rFonts w:ascii="Times New Roman" w:hAnsi="Times New Roman" w:cs="Times New Roman"/>
          <w:sz w:val="24"/>
          <w:szCs w:val="24"/>
        </w:rPr>
        <w:t>s</w:t>
      </w:r>
      <w:r w:rsidR="008B7B43" w:rsidRPr="004565EE">
        <w:rPr>
          <w:rFonts w:ascii="Times New Roman" w:hAnsi="Times New Roman" w:cs="Times New Roman"/>
          <w:sz w:val="24"/>
          <w:szCs w:val="24"/>
        </w:rPr>
        <w:t xml:space="preserve"> the </w:t>
      </w:r>
      <w:r w:rsidR="00A42D8E" w:rsidRPr="004565EE">
        <w:rPr>
          <w:rFonts w:ascii="Times New Roman" w:hAnsi="Times New Roman" w:cs="Times New Roman"/>
          <w:sz w:val="24"/>
          <w:szCs w:val="24"/>
        </w:rPr>
        <w:t>DSC</w:t>
      </w:r>
      <w:r w:rsidR="008B7B43" w:rsidRPr="004565EE">
        <w:rPr>
          <w:rFonts w:ascii="Times New Roman" w:hAnsi="Times New Roman" w:cs="Times New Roman"/>
          <w:sz w:val="24"/>
          <w:szCs w:val="24"/>
        </w:rPr>
        <w:t xml:space="preserve"> </w:t>
      </w:r>
      <w:r w:rsidR="001E7ABC" w:rsidRPr="004565EE">
        <w:rPr>
          <w:rFonts w:ascii="Times New Roman" w:hAnsi="Times New Roman" w:cs="Times New Roman" w:hint="eastAsia"/>
          <w:sz w:val="24"/>
          <w:szCs w:val="24"/>
        </w:rPr>
        <w:t>plot</w:t>
      </w:r>
      <w:r w:rsidR="001E7ABC" w:rsidRPr="004565EE">
        <w:rPr>
          <w:rFonts w:ascii="Times New Roman" w:hAnsi="Times New Roman" w:cs="Times New Roman"/>
          <w:sz w:val="24"/>
          <w:szCs w:val="24"/>
        </w:rPr>
        <w:t xml:space="preserve"> of </w:t>
      </w:r>
      <w:r w:rsidR="008B7B43" w:rsidRPr="004565EE">
        <w:rPr>
          <w:rFonts w:ascii="Times New Roman" w:hAnsi="Times New Roman" w:cs="Times New Roman"/>
          <w:sz w:val="24"/>
          <w:szCs w:val="24"/>
        </w:rPr>
        <w:t>glass</w:t>
      </w:r>
      <w:r w:rsidR="001E7ABC" w:rsidRPr="004565EE">
        <w:rPr>
          <w:rFonts w:ascii="Times New Roman" w:hAnsi="Times New Roman" w:cs="Times New Roman"/>
          <w:sz w:val="24"/>
          <w:szCs w:val="24"/>
        </w:rPr>
        <w:t xml:space="preserve"> </w:t>
      </w:r>
      <w:r w:rsidR="00793A3E" w:rsidRPr="004565EE">
        <w:rPr>
          <w:rFonts w:ascii="Times New Roman" w:hAnsi="Times New Roman" w:cs="Times New Roman"/>
          <w:sz w:val="24"/>
          <w:szCs w:val="24"/>
        </w:rPr>
        <w:t xml:space="preserve">matrix </w:t>
      </w:r>
      <w:r w:rsidR="001E7ABC" w:rsidRPr="004565EE">
        <w:rPr>
          <w:rFonts w:ascii="Times New Roman" w:hAnsi="Times New Roman" w:cs="Times New Roman"/>
          <w:sz w:val="24"/>
          <w:szCs w:val="24"/>
        </w:rPr>
        <w:t xml:space="preserve">H at a heating rate </w:t>
      </w:r>
      <w:r w:rsidR="00CF4F79" w:rsidRPr="004565EE">
        <w:rPr>
          <w:rFonts w:ascii="Times New Roman" w:hAnsi="Times New Roman" w:cs="Times New Roman"/>
          <w:sz w:val="24"/>
          <w:szCs w:val="24"/>
        </w:rPr>
        <w:t xml:space="preserve">of </w:t>
      </w:r>
      <w:r w:rsidR="001E7ABC" w:rsidRPr="004565EE">
        <w:rPr>
          <w:rFonts w:ascii="Times New Roman" w:hAnsi="Times New Roman" w:cs="Times New Roman"/>
          <w:sz w:val="24"/>
          <w:szCs w:val="24"/>
        </w:rPr>
        <w:t>15</w:t>
      </w:r>
      <w:r w:rsidR="009A65C8" w:rsidRPr="004565EE">
        <w:rPr>
          <w:rFonts w:ascii="Times New Roman" w:hAnsi="Times New Roman" w:cs="Times New Roman"/>
          <w:sz w:val="24"/>
          <w:szCs w:val="24"/>
        </w:rPr>
        <w:t xml:space="preserve"> </w:t>
      </w:r>
      <w:r w:rsidR="00100179" w:rsidRPr="004565EE">
        <w:rPr>
          <w:rFonts w:ascii="Times New Roman" w:hAnsi="Times New Roman" w:cs="Times New Roman"/>
          <w:sz w:val="24"/>
          <w:szCs w:val="24"/>
        </w:rPr>
        <w:t>°C</w:t>
      </w:r>
      <w:r w:rsidR="001E7ABC" w:rsidRPr="004565EE">
        <w:rPr>
          <w:rFonts w:ascii="Times New Roman" w:hAnsi="Times New Roman" w:cs="Times New Roman"/>
          <w:sz w:val="24"/>
          <w:szCs w:val="24"/>
        </w:rPr>
        <w:t>/min</w:t>
      </w:r>
      <w:r w:rsidR="00CF4F79" w:rsidRPr="004565EE">
        <w:rPr>
          <w:rFonts w:ascii="Times New Roman" w:hAnsi="Times New Roman" w:cs="Times New Roman"/>
          <w:sz w:val="24"/>
          <w:szCs w:val="24"/>
        </w:rPr>
        <w:t xml:space="preserve">. </w:t>
      </w:r>
      <w:r w:rsidR="00300C9D" w:rsidRPr="004565EE">
        <w:rPr>
          <w:rFonts w:ascii="Times New Roman" w:hAnsi="Times New Roman" w:cs="Times New Roman"/>
          <w:sz w:val="24"/>
          <w:szCs w:val="24"/>
        </w:rPr>
        <w:t>The g</w:t>
      </w:r>
      <w:r w:rsidR="0025399A" w:rsidRPr="004565EE">
        <w:rPr>
          <w:rFonts w:ascii="Times New Roman" w:hAnsi="Times New Roman" w:cs="Times New Roman"/>
          <w:sz w:val="24"/>
          <w:szCs w:val="24"/>
        </w:rPr>
        <w:t>lass transition temperature (</w:t>
      </w:r>
      <w:proofErr w:type="spellStart"/>
      <w:r w:rsidR="0025399A" w:rsidRPr="004565EE">
        <w:rPr>
          <w:rFonts w:ascii="Times New Roman" w:hAnsi="Times New Roman" w:cs="Times New Roman"/>
          <w:i/>
          <w:sz w:val="24"/>
          <w:szCs w:val="24"/>
        </w:rPr>
        <w:t>T</w:t>
      </w:r>
      <w:r w:rsidR="0025399A" w:rsidRPr="004565EE">
        <w:rPr>
          <w:rFonts w:ascii="Times New Roman" w:hAnsi="Times New Roman" w:cs="Times New Roman"/>
          <w:i/>
          <w:sz w:val="24"/>
          <w:szCs w:val="24"/>
          <w:vertAlign w:val="subscript"/>
        </w:rPr>
        <w:t>g</w:t>
      </w:r>
      <w:proofErr w:type="spellEnd"/>
      <w:r w:rsidR="0025399A" w:rsidRPr="004565EE">
        <w:rPr>
          <w:rFonts w:ascii="Times New Roman" w:hAnsi="Times New Roman" w:cs="Times New Roman"/>
          <w:sz w:val="24"/>
          <w:szCs w:val="24"/>
        </w:rPr>
        <w:t xml:space="preserve">) of glass H is </w:t>
      </w:r>
      <w:r w:rsidR="00532303" w:rsidRPr="004565EE">
        <w:rPr>
          <w:rFonts w:ascii="Times New Roman" w:hAnsi="Times New Roman" w:cs="Times New Roman"/>
          <w:sz w:val="24"/>
          <w:szCs w:val="24"/>
        </w:rPr>
        <w:t>at</w:t>
      </w:r>
      <w:r w:rsidR="0025399A" w:rsidRPr="004565EE">
        <w:rPr>
          <w:rFonts w:ascii="Times New Roman" w:hAnsi="Times New Roman" w:cs="Times New Roman"/>
          <w:sz w:val="24"/>
          <w:szCs w:val="24"/>
        </w:rPr>
        <w:t xml:space="preserve"> 6</w:t>
      </w:r>
      <w:r w:rsidR="00823736" w:rsidRPr="004565EE">
        <w:rPr>
          <w:rFonts w:ascii="Times New Roman" w:hAnsi="Times New Roman" w:cs="Times New Roman"/>
          <w:sz w:val="24"/>
          <w:szCs w:val="24"/>
        </w:rPr>
        <w:t>2</w:t>
      </w:r>
      <w:r w:rsidR="00532303" w:rsidRPr="004565EE">
        <w:rPr>
          <w:rFonts w:ascii="Times New Roman" w:hAnsi="Times New Roman" w:cs="Times New Roman"/>
          <w:sz w:val="24"/>
          <w:szCs w:val="24"/>
        </w:rPr>
        <w:t>1</w:t>
      </w:r>
      <w:r w:rsidR="00913D7E" w:rsidRPr="004565EE">
        <w:rPr>
          <w:rFonts w:ascii="Times New Roman" w:hAnsi="Times New Roman" w:cs="Times New Roman"/>
          <w:sz w:val="24"/>
          <w:szCs w:val="24"/>
        </w:rPr>
        <w:t> </w:t>
      </w:r>
      <w:r w:rsidR="0025399A" w:rsidRPr="004565EE">
        <w:rPr>
          <w:rFonts w:ascii="Times New Roman" w:hAnsi="Times New Roman" w:cs="Times New Roman"/>
          <w:sz w:val="24"/>
          <w:szCs w:val="24"/>
        </w:rPr>
        <w:t xml:space="preserve">°C. </w:t>
      </w:r>
      <w:r w:rsidR="00300C9D" w:rsidRPr="004565EE">
        <w:rPr>
          <w:rFonts w:ascii="Times New Roman" w:hAnsi="Times New Roman" w:cs="Times New Roman"/>
          <w:sz w:val="24"/>
          <w:szCs w:val="24"/>
        </w:rPr>
        <w:t>A</w:t>
      </w:r>
      <w:r w:rsidR="00F2444A" w:rsidRPr="004565EE">
        <w:rPr>
          <w:rFonts w:ascii="Times New Roman" w:hAnsi="Times New Roman" w:cs="Times New Roman"/>
          <w:sz w:val="24"/>
          <w:szCs w:val="24"/>
        </w:rPr>
        <w:t xml:space="preserve">n intense exothermal peak between </w:t>
      </w:r>
      <w:r w:rsidR="00E73577" w:rsidRPr="004565EE">
        <w:rPr>
          <w:rFonts w:ascii="Times New Roman" w:hAnsi="Times New Roman" w:cs="Times New Roman"/>
          <w:sz w:val="24"/>
          <w:szCs w:val="24"/>
        </w:rPr>
        <w:t>7</w:t>
      </w:r>
      <w:r w:rsidR="00F2444A" w:rsidRPr="004565EE">
        <w:rPr>
          <w:rFonts w:ascii="Times New Roman" w:hAnsi="Times New Roman" w:cs="Times New Roman"/>
          <w:sz w:val="24"/>
          <w:szCs w:val="24"/>
        </w:rPr>
        <w:t>3</w:t>
      </w:r>
      <w:r w:rsidR="00003A7E" w:rsidRPr="004565EE">
        <w:rPr>
          <w:rFonts w:ascii="Times New Roman" w:hAnsi="Times New Roman" w:cs="Times New Roman"/>
          <w:sz w:val="24"/>
          <w:szCs w:val="24"/>
        </w:rPr>
        <w:t>5</w:t>
      </w:r>
      <w:r w:rsidR="00913D7E" w:rsidRPr="004565EE">
        <w:rPr>
          <w:rFonts w:ascii="Times New Roman" w:hAnsi="Times New Roman" w:cs="Times New Roman"/>
          <w:sz w:val="24"/>
          <w:szCs w:val="24"/>
        </w:rPr>
        <w:t> </w:t>
      </w:r>
      <w:r w:rsidR="00F2444A" w:rsidRPr="004565EE">
        <w:rPr>
          <w:rFonts w:ascii="Times New Roman" w:hAnsi="Times New Roman" w:cs="Times New Roman"/>
          <w:sz w:val="24"/>
          <w:szCs w:val="24"/>
        </w:rPr>
        <w:t>°C (</w:t>
      </w:r>
      <w:r w:rsidR="00F2444A" w:rsidRPr="004565EE">
        <w:rPr>
          <w:rFonts w:ascii="Times New Roman" w:hAnsi="Times New Roman" w:cs="Times New Roman"/>
          <w:i/>
          <w:sz w:val="24"/>
          <w:szCs w:val="24"/>
        </w:rPr>
        <w:t>T</w:t>
      </w:r>
      <w:r w:rsidR="00C51583" w:rsidRPr="004565EE">
        <w:rPr>
          <w:rFonts w:ascii="Times New Roman" w:hAnsi="Times New Roman" w:cs="Times New Roman"/>
          <w:i/>
          <w:sz w:val="24"/>
          <w:szCs w:val="24"/>
          <w:vertAlign w:val="subscript"/>
        </w:rPr>
        <w:t>r</w:t>
      </w:r>
      <w:r w:rsidR="00F2444A" w:rsidRPr="004565EE">
        <w:rPr>
          <w:rFonts w:ascii="Times New Roman" w:hAnsi="Times New Roman" w:cs="Times New Roman"/>
          <w:sz w:val="24"/>
          <w:szCs w:val="24"/>
        </w:rPr>
        <w:t xml:space="preserve">) </w:t>
      </w:r>
      <w:r w:rsidR="00C96472" w:rsidRPr="004565EE">
        <w:rPr>
          <w:rFonts w:ascii="Times New Roman" w:hAnsi="Times New Roman" w:cs="Times New Roman"/>
          <w:sz w:val="24"/>
          <w:szCs w:val="24"/>
        </w:rPr>
        <w:t>and</w:t>
      </w:r>
      <w:r w:rsidR="00F2444A" w:rsidRPr="004565EE">
        <w:rPr>
          <w:rFonts w:ascii="Times New Roman" w:hAnsi="Times New Roman" w:cs="Times New Roman"/>
          <w:sz w:val="24"/>
          <w:szCs w:val="24"/>
        </w:rPr>
        <w:t xml:space="preserve"> 764</w:t>
      </w:r>
      <w:r w:rsidR="00DE4224" w:rsidRPr="004565EE">
        <w:rPr>
          <w:rFonts w:ascii="Times New Roman" w:hAnsi="Times New Roman" w:cs="Times New Roman"/>
          <w:sz w:val="24"/>
          <w:szCs w:val="24"/>
        </w:rPr>
        <w:t> </w:t>
      </w:r>
      <w:r w:rsidR="00C96472" w:rsidRPr="004565EE">
        <w:rPr>
          <w:rFonts w:ascii="Times New Roman" w:hAnsi="Times New Roman" w:cs="Times New Roman"/>
          <w:sz w:val="24"/>
          <w:szCs w:val="24"/>
        </w:rPr>
        <w:t>°C</w:t>
      </w:r>
      <w:r w:rsidR="00F2444A" w:rsidRPr="004565EE">
        <w:rPr>
          <w:rFonts w:ascii="Times New Roman" w:hAnsi="Times New Roman" w:cs="Times New Roman"/>
          <w:sz w:val="24"/>
          <w:szCs w:val="24"/>
        </w:rPr>
        <w:t xml:space="preserve"> (</w:t>
      </w:r>
      <w:proofErr w:type="spellStart"/>
      <w:r w:rsidR="00F2444A" w:rsidRPr="004565EE">
        <w:rPr>
          <w:rFonts w:ascii="Times New Roman" w:hAnsi="Times New Roman" w:cs="Times New Roman"/>
          <w:i/>
          <w:sz w:val="24"/>
          <w:szCs w:val="24"/>
        </w:rPr>
        <w:t>T</w:t>
      </w:r>
      <w:r w:rsidR="00F2444A" w:rsidRPr="004565EE">
        <w:rPr>
          <w:rFonts w:ascii="Times New Roman" w:hAnsi="Times New Roman" w:cs="Times New Roman"/>
          <w:i/>
          <w:sz w:val="24"/>
          <w:szCs w:val="24"/>
          <w:vertAlign w:val="subscript"/>
        </w:rPr>
        <w:t>p</w:t>
      </w:r>
      <w:proofErr w:type="spellEnd"/>
      <w:r w:rsidR="00F2444A" w:rsidRPr="004565EE">
        <w:rPr>
          <w:rFonts w:ascii="Times New Roman" w:hAnsi="Times New Roman" w:cs="Times New Roman"/>
          <w:sz w:val="24"/>
          <w:szCs w:val="24"/>
        </w:rPr>
        <w:t>)</w:t>
      </w:r>
      <w:r w:rsidR="00300C9D" w:rsidRPr="004565EE">
        <w:rPr>
          <w:rFonts w:ascii="Times New Roman" w:hAnsi="Times New Roman" w:cs="Times New Roman"/>
          <w:sz w:val="24"/>
          <w:szCs w:val="24"/>
        </w:rPr>
        <w:t xml:space="preserve"> can be seen,</w:t>
      </w:r>
      <w:r w:rsidR="00F2444A" w:rsidRPr="004565EE">
        <w:rPr>
          <w:rFonts w:ascii="Times New Roman" w:hAnsi="Times New Roman" w:cs="Times New Roman"/>
          <w:sz w:val="24"/>
          <w:szCs w:val="24"/>
        </w:rPr>
        <w:t xml:space="preserve"> which </w:t>
      </w:r>
      <w:r w:rsidR="00C56737" w:rsidRPr="004565EE">
        <w:rPr>
          <w:rFonts w:ascii="Times New Roman" w:hAnsi="Times New Roman" w:cs="Times New Roman"/>
          <w:sz w:val="24"/>
          <w:szCs w:val="24"/>
        </w:rPr>
        <w:t xml:space="preserve">is </w:t>
      </w:r>
      <w:r w:rsidR="00F2444A" w:rsidRPr="004565EE">
        <w:rPr>
          <w:rFonts w:ascii="Times New Roman" w:hAnsi="Times New Roman" w:cs="Times New Roman"/>
          <w:sz w:val="24"/>
          <w:szCs w:val="24"/>
        </w:rPr>
        <w:t xml:space="preserve">related to </w:t>
      </w:r>
      <w:r w:rsidR="00300C9D" w:rsidRPr="004565EE">
        <w:rPr>
          <w:rFonts w:ascii="Times New Roman" w:hAnsi="Times New Roman" w:cs="Times New Roman"/>
          <w:sz w:val="24"/>
          <w:szCs w:val="24"/>
        </w:rPr>
        <w:t xml:space="preserve">the </w:t>
      </w:r>
      <w:r w:rsidR="00F2444A" w:rsidRPr="004565EE">
        <w:rPr>
          <w:rFonts w:ascii="Times New Roman" w:hAnsi="Times New Roman" w:cs="Times New Roman"/>
          <w:sz w:val="24"/>
          <w:szCs w:val="24"/>
        </w:rPr>
        <w:t>pre</w:t>
      </w:r>
      <w:r w:rsidR="004C0EEF" w:rsidRPr="004565EE">
        <w:rPr>
          <w:rFonts w:ascii="Times New Roman" w:hAnsi="Times New Roman" w:cs="Times New Roman"/>
          <w:sz w:val="24"/>
          <w:szCs w:val="24"/>
        </w:rPr>
        <w:t xml:space="preserve">cipitation </w:t>
      </w:r>
      <w:r w:rsidR="00F2444A" w:rsidRPr="004565EE">
        <w:rPr>
          <w:rFonts w:ascii="Times New Roman" w:hAnsi="Times New Roman" w:cs="Times New Roman"/>
          <w:sz w:val="24"/>
          <w:szCs w:val="24"/>
        </w:rPr>
        <w:t>of crystalline phases.</w:t>
      </w:r>
      <w:r w:rsidR="006D2029" w:rsidRPr="004565EE">
        <w:rPr>
          <w:rFonts w:ascii="Times New Roman" w:hAnsi="Times New Roman" w:cs="Times New Roman"/>
          <w:sz w:val="24"/>
          <w:szCs w:val="24"/>
        </w:rPr>
        <w:t xml:space="preserve"> </w:t>
      </w:r>
      <w:r w:rsidR="0061532D" w:rsidRPr="004565EE">
        <w:rPr>
          <w:rFonts w:ascii="Times New Roman" w:hAnsi="Times New Roman" w:cs="Times New Roman"/>
          <w:sz w:val="24"/>
          <w:szCs w:val="24"/>
        </w:rPr>
        <w:t>The o</w:t>
      </w:r>
      <w:r w:rsidR="00977C22" w:rsidRPr="004565EE">
        <w:rPr>
          <w:rFonts w:ascii="Times New Roman" w:hAnsi="Times New Roman" w:cs="Times New Roman"/>
          <w:sz w:val="24"/>
          <w:szCs w:val="24"/>
        </w:rPr>
        <w:t>nset me</w:t>
      </w:r>
      <w:r w:rsidR="00EA4AC9" w:rsidRPr="004565EE">
        <w:rPr>
          <w:rFonts w:ascii="Times New Roman" w:hAnsi="Times New Roman" w:cs="Times New Roman"/>
          <w:sz w:val="24"/>
          <w:szCs w:val="24"/>
        </w:rPr>
        <w:t>l</w:t>
      </w:r>
      <w:r w:rsidR="00977C22" w:rsidRPr="004565EE">
        <w:rPr>
          <w:rFonts w:ascii="Times New Roman" w:hAnsi="Times New Roman" w:cs="Times New Roman"/>
          <w:sz w:val="24"/>
          <w:szCs w:val="24"/>
        </w:rPr>
        <w:t>ting temperature (</w:t>
      </w:r>
      <w:r w:rsidR="00977C22" w:rsidRPr="004565EE">
        <w:rPr>
          <w:rFonts w:ascii="Times New Roman" w:hAnsi="Times New Roman" w:cs="Times New Roman"/>
          <w:i/>
          <w:sz w:val="24"/>
          <w:szCs w:val="24"/>
        </w:rPr>
        <w:t>T</w:t>
      </w:r>
      <w:r w:rsidR="00977C22" w:rsidRPr="004565EE">
        <w:rPr>
          <w:rFonts w:ascii="Times New Roman" w:hAnsi="Times New Roman" w:cs="Times New Roman"/>
          <w:i/>
          <w:sz w:val="24"/>
          <w:szCs w:val="24"/>
          <w:vertAlign w:val="subscript"/>
        </w:rPr>
        <w:t>m</w:t>
      </w:r>
      <w:r w:rsidR="00977C22" w:rsidRPr="004565EE">
        <w:rPr>
          <w:rFonts w:ascii="Times New Roman" w:hAnsi="Times New Roman" w:cs="Times New Roman"/>
          <w:sz w:val="24"/>
          <w:szCs w:val="24"/>
        </w:rPr>
        <w:t>) is around 968</w:t>
      </w:r>
      <w:r w:rsidR="00913D7E" w:rsidRPr="004565EE">
        <w:rPr>
          <w:rFonts w:ascii="Times New Roman" w:hAnsi="Times New Roman" w:cs="Times New Roman"/>
          <w:sz w:val="24"/>
          <w:szCs w:val="24"/>
        </w:rPr>
        <w:t> </w:t>
      </w:r>
      <w:r w:rsidR="00977C22" w:rsidRPr="004565EE">
        <w:rPr>
          <w:rFonts w:ascii="Times New Roman" w:hAnsi="Times New Roman" w:cs="Times New Roman"/>
          <w:sz w:val="24"/>
          <w:szCs w:val="24"/>
        </w:rPr>
        <w:t>°C</w:t>
      </w:r>
      <w:r w:rsidR="006B4BCE" w:rsidRPr="004565EE">
        <w:rPr>
          <w:rFonts w:ascii="Times New Roman" w:hAnsi="Times New Roman" w:cs="Times New Roman"/>
          <w:sz w:val="24"/>
          <w:szCs w:val="24"/>
        </w:rPr>
        <w:t>.</w:t>
      </w:r>
      <w:r w:rsidR="0061532D" w:rsidRPr="004565EE">
        <w:rPr>
          <w:rFonts w:ascii="Times New Roman" w:hAnsi="Times New Roman" w:cs="Times New Roman"/>
          <w:sz w:val="24"/>
          <w:szCs w:val="24"/>
        </w:rPr>
        <w:t xml:space="preserve"> However,</w:t>
      </w:r>
      <w:r w:rsidR="00234996" w:rsidRPr="004565EE">
        <w:rPr>
          <w:rFonts w:ascii="Times New Roman" w:hAnsi="Times New Roman" w:cs="Times New Roman"/>
          <w:sz w:val="24"/>
          <w:szCs w:val="24"/>
        </w:rPr>
        <w:t xml:space="preserve"> </w:t>
      </w:r>
      <w:r w:rsidR="006B4BCE" w:rsidRPr="004565EE">
        <w:rPr>
          <w:rFonts w:ascii="Times New Roman" w:hAnsi="Times New Roman" w:cs="Times New Roman"/>
          <w:sz w:val="24"/>
          <w:szCs w:val="24"/>
        </w:rPr>
        <w:t>t</w:t>
      </w:r>
      <w:r w:rsidR="006D2029" w:rsidRPr="004565EE">
        <w:rPr>
          <w:rFonts w:ascii="Times New Roman" w:hAnsi="Times New Roman" w:cs="Times New Roman"/>
          <w:sz w:val="24"/>
          <w:szCs w:val="24"/>
        </w:rPr>
        <w:t>here is no significant mel</w:t>
      </w:r>
      <w:r w:rsidR="00D06EA6" w:rsidRPr="004565EE">
        <w:rPr>
          <w:rFonts w:ascii="Times New Roman" w:hAnsi="Times New Roman" w:cs="Times New Roman"/>
          <w:sz w:val="24"/>
          <w:szCs w:val="24"/>
        </w:rPr>
        <w:t>t</w:t>
      </w:r>
      <w:r w:rsidR="006D2029" w:rsidRPr="004565EE">
        <w:rPr>
          <w:rFonts w:ascii="Times New Roman" w:hAnsi="Times New Roman" w:cs="Times New Roman"/>
          <w:sz w:val="24"/>
          <w:szCs w:val="24"/>
        </w:rPr>
        <w:t xml:space="preserve">ing </w:t>
      </w:r>
      <w:r w:rsidR="005A1483" w:rsidRPr="004565EE">
        <w:rPr>
          <w:rStyle w:val="jlqj4b"/>
          <w:rFonts w:ascii="Times New Roman" w:hAnsi="Times New Roman"/>
          <w:sz w:val="24"/>
          <w:szCs w:val="24"/>
          <w:lang w:val="en"/>
        </w:rPr>
        <w:t xml:space="preserve">endothermic peak </w:t>
      </w:r>
      <w:r w:rsidR="00C51583" w:rsidRPr="004565EE">
        <w:rPr>
          <w:rStyle w:val="jlqj4b"/>
          <w:rFonts w:ascii="Times New Roman" w:hAnsi="Times New Roman"/>
          <w:sz w:val="24"/>
          <w:szCs w:val="24"/>
          <w:lang w:val="en"/>
        </w:rPr>
        <w:t>(</w:t>
      </w:r>
      <w:proofErr w:type="spellStart"/>
      <w:r w:rsidR="005A1483" w:rsidRPr="004565EE">
        <w:rPr>
          <w:rFonts w:ascii="Times New Roman" w:hAnsi="Times New Roman"/>
          <w:i/>
          <w:sz w:val="24"/>
          <w:szCs w:val="24"/>
        </w:rPr>
        <w:t>T</w:t>
      </w:r>
      <w:r w:rsidR="005A1483" w:rsidRPr="004565EE">
        <w:rPr>
          <w:rFonts w:ascii="Times New Roman" w:hAnsi="Times New Roman"/>
          <w:i/>
          <w:sz w:val="24"/>
          <w:szCs w:val="24"/>
          <w:vertAlign w:val="subscript"/>
        </w:rPr>
        <w:t>mp</w:t>
      </w:r>
      <w:proofErr w:type="spellEnd"/>
      <w:r w:rsidR="00C51583" w:rsidRPr="004565EE">
        <w:rPr>
          <w:rFonts w:ascii="Times New Roman" w:hAnsi="Times New Roman" w:cs="Times New Roman"/>
          <w:sz w:val="24"/>
          <w:szCs w:val="24"/>
        </w:rPr>
        <w:t xml:space="preserve">) </w:t>
      </w:r>
      <w:r w:rsidR="003E7EBF" w:rsidRPr="004565EE">
        <w:rPr>
          <w:rFonts w:ascii="Times New Roman" w:hAnsi="Times New Roman" w:cs="Times New Roman"/>
          <w:sz w:val="24"/>
          <w:szCs w:val="24"/>
        </w:rPr>
        <w:t>in</w:t>
      </w:r>
      <w:r w:rsidR="006D2029" w:rsidRPr="004565EE">
        <w:rPr>
          <w:rFonts w:ascii="Times New Roman" w:hAnsi="Times New Roman" w:cs="Times New Roman"/>
          <w:sz w:val="24"/>
          <w:szCs w:val="24"/>
        </w:rPr>
        <w:t xml:space="preserve"> the testing temperature range up to 1300</w:t>
      </w:r>
      <w:r w:rsidR="00913D7E" w:rsidRPr="004565EE">
        <w:rPr>
          <w:rFonts w:ascii="Times New Roman" w:hAnsi="Times New Roman" w:cs="Times New Roman"/>
          <w:sz w:val="24"/>
          <w:szCs w:val="24"/>
        </w:rPr>
        <w:t> </w:t>
      </w:r>
      <w:r w:rsidR="006D2029" w:rsidRPr="004565EE">
        <w:rPr>
          <w:rFonts w:ascii="Times New Roman" w:hAnsi="Times New Roman" w:cs="Times New Roman"/>
          <w:sz w:val="24"/>
          <w:szCs w:val="24"/>
        </w:rPr>
        <w:t>°C.</w:t>
      </w:r>
      <w:r w:rsidR="00EF467C" w:rsidRPr="004565EE">
        <w:rPr>
          <w:rFonts w:ascii="Times New Roman" w:hAnsi="Times New Roman" w:cs="Times New Roman"/>
          <w:sz w:val="24"/>
          <w:szCs w:val="24"/>
        </w:rPr>
        <w:t xml:space="preserve"> </w:t>
      </w:r>
      <w:r w:rsidR="00BD75C4" w:rsidRPr="004565EE">
        <w:rPr>
          <w:rFonts w:ascii="Times New Roman" w:hAnsi="Times New Roman" w:cs="Times New Roman"/>
          <w:sz w:val="24"/>
          <w:szCs w:val="24"/>
        </w:rPr>
        <w:t>T</w:t>
      </w:r>
      <w:r w:rsidR="00200C1D" w:rsidRPr="004565EE">
        <w:rPr>
          <w:rFonts w:ascii="Times New Roman" w:hAnsi="Times New Roman" w:cs="Times New Roman"/>
          <w:sz w:val="24"/>
          <w:szCs w:val="24"/>
        </w:rPr>
        <w:t xml:space="preserve">he glass-forming tendency and </w:t>
      </w:r>
      <w:r w:rsidR="00EF467C" w:rsidRPr="004565EE">
        <w:rPr>
          <w:rFonts w:ascii="Times New Roman" w:hAnsi="Times New Roman" w:cs="Times New Roman"/>
          <w:sz w:val="24"/>
          <w:szCs w:val="24"/>
        </w:rPr>
        <w:t>the</w:t>
      </w:r>
      <w:r w:rsidR="00C51583" w:rsidRPr="004565EE">
        <w:rPr>
          <w:rFonts w:ascii="Times New Roman" w:hAnsi="Times New Roman" w:cs="Times New Roman"/>
          <w:sz w:val="24"/>
          <w:szCs w:val="24"/>
        </w:rPr>
        <w:t xml:space="preserve"> thermal</w:t>
      </w:r>
      <w:r w:rsidR="00EF467C" w:rsidRPr="004565EE">
        <w:rPr>
          <w:rFonts w:ascii="Times New Roman" w:hAnsi="Times New Roman" w:cs="Times New Roman"/>
          <w:sz w:val="24"/>
          <w:szCs w:val="24"/>
        </w:rPr>
        <w:t xml:space="preserve"> stability against crystallization on heating this </w:t>
      </w:r>
      <w:r w:rsidR="00003A7E" w:rsidRPr="004565EE">
        <w:rPr>
          <w:rFonts w:ascii="Times New Roman" w:hAnsi="Times New Roman" w:cs="Times New Roman"/>
          <w:sz w:val="24"/>
          <w:szCs w:val="24"/>
        </w:rPr>
        <w:t>glass</w:t>
      </w:r>
      <w:r w:rsidR="00BD75C4" w:rsidRPr="004565EE">
        <w:rPr>
          <w:rFonts w:ascii="Times New Roman" w:hAnsi="Times New Roman" w:cs="Times New Roman"/>
          <w:sz w:val="24"/>
          <w:szCs w:val="24"/>
        </w:rPr>
        <w:t xml:space="preserve"> was estimated </w:t>
      </w:r>
      <w:r w:rsidR="005476BB" w:rsidRPr="004565EE">
        <w:rPr>
          <w:rFonts w:ascii="Times New Roman" w:hAnsi="Times New Roman" w:cs="Times New Roman"/>
          <w:sz w:val="24"/>
          <w:szCs w:val="24"/>
        </w:rPr>
        <w:t>using</w:t>
      </w:r>
      <w:r w:rsidR="00BD75C4" w:rsidRPr="004565EE">
        <w:rPr>
          <w:rFonts w:ascii="Times New Roman" w:hAnsi="Times New Roman" w:cs="Times New Roman"/>
          <w:sz w:val="24"/>
          <w:szCs w:val="24"/>
        </w:rPr>
        <w:t xml:space="preserve"> </w:t>
      </w:r>
      <w:r w:rsidR="00410FDD" w:rsidRPr="004565EE">
        <w:rPr>
          <w:rFonts w:ascii="Times New Roman" w:hAnsi="Times New Roman" w:cs="Times New Roman"/>
          <w:sz w:val="24"/>
          <w:szCs w:val="24"/>
        </w:rPr>
        <w:t>the Hruby’s</w:t>
      </w:r>
      <w:r w:rsidR="00AF4FE5" w:rsidRPr="004565EE">
        <w:rPr>
          <w:rFonts w:ascii="Times New Roman" w:hAnsi="Times New Roman" w:cs="Times New Roman"/>
          <w:sz w:val="24"/>
          <w:szCs w:val="24"/>
        </w:rPr>
        <w:t xml:space="preserve"> methods</w:t>
      </w:r>
      <w:r w:rsidR="00100179" w:rsidRPr="004565EE">
        <w:rPr>
          <w:rFonts w:ascii="Times New Roman" w:hAnsi="Times New Roman" w:cs="Times New Roman"/>
          <w:sz w:val="24"/>
          <w:szCs w:val="24"/>
        </w:rPr>
        <w:t xml:space="preserve"> </w:t>
      </w:r>
      <w:r w:rsidR="00B95CA0"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&lt;EndNote&gt;&lt;Cite&gt;&lt;Author&gt;Hruby&lt;/Author&gt;&lt;Year&gt;1972&lt;/Year&gt;&lt;RecNum&gt;439&lt;/RecNum&gt;&lt;DisplayText&gt;[36]&lt;/DisplayText&gt;&lt;record&gt;&lt;rec-number&gt;439&lt;/rec-number&gt;&lt;foreign-keys&gt;&lt;key app="EN" db-id="95x5txad4ddr24eptz7vszxzzaw5f9va0rve" timestamp="1635954321"&gt;439&lt;/key&gt;&lt;/foreign-keys&gt;&lt;ref-type name="Journal Article"&gt;17&lt;/ref-type&gt;&lt;contributors&gt;&lt;authors&gt;&lt;author&gt;Hruby, A.&lt;/author&gt;&lt;/authors&gt;&lt;/contributors&gt;&lt;titles&gt;&lt;title&gt;Evaluation of glass-forming tendency by means of DTA&lt;/title&gt;&lt;secondary-title&gt;Czechoslovak Journal of Physics Section B&lt;/secondary-title&gt;&lt;/titles&gt;&lt;periodical&gt;&lt;full-title&gt;Czechoslovak Journal of Physics Section B&lt;/full-title&gt;&lt;/periodical&gt;&lt;pages&gt;1187-1993&lt;/pages&gt;&lt;volume&gt;B 22&lt;/volume&gt;&lt;number&gt;11&lt;/number&gt;&lt;dates&gt;&lt;year&gt;1972&lt;/year&gt;&lt;/dates&gt;&lt;accession-num&gt;WOS:A1972O140000015&lt;/accession-num&gt;&lt;urls&gt;&lt;related-urls&gt;&lt;url&gt;&lt;style face="underline" font="default" size="100%"&gt;&amp;lt;Go to ISI&amp;gt;://WOS:A1972O140000015&lt;/style&gt;&lt;/url&gt;&lt;/related-urls&gt;&lt;/urls&gt;&lt;electronic-resource-num&gt;10.1007/bf01690134&lt;/electronic-resource-num&gt;&lt;/record&gt;&lt;/Cite&gt;&lt;/EndNote&gt;</w:instrText>
      </w:r>
      <w:r w:rsidR="00B95CA0"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[36]</w:t>
      </w:r>
      <w:r w:rsidR="00B95CA0" w:rsidRPr="004565EE">
        <w:rPr>
          <w:rFonts w:ascii="Times New Roman" w:hAnsi="Times New Roman" w:cs="Times New Roman"/>
          <w:sz w:val="24"/>
          <w:szCs w:val="24"/>
        </w:rPr>
        <w:fldChar w:fldCharType="end"/>
      </w:r>
      <w:r w:rsidR="00BD75C4" w:rsidRPr="004565EE">
        <w:rPr>
          <w:rFonts w:ascii="Times New Roman" w:hAnsi="Times New Roman" w:cs="Times New Roman"/>
          <w:sz w:val="24"/>
          <w:szCs w:val="24"/>
        </w:rPr>
        <w:t xml:space="preserve"> and D</w:t>
      </w:r>
      <w:r w:rsidR="00532303" w:rsidRPr="004565EE">
        <w:rPr>
          <w:rFonts w:ascii="Times New Roman" w:hAnsi="Times New Roman" w:cs="Times New Roman"/>
          <w:sz w:val="24"/>
          <w:szCs w:val="24"/>
        </w:rPr>
        <w:t>SC</w:t>
      </w:r>
      <w:r w:rsidR="00BD75C4" w:rsidRPr="004565EE">
        <w:rPr>
          <w:rFonts w:ascii="Times New Roman" w:hAnsi="Times New Roman" w:cs="Times New Roman"/>
          <w:sz w:val="24"/>
          <w:szCs w:val="24"/>
        </w:rPr>
        <w:t xml:space="preserve"> data. The parameter </w:t>
      </w:r>
      <w:proofErr w:type="spellStart"/>
      <w:r w:rsidR="00BD75C4" w:rsidRPr="004565EE">
        <w:rPr>
          <w:rFonts w:ascii="Times New Roman" w:hAnsi="Times New Roman" w:cs="Times New Roman"/>
          <w:sz w:val="24"/>
          <w:szCs w:val="24"/>
        </w:rPr>
        <w:t>K</w:t>
      </w:r>
      <w:r w:rsidR="00BD75C4" w:rsidRPr="004565EE">
        <w:rPr>
          <w:rFonts w:ascii="Times New Roman" w:hAnsi="Times New Roman" w:cs="Times New Roman"/>
          <w:sz w:val="24"/>
          <w:szCs w:val="24"/>
          <w:vertAlign w:val="subscript"/>
        </w:rPr>
        <w:t>gl</w:t>
      </w:r>
      <w:proofErr w:type="spellEnd"/>
      <w:r w:rsidR="00BD75C4" w:rsidRPr="004565EE">
        <w:rPr>
          <w:rFonts w:ascii="Times New Roman" w:hAnsi="Times New Roman" w:cs="Times New Roman"/>
          <w:sz w:val="24"/>
          <w:szCs w:val="24"/>
        </w:rPr>
        <w:t xml:space="preserve"> of glass H was calculated to be 0.4</w:t>
      </w:r>
      <w:r w:rsidR="00532303" w:rsidRPr="004565EE">
        <w:rPr>
          <w:rFonts w:ascii="Times New Roman" w:hAnsi="Times New Roman" w:cs="Times New Roman"/>
          <w:sz w:val="24"/>
          <w:szCs w:val="24"/>
        </w:rPr>
        <w:t>9</w:t>
      </w:r>
      <w:r w:rsidR="00BD7597" w:rsidRPr="004565EE">
        <w:rPr>
          <w:rFonts w:ascii="Times New Roman" w:hAnsi="Times New Roman" w:cs="Times New Roman"/>
          <w:sz w:val="24"/>
          <w:szCs w:val="24"/>
        </w:rPr>
        <w:t xml:space="preserve"> according </w:t>
      </w:r>
      <w:r w:rsidR="008D6B3E" w:rsidRPr="004565EE">
        <w:rPr>
          <w:rFonts w:ascii="Times New Roman" w:hAnsi="Times New Roman" w:cs="Times New Roman"/>
          <w:sz w:val="24"/>
          <w:szCs w:val="24"/>
        </w:rPr>
        <w:t xml:space="preserve">to the </w:t>
      </w:r>
      <w:r w:rsidR="00BD7597" w:rsidRPr="004565EE">
        <w:rPr>
          <w:rFonts w:ascii="Times New Roman" w:hAnsi="Times New Roman" w:cs="Times New Roman"/>
          <w:sz w:val="24"/>
          <w:szCs w:val="24"/>
        </w:rPr>
        <w:t>equation (e.1)</w:t>
      </w:r>
      <w:r w:rsidR="00BD75C4" w:rsidRPr="004565EE">
        <w:rPr>
          <w:rFonts w:ascii="Times New Roman" w:hAnsi="Times New Roman" w:cs="Times New Roman"/>
          <w:sz w:val="24"/>
          <w:szCs w:val="24"/>
        </w:rPr>
        <w:t xml:space="preserve">. </w:t>
      </w:r>
      <w:proofErr w:type="spellStart"/>
      <w:r w:rsidR="009208C3" w:rsidRPr="004565EE">
        <w:rPr>
          <w:rFonts w:ascii="Times New Roman" w:hAnsi="Times New Roman" w:cs="Times New Roman"/>
          <w:sz w:val="24"/>
          <w:szCs w:val="24"/>
        </w:rPr>
        <w:t>K</w:t>
      </w:r>
      <w:r w:rsidR="009208C3" w:rsidRPr="004565EE">
        <w:rPr>
          <w:rFonts w:ascii="Times New Roman" w:hAnsi="Times New Roman" w:cs="Times New Roman"/>
          <w:sz w:val="24"/>
          <w:szCs w:val="24"/>
          <w:vertAlign w:val="subscript"/>
        </w:rPr>
        <w:t>gl</w:t>
      </w:r>
      <w:proofErr w:type="spellEnd"/>
      <w:r w:rsidR="00920BDC" w:rsidRPr="004565EE">
        <w:rPr>
          <w:rFonts w:ascii="Times New Roman" w:hAnsi="Times New Roman" w:cs="Times New Roman"/>
          <w:sz w:val="24"/>
          <w:szCs w:val="24"/>
        </w:rPr>
        <w:t> </w:t>
      </w:r>
      <w:r w:rsidR="009208C3" w:rsidRPr="004565EE">
        <w:rPr>
          <w:rFonts w:ascii="Times New Roman" w:hAnsi="Times New Roman" w:cs="Times New Roman"/>
          <w:sz w:val="24"/>
          <w:szCs w:val="24"/>
        </w:rPr>
        <w:t>=</w:t>
      </w:r>
      <w:r w:rsidR="00920BDC" w:rsidRPr="004565EE">
        <w:rPr>
          <w:rFonts w:ascii="Times New Roman" w:hAnsi="Times New Roman" w:cs="Times New Roman"/>
          <w:sz w:val="24"/>
          <w:szCs w:val="24"/>
        </w:rPr>
        <w:t> </w:t>
      </w:r>
      <w:r w:rsidR="009208C3" w:rsidRPr="004565EE">
        <w:rPr>
          <w:rFonts w:ascii="Times New Roman" w:hAnsi="Times New Roman" w:cs="Times New Roman"/>
          <w:sz w:val="24"/>
          <w:szCs w:val="24"/>
        </w:rPr>
        <w:t>0.5 means</w:t>
      </w:r>
      <w:r w:rsidR="005476BB" w:rsidRPr="004565EE">
        <w:rPr>
          <w:rFonts w:ascii="Times New Roman" w:hAnsi="Times New Roman" w:cs="Times New Roman"/>
          <w:sz w:val="24"/>
          <w:szCs w:val="24"/>
        </w:rPr>
        <w:t xml:space="preserve"> that</w:t>
      </w:r>
      <w:r w:rsidR="009208C3" w:rsidRPr="004565EE">
        <w:rPr>
          <w:rFonts w:ascii="Times New Roman" w:hAnsi="Times New Roman" w:cs="Times New Roman"/>
          <w:sz w:val="24"/>
          <w:szCs w:val="24"/>
        </w:rPr>
        <w:t xml:space="preserve"> glass </w:t>
      </w:r>
      <w:r w:rsidR="005476BB" w:rsidRPr="004565EE">
        <w:rPr>
          <w:rFonts w:ascii="Times New Roman" w:hAnsi="Times New Roman" w:cs="Times New Roman"/>
          <w:sz w:val="24"/>
          <w:szCs w:val="24"/>
        </w:rPr>
        <w:t>can be</w:t>
      </w:r>
      <w:r w:rsidR="009208C3" w:rsidRPr="004565EE">
        <w:rPr>
          <w:rFonts w:ascii="Times New Roman" w:hAnsi="Times New Roman" w:cs="Times New Roman"/>
          <w:sz w:val="24"/>
          <w:szCs w:val="24"/>
        </w:rPr>
        <w:t xml:space="preserve"> easily prepared </w:t>
      </w:r>
      <w:r w:rsidR="005476BB" w:rsidRPr="004565EE">
        <w:rPr>
          <w:rFonts w:ascii="Times New Roman" w:hAnsi="Times New Roman" w:cs="Times New Roman"/>
          <w:sz w:val="24"/>
          <w:szCs w:val="24"/>
        </w:rPr>
        <w:t>simp</w:t>
      </w:r>
      <w:r w:rsidR="009208C3" w:rsidRPr="004565EE">
        <w:rPr>
          <w:rFonts w:ascii="Times New Roman" w:hAnsi="Times New Roman" w:cs="Times New Roman"/>
          <w:sz w:val="24"/>
          <w:szCs w:val="24"/>
        </w:rPr>
        <w:t>ly by free cooling of the melt in air</w:t>
      </w:r>
      <w:r w:rsidR="00100179" w:rsidRPr="004565EE">
        <w:rPr>
          <w:rFonts w:ascii="Times New Roman" w:hAnsi="Times New Roman" w:cs="Times New Roman"/>
          <w:sz w:val="24"/>
          <w:szCs w:val="24"/>
        </w:rPr>
        <w:t xml:space="preserve"> </w:t>
      </w:r>
      <w:r w:rsidR="009208C3"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&lt;EndNote&gt;&lt;Cite&gt;&lt;Author&gt;Hruby&lt;/Author&gt;&lt;Year&gt;1972&lt;/Year&gt;&lt;RecNum&gt;439&lt;/RecNum&gt;&lt;DisplayText&gt;[36]&lt;/DisplayText&gt;&lt;record&gt;&lt;rec-number&gt;439&lt;/rec-number&gt;&lt;foreign-keys&gt;&lt;key app="EN" db-id="95x5txad4ddr24eptz7vszxzzaw5f9va0rve" timestamp="1635954321"&gt;439&lt;/key&gt;&lt;/foreign-keys&gt;&lt;ref-type name="Journal Article"&gt;17&lt;/ref-type&gt;&lt;contributors&gt;&lt;authors&gt;&lt;author&gt;Hruby, A.&lt;/author&gt;&lt;/authors&gt;&lt;/contributors&gt;&lt;titles&gt;&lt;title&gt;Evaluation of glass-forming tendency by means of DTA&lt;/title&gt;&lt;secondary-title&gt;Czechoslovak Journal of Physics Section B&lt;/secondary-title&gt;&lt;/titles&gt;&lt;periodical&gt;&lt;full-title&gt;Czechoslovak Journal of Physics Section B&lt;/full-title&gt;&lt;/periodical&gt;&lt;pages&gt;1187-1993&lt;/pages&gt;&lt;volume&gt;B 22&lt;/volume&gt;&lt;number&gt;11&lt;/number&gt;&lt;dates&gt;&lt;year&gt;1972&lt;/year&gt;&lt;/dates&gt;&lt;accession-num&gt;WOS:A1972O140000015&lt;/accession-num&gt;&lt;urls&gt;&lt;related-urls&gt;&lt;url&gt;&lt;style face="underline" font="default" size="100%"&gt;&amp;lt;Go to ISI&amp;gt;://WOS:A1972O140000015&lt;/style&gt;&lt;/url&gt;&lt;/related-urls&gt;&lt;/urls&gt;&lt;electronic-resource-num&gt;10.1007/bf01690134&lt;/electronic-resource-num&gt;&lt;/record&gt;&lt;/Cite&gt;&lt;/EndNote&gt;</w:instrText>
      </w:r>
      <w:r w:rsidR="009208C3"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[36]</w:t>
      </w:r>
      <w:r w:rsidR="009208C3" w:rsidRPr="004565EE">
        <w:rPr>
          <w:rFonts w:ascii="Times New Roman" w:hAnsi="Times New Roman" w:cs="Times New Roman"/>
          <w:sz w:val="24"/>
          <w:szCs w:val="24"/>
        </w:rPr>
        <w:fldChar w:fldCharType="end"/>
      </w:r>
      <w:r w:rsidR="009208C3" w:rsidRPr="004565EE">
        <w:rPr>
          <w:rFonts w:ascii="Times New Roman" w:hAnsi="Times New Roman" w:cs="Times New Roman"/>
          <w:sz w:val="24"/>
          <w:szCs w:val="24"/>
        </w:rPr>
        <w:t>. T</w:t>
      </w:r>
      <w:r w:rsidR="007B3D4B" w:rsidRPr="004565EE">
        <w:rPr>
          <w:rFonts w:ascii="Times New Roman" w:hAnsi="Times New Roman" w:cs="Times New Roman"/>
          <w:sz w:val="24"/>
          <w:szCs w:val="24"/>
        </w:rPr>
        <w:t xml:space="preserve">he higher is the value of </w:t>
      </w:r>
      <w:proofErr w:type="spellStart"/>
      <w:r w:rsidR="007B3D4B" w:rsidRPr="004565EE">
        <w:rPr>
          <w:rFonts w:ascii="Times New Roman" w:hAnsi="Times New Roman" w:cs="Times New Roman"/>
          <w:sz w:val="24"/>
          <w:szCs w:val="24"/>
        </w:rPr>
        <w:t>K</w:t>
      </w:r>
      <w:r w:rsidR="007B3D4B" w:rsidRPr="004565EE">
        <w:rPr>
          <w:rFonts w:ascii="Times New Roman" w:hAnsi="Times New Roman" w:cs="Times New Roman"/>
          <w:sz w:val="24"/>
          <w:szCs w:val="24"/>
          <w:vertAlign w:val="subscript"/>
        </w:rPr>
        <w:t>gl</w:t>
      </w:r>
      <w:proofErr w:type="spellEnd"/>
      <w:r w:rsidR="007B3D4B" w:rsidRPr="004565EE">
        <w:rPr>
          <w:rFonts w:ascii="Times New Roman" w:hAnsi="Times New Roman" w:cs="Times New Roman"/>
          <w:sz w:val="24"/>
          <w:szCs w:val="24"/>
        </w:rPr>
        <w:t xml:space="preserve"> for a certain glass, </w:t>
      </w:r>
      <w:r w:rsidR="008D6B3E" w:rsidRPr="004565EE">
        <w:rPr>
          <w:rFonts w:ascii="Times New Roman" w:hAnsi="Times New Roman" w:cs="Times New Roman"/>
          <w:sz w:val="24"/>
          <w:szCs w:val="24"/>
        </w:rPr>
        <w:t xml:space="preserve">which means that </w:t>
      </w:r>
      <w:r w:rsidR="007B3D4B" w:rsidRPr="004565EE">
        <w:rPr>
          <w:rFonts w:ascii="Times New Roman" w:hAnsi="Times New Roman" w:cs="Times New Roman"/>
          <w:sz w:val="24"/>
          <w:szCs w:val="24"/>
        </w:rPr>
        <w:t>the higher is its glass forming tendency and thermal stability against crystallization</w:t>
      </w:r>
      <w:r w:rsidR="00100179" w:rsidRPr="004565EE">
        <w:rPr>
          <w:rFonts w:ascii="Times New Roman" w:hAnsi="Times New Roman" w:cs="Times New Roman"/>
          <w:sz w:val="24"/>
          <w:szCs w:val="24"/>
        </w:rPr>
        <w:t xml:space="preserve"> </w:t>
      </w:r>
      <w:r w:rsidR="004E6C24" w:rsidRPr="004565EE">
        <w:rPr>
          <w:rFonts w:ascii="Times New Roman" w:hAnsi="Times New Roman" w:cs="Times New Roman"/>
          <w:sz w:val="24"/>
          <w:szCs w:val="24"/>
        </w:rPr>
        <w:fldChar w:fldCharType="begin">
          <w:fldData xml:space="preserve">PEVuZE5vdGU+PENpdGU+PEF1dGhvcj5DYWJyYWw8L0F1dGhvcj48WWVhcj4xOTk3PC9ZZWFyPjxS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</w:fldData>
        </w:fldChar>
      </w:r>
      <w:r w:rsidR="001D61BA" w:rsidRPr="004565EE">
        <w:rPr>
          <w:rFonts w:ascii="Times New Roman" w:hAnsi="Times New Roman" w:cs="Times New Roman"/>
          <w:sz w:val="24"/>
          <w:szCs w:val="24"/>
        </w:rPr>
        <w:instrText xml:space="preserve"> ADDIN EN.CITE </w:instrText>
      </w:r>
      <w:r w:rsidR="001D61BA" w:rsidRPr="004565EE">
        <w:rPr>
          <w:rFonts w:ascii="Times New Roman" w:hAnsi="Times New Roman" w:cs="Times New Roman"/>
          <w:sz w:val="24"/>
          <w:szCs w:val="24"/>
        </w:rPr>
        <w:fldChar w:fldCharType="begin">
          <w:fldData xml:space="preserve">PEVuZE5vdGU+PENpdGU+PEF1dGhvcj5DYWJyYWw8L0F1dGhvcj48WWVhcj4xOTk3PC9ZZWFyPjxS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</w:fldData>
        </w:fldChar>
      </w:r>
      <w:r w:rsidR="001D61BA" w:rsidRPr="004565EE">
        <w:rPr>
          <w:rFonts w:ascii="Times New Roman" w:hAnsi="Times New Roman" w:cs="Times New Roman"/>
          <w:sz w:val="24"/>
          <w:szCs w:val="24"/>
        </w:rPr>
        <w:instrText xml:space="preserve"> ADDIN EN.CITE.DATA </w:instrText>
      </w:r>
      <w:r w:rsidR="001D61BA" w:rsidRPr="004565EE">
        <w:rPr>
          <w:rFonts w:ascii="Times New Roman" w:hAnsi="Times New Roman" w:cs="Times New Roman"/>
          <w:sz w:val="24"/>
          <w:szCs w:val="24"/>
        </w:rPr>
      </w:r>
      <w:r w:rsidR="001D61BA" w:rsidRPr="004565EE">
        <w:rPr>
          <w:rFonts w:ascii="Times New Roman" w:hAnsi="Times New Roman" w:cs="Times New Roman"/>
          <w:sz w:val="24"/>
          <w:szCs w:val="24"/>
        </w:rPr>
        <w:fldChar w:fldCharType="end"/>
      </w:r>
      <w:r w:rsidR="004E6C24" w:rsidRPr="004565EE">
        <w:rPr>
          <w:rFonts w:ascii="Times New Roman" w:hAnsi="Times New Roman" w:cs="Times New Roman"/>
          <w:sz w:val="24"/>
          <w:szCs w:val="24"/>
        </w:rPr>
      </w:r>
      <w:r w:rsidR="004E6C24"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[39, 40]</w:t>
      </w:r>
      <w:r w:rsidR="004E6C24" w:rsidRPr="004565EE">
        <w:rPr>
          <w:rFonts w:ascii="Times New Roman" w:hAnsi="Times New Roman" w:cs="Times New Roman"/>
          <w:sz w:val="24"/>
          <w:szCs w:val="24"/>
        </w:rPr>
        <w:fldChar w:fldCharType="end"/>
      </w:r>
      <w:r w:rsidR="007B3D4B" w:rsidRPr="004565EE">
        <w:rPr>
          <w:rFonts w:ascii="Times New Roman" w:hAnsi="Times New Roman" w:cs="Times New Roman"/>
          <w:sz w:val="24"/>
          <w:szCs w:val="24"/>
        </w:rPr>
        <w:t>. This indicate</w:t>
      </w:r>
      <w:r w:rsidR="00C70790" w:rsidRPr="004565EE">
        <w:rPr>
          <w:rFonts w:ascii="Times New Roman" w:hAnsi="Times New Roman" w:cs="Times New Roman"/>
          <w:sz w:val="24"/>
          <w:szCs w:val="24"/>
        </w:rPr>
        <w:t>s</w:t>
      </w:r>
      <w:r w:rsidR="007B3D4B" w:rsidRPr="004565EE">
        <w:rPr>
          <w:rFonts w:ascii="Times New Roman" w:hAnsi="Times New Roman" w:cs="Times New Roman"/>
          <w:sz w:val="24"/>
          <w:szCs w:val="24"/>
        </w:rPr>
        <w:t xml:space="preserve"> that</w:t>
      </w:r>
      <w:r w:rsidR="0015330C" w:rsidRPr="004565EE">
        <w:rPr>
          <w:rFonts w:ascii="Times New Roman" w:hAnsi="Times New Roman" w:cs="Times New Roman"/>
          <w:sz w:val="24"/>
          <w:szCs w:val="24"/>
        </w:rPr>
        <w:t xml:space="preserve"> the</w:t>
      </w:r>
      <w:r w:rsidR="007B3D4B" w:rsidRPr="004565EE">
        <w:rPr>
          <w:rFonts w:ascii="Times New Roman" w:hAnsi="Times New Roman" w:cs="Times New Roman"/>
          <w:sz w:val="24"/>
          <w:szCs w:val="24"/>
        </w:rPr>
        <w:t xml:space="preserve"> glass</w:t>
      </w:r>
      <w:r w:rsidR="0015330C" w:rsidRPr="004565EE">
        <w:rPr>
          <w:rFonts w:ascii="Times New Roman" w:hAnsi="Times New Roman" w:cs="Times New Roman"/>
          <w:sz w:val="24"/>
          <w:szCs w:val="24"/>
        </w:rPr>
        <w:t xml:space="preserve"> H</w:t>
      </w:r>
      <w:r w:rsidR="008F4551" w:rsidRPr="004565EE">
        <w:rPr>
          <w:rFonts w:ascii="Times New Roman" w:hAnsi="Times New Roman" w:cs="Times New Roman"/>
          <w:sz w:val="24"/>
          <w:szCs w:val="24"/>
        </w:rPr>
        <w:t xml:space="preserve"> </w:t>
      </w:r>
      <w:r w:rsidR="007B3D4B" w:rsidRPr="004565EE">
        <w:rPr>
          <w:rFonts w:ascii="Times New Roman" w:hAnsi="Times New Roman" w:cs="Times New Roman"/>
          <w:sz w:val="24"/>
          <w:szCs w:val="24"/>
        </w:rPr>
        <w:t xml:space="preserve">has a good </w:t>
      </w:r>
      <w:r w:rsidR="009208C3" w:rsidRPr="004565EE">
        <w:rPr>
          <w:rFonts w:ascii="Times New Roman" w:hAnsi="Times New Roman" w:cs="Times New Roman"/>
          <w:sz w:val="24"/>
          <w:szCs w:val="24"/>
        </w:rPr>
        <w:t>glass-forming tendency and</w:t>
      </w:r>
      <w:r w:rsidR="0015330C" w:rsidRPr="004565EE">
        <w:rPr>
          <w:rFonts w:ascii="Times New Roman" w:hAnsi="Times New Roman" w:cs="Times New Roman"/>
          <w:sz w:val="24"/>
          <w:szCs w:val="24"/>
        </w:rPr>
        <w:t xml:space="preserve"> great</w:t>
      </w:r>
      <w:r w:rsidR="009208C3" w:rsidRPr="004565EE">
        <w:rPr>
          <w:rFonts w:ascii="Times New Roman" w:hAnsi="Times New Roman" w:cs="Times New Roman"/>
          <w:sz w:val="24"/>
          <w:szCs w:val="24"/>
        </w:rPr>
        <w:t xml:space="preserve"> </w:t>
      </w:r>
      <w:r w:rsidR="007B3D4B" w:rsidRPr="004565EE">
        <w:rPr>
          <w:rFonts w:ascii="Times New Roman" w:hAnsi="Times New Roman" w:cs="Times New Roman"/>
          <w:sz w:val="24"/>
          <w:szCs w:val="24"/>
        </w:rPr>
        <w:t>stability against crystallization.</w:t>
      </w:r>
    </w:p>
    <w:p w14:paraId="53D27A7E" w14:textId="52CCD29E" w:rsidR="00EB0254" w:rsidRPr="004565EE" w:rsidRDefault="00C77FE5" w:rsidP="005067E0">
      <w:pPr>
        <w:autoSpaceDE w:val="0"/>
        <w:autoSpaceDN w:val="0"/>
        <w:adjustRightInd w:val="0"/>
        <w:jc w:val="center"/>
        <w:rPr>
          <w:rFonts w:ascii="Times New Roman" w:hAnsi="Times New Roman" w:cs="Times New Roman"/>
          <w:sz w:val="24"/>
          <w:szCs w:val="24"/>
        </w:rPr>
      </w:pPr>
      <w:r w:rsidRPr="004565EE">
        <w:rPr>
          <w:rFonts w:ascii="Times New Roman" w:hAnsi="Times New Roman" w:cs="Times New Roman"/>
          <w:noProof/>
          <w:sz w:val="24"/>
          <w:szCs w:val="24"/>
          <w:lang w:eastAsia="en-US"/>
        </w:rPr>
        <w:drawing>
          <wp:anchor distT="0" distB="0" distL="114300" distR="114300" simplePos="0" relativeHeight="251683328" behindDoc="0" locked="0" layoutInCell="1" allowOverlap="1" wp14:anchorId="55CD2804" wp14:editId="00D6FDA2">
            <wp:simplePos x="0" y="0"/>
            <wp:positionH relativeFrom="column">
              <wp:posOffset>1043305</wp:posOffset>
            </wp:positionH>
            <wp:positionV relativeFrom="paragraph">
              <wp:posOffset>-3175</wp:posOffset>
            </wp:positionV>
            <wp:extent cx="3890991" cy="3108960"/>
            <wp:effectExtent l="0" t="0" r="0" b="0"/>
            <wp:wrapTopAndBottom/>
            <wp:docPr id="5" name="Picture 4">
              <a:extLst xmlns:a="http://schemas.openxmlformats.org/drawingml/2006/main">
                <a:ext uri="{FF2B5EF4-FFF2-40B4-BE49-F238E27FC236}">
                  <a16:creationId xmlns:a16="http://schemas.microsoft.com/office/drawing/2014/main" id="{2C5E57BD-13E2-4C12-B220-3B0AE7128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C5E57BD-13E2-4C12-B220-3B0AE7128594}"/>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7754" t="8632" r="10119" b="5601"/>
                    <a:stretch/>
                  </pic:blipFill>
                  <pic:spPr bwMode="auto">
                    <a:xfrm>
                      <a:off x="0" y="0"/>
                      <a:ext cx="3890991" cy="3108960"/>
                    </a:xfrm>
                    <a:prstGeom prst="rect">
                      <a:avLst/>
                    </a:prstGeom>
                    <a:ln>
                      <a:noFill/>
                    </a:ln>
                    <a:extLst>
                      <a:ext uri="{53640926-AAD7-44D8-BBD7-CCE9431645EC}">
                        <a14:shadowObscured xmlns:a14="http://schemas.microsoft.com/office/drawing/2010/main"/>
                      </a:ext>
                    </a:extLst>
                  </pic:spPr>
                </pic:pic>
              </a:graphicData>
            </a:graphic>
          </wp:anchor>
        </w:drawing>
      </w:r>
      <w:bookmarkStart w:id="95" w:name="OLE_LINK1"/>
      <w:bookmarkStart w:id="96" w:name="OLE_LINK2"/>
      <w:r w:rsidR="00EB0254" w:rsidRPr="004565EE">
        <w:rPr>
          <w:rFonts w:ascii="Times New Roman" w:hAnsi="Times New Roman" w:cs="Times New Roman"/>
          <w:sz w:val="24"/>
          <w:szCs w:val="24"/>
        </w:rPr>
        <w:t xml:space="preserve">Fig. </w:t>
      </w:r>
      <w:r w:rsidR="00902CCA" w:rsidRPr="004565EE">
        <w:rPr>
          <w:rFonts w:ascii="Times New Roman" w:hAnsi="Times New Roman" w:cs="Times New Roman"/>
          <w:sz w:val="24"/>
          <w:szCs w:val="24"/>
        </w:rPr>
        <w:t>2</w:t>
      </w:r>
      <w:r w:rsidR="00EB0254" w:rsidRPr="004565EE">
        <w:rPr>
          <w:rFonts w:ascii="Times New Roman" w:hAnsi="Times New Roman" w:cs="Times New Roman"/>
          <w:sz w:val="24"/>
          <w:szCs w:val="24"/>
        </w:rPr>
        <w:t>. (a) D</w:t>
      </w:r>
      <w:r w:rsidR="00A42D8E" w:rsidRPr="004565EE">
        <w:rPr>
          <w:rFonts w:ascii="Times New Roman" w:hAnsi="Times New Roman" w:cs="Times New Roman"/>
          <w:sz w:val="24"/>
          <w:szCs w:val="24"/>
        </w:rPr>
        <w:t>SC</w:t>
      </w:r>
      <w:r w:rsidR="00EB0254" w:rsidRPr="004565EE">
        <w:rPr>
          <w:rFonts w:ascii="Times New Roman" w:hAnsi="Times New Roman" w:cs="Times New Roman"/>
          <w:sz w:val="24"/>
          <w:szCs w:val="24"/>
        </w:rPr>
        <w:t xml:space="preserve"> </w:t>
      </w:r>
      <w:r w:rsidR="009E10EB" w:rsidRPr="004565EE">
        <w:rPr>
          <w:rFonts w:ascii="Times New Roman" w:hAnsi="Times New Roman" w:cs="Times New Roman"/>
          <w:sz w:val="24"/>
          <w:szCs w:val="24"/>
        </w:rPr>
        <w:t>plot</w:t>
      </w:r>
      <w:r w:rsidR="00EB0254" w:rsidRPr="004565EE">
        <w:rPr>
          <w:rFonts w:ascii="Times New Roman" w:hAnsi="Times New Roman" w:cs="Times New Roman"/>
          <w:sz w:val="24"/>
          <w:szCs w:val="24"/>
        </w:rPr>
        <w:t xml:space="preserve"> of glass H at a heating rate of 15</w:t>
      </w:r>
      <w:r w:rsidR="00913D7E" w:rsidRPr="004565EE">
        <w:rPr>
          <w:rFonts w:ascii="Times New Roman" w:hAnsi="Times New Roman" w:cs="Times New Roman"/>
          <w:sz w:val="24"/>
          <w:szCs w:val="24"/>
        </w:rPr>
        <w:t> </w:t>
      </w:r>
      <w:r w:rsidR="00EB0254" w:rsidRPr="004565EE">
        <w:rPr>
          <w:rFonts w:ascii="Times New Roman" w:hAnsi="Times New Roman" w:cs="Times New Roman"/>
          <w:sz w:val="24"/>
          <w:szCs w:val="24"/>
        </w:rPr>
        <w:t>°C/min</w:t>
      </w:r>
    </w:p>
    <w:p w14:paraId="502A847B" w14:textId="4588E02C" w:rsidR="008A6EC5" w:rsidRPr="004565EE" w:rsidRDefault="008A6EC5" w:rsidP="008A6EC5">
      <w:pPr>
        <w:jc w:val="both"/>
        <w:outlineLvl w:val="2"/>
        <w:rPr>
          <w:rFonts w:ascii="Times New Roman" w:hAnsi="Times New Roman" w:cs="Times New Roman"/>
          <w:b/>
          <w:sz w:val="24"/>
          <w:szCs w:val="24"/>
        </w:rPr>
      </w:pPr>
      <w:bookmarkStart w:id="97" w:name="OLE_LINK5"/>
      <w:bookmarkStart w:id="98" w:name="OLE_LINK6"/>
      <w:r w:rsidRPr="004565EE">
        <w:rPr>
          <w:rFonts w:ascii="Times New Roman" w:hAnsi="Times New Roman" w:cs="Times New Roman"/>
          <w:b/>
          <w:sz w:val="24"/>
          <w:szCs w:val="24"/>
        </w:rPr>
        <w:t>3.1.2 Thermal expansion</w:t>
      </w:r>
      <w:r w:rsidR="00EA4AC9" w:rsidRPr="004565EE">
        <w:rPr>
          <w:rFonts w:ascii="Times New Roman" w:hAnsi="Times New Roman" w:cs="Times New Roman"/>
          <w:b/>
          <w:sz w:val="24"/>
          <w:szCs w:val="24"/>
        </w:rPr>
        <w:t xml:space="preserve"> behavior</w:t>
      </w:r>
    </w:p>
    <w:p w14:paraId="4CB22118" w14:textId="2D8F0C4D" w:rsidR="00C77FE5" w:rsidRPr="004565EE" w:rsidRDefault="003B256C" w:rsidP="008A0D12">
      <w:pPr>
        <w:jc w:val="both"/>
        <w:rPr>
          <w:rFonts w:ascii="Times New Roman" w:hAnsi="Times New Roman"/>
          <w:sz w:val="24"/>
          <w:szCs w:val="24"/>
        </w:rPr>
      </w:pPr>
      <w:r w:rsidRPr="004565EE">
        <w:rPr>
          <w:rFonts w:ascii="Times New Roman" w:hAnsi="Times New Roman" w:cs="Times New Roman"/>
          <w:sz w:val="24"/>
          <w:szCs w:val="24"/>
        </w:rPr>
        <w:t xml:space="preserve">The </w:t>
      </w:r>
      <w:r w:rsidR="00676A9D" w:rsidRPr="004565EE">
        <w:rPr>
          <w:rFonts w:ascii="Times New Roman" w:hAnsi="Times New Roman" w:cs="Times New Roman"/>
          <w:sz w:val="24"/>
          <w:szCs w:val="24"/>
        </w:rPr>
        <w:t xml:space="preserve">thermal expansion </w:t>
      </w:r>
      <w:r w:rsidR="00314C20" w:rsidRPr="004565EE">
        <w:rPr>
          <w:rFonts w:ascii="Times New Roman" w:hAnsi="Times New Roman" w:cs="Times New Roman"/>
          <w:sz w:val="24"/>
          <w:szCs w:val="24"/>
        </w:rPr>
        <w:t>behaviors</w:t>
      </w:r>
      <w:r w:rsidRPr="004565EE">
        <w:rPr>
          <w:rFonts w:ascii="Times New Roman" w:hAnsi="Times New Roman" w:cs="Times New Roman"/>
          <w:sz w:val="24"/>
          <w:szCs w:val="24"/>
        </w:rPr>
        <w:t xml:space="preserve"> of the sintered rod glass H and the glass H specimen</w:t>
      </w:r>
      <w:r w:rsidR="00EA4AC9" w:rsidRPr="004565EE">
        <w:rPr>
          <w:rFonts w:ascii="Times New Roman" w:hAnsi="Times New Roman" w:cs="Times New Roman"/>
          <w:sz w:val="24"/>
          <w:szCs w:val="24"/>
        </w:rPr>
        <w:t xml:space="preserve"> annealed for 1000 h at 800</w:t>
      </w:r>
      <w:r w:rsidR="002B6E17" w:rsidRPr="004565EE">
        <w:rPr>
          <w:rFonts w:ascii="Times New Roman" w:hAnsi="Times New Roman" w:cs="Times New Roman"/>
          <w:sz w:val="24"/>
          <w:szCs w:val="24"/>
        </w:rPr>
        <w:t> </w:t>
      </w:r>
      <w:r w:rsidR="00EA4AC9" w:rsidRPr="004565EE">
        <w:rPr>
          <w:rFonts w:ascii="Times New Roman" w:hAnsi="Times New Roman" w:cs="Times New Roman"/>
          <w:sz w:val="24"/>
          <w:szCs w:val="24"/>
        </w:rPr>
        <w:t>°</w:t>
      </w:r>
      <w:r w:rsidR="002B6E17" w:rsidRPr="004565EE">
        <w:rPr>
          <w:rFonts w:ascii="Times New Roman" w:hAnsi="Times New Roman" w:cs="Times New Roman"/>
          <w:sz w:val="24"/>
          <w:szCs w:val="24"/>
        </w:rPr>
        <w:t>C</w:t>
      </w:r>
      <w:r w:rsidRPr="004565EE">
        <w:rPr>
          <w:rFonts w:ascii="Times New Roman" w:hAnsi="Times New Roman" w:cs="Times New Roman"/>
          <w:sz w:val="24"/>
          <w:szCs w:val="24"/>
        </w:rPr>
        <w:t xml:space="preserve"> </w:t>
      </w:r>
      <w:r w:rsidR="00676A9D" w:rsidRPr="004565EE">
        <w:rPr>
          <w:rFonts w:ascii="Times New Roman" w:hAnsi="Times New Roman" w:cs="Times New Roman"/>
          <w:sz w:val="24"/>
          <w:szCs w:val="24"/>
        </w:rPr>
        <w:t>are</w:t>
      </w:r>
      <w:r w:rsidRPr="004565EE">
        <w:rPr>
          <w:rFonts w:ascii="Times New Roman" w:hAnsi="Times New Roman" w:cs="Times New Roman"/>
          <w:sz w:val="24"/>
          <w:szCs w:val="24"/>
        </w:rPr>
        <w:t xml:space="preserve"> shown in Fig. </w:t>
      </w:r>
      <w:r w:rsidR="00902CCA" w:rsidRPr="004565EE">
        <w:rPr>
          <w:rFonts w:ascii="Times New Roman" w:hAnsi="Times New Roman" w:cs="Times New Roman"/>
          <w:sz w:val="24"/>
          <w:szCs w:val="24"/>
        </w:rPr>
        <w:t>3</w:t>
      </w:r>
      <w:r w:rsidR="00737C58" w:rsidRPr="004565EE">
        <w:rPr>
          <w:rFonts w:ascii="Times New Roman" w:hAnsi="Times New Roman" w:cs="Times New Roman"/>
          <w:sz w:val="24"/>
          <w:szCs w:val="24"/>
        </w:rPr>
        <w:t>, which is also comparing with the CTE plot of STF25</w:t>
      </w:r>
      <w:r w:rsidR="00C14E69" w:rsidRPr="004565EE">
        <w:rPr>
          <w:rFonts w:ascii="Times New Roman" w:hAnsi="Times New Roman" w:cs="Times New Roman"/>
          <w:sz w:val="24"/>
          <w:szCs w:val="24"/>
        </w:rPr>
        <w:t xml:space="preserve"> membrane</w:t>
      </w:r>
      <w:r w:rsidR="00737C58" w:rsidRPr="004565EE">
        <w:rPr>
          <w:rFonts w:ascii="Times New Roman" w:hAnsi="Times New Roman" w:cs="Times New Roman"/>
          <w:sz w:val="24"/>
          <w:szCs w:val="24"/>
        </w:rPr>
        <w:t>.</w:t>
      </w:r>
      <w:r w:rsidR="00320DE4" w:rsidRPr="004565EE">
        <w:rPr>
          <w:rFonts w:ascii="Times New Roman" w:hAnsi="Times New Roman" w:cs="Times New Roman"/>
          <w:sz w:val="24"/>
          <w:szCs w:val="24"/>
        </w:rPr>
        <w:t xml:space="preserve"> </w:t>
      </w:r>
      <w:r w:rsidR="00260ACF" w:rsidRPr="004565EE">
        <w:rPr>
          <w:rFonts w:ascii="Times New Roman" w:hAnsi="Times New Roman" w:cs="Times New Roman"/>
          <w:sz w:val="24"/>
          <w:szCs w:val="24"/>
        </w:rPr>
        <w:t>According to the results,</w:t>
      </w:r>
      <w:r w:rsidR="00D06EA6" w:rsidRPr="004565EE">
        <w:rPr>
          <w:rFonts w:ascii="Times New Roman" w:hAnsi="Times New Roman" w:cs="Times New Roman"/>
          <w:sz w:val="24"/>
          <w:szCs w:val="24"/>
        </w:rPr>
        <w:t xml:space="preserve"> a</w:t>
      </w:r>
      <w:r w:rsidR="00260ACF" w:rsidRPr="004565EE">
        <w:rPr>
          <w:rFonts w:ascii="Times New Roman" w:hAnsi="Times New Roman" w:cs="Times New Roman"/>
          <w:sz w:val="24"/>
          <w:szCs w:val="24"/>
        </w:rPr>
        <w:t xml:space="preserve"> noticeable glass transition temperature </w:t>
      </w:r>
      <w:r w:rsidR="00C70790" w:rsidRPr="004565EE">
        <w:rPr>
          <w:rFonts w:ascii="Times New Roman" w:hAnsi="Times New Roman" w:cs="Times New Roman"/>
          <w:sz w:val="24"/>
          <w:szCs w:val="24"/>
        </w:rPr>
        <w:t xml:space="preserve">is </w:t>
      </w:r>
      <w:r w:rsidR="00260ACF" w:rsidRPr="004565EE">
        <w:rPr>
          <w:rFonts w:ascii="Times New Roman" w:hAnsi="Times New Roman" w:cs="Times New Roman"/>
          <w:sz w:val="24"/>
          <w:szCs w:val="24"/>
        </w:rPr>
        <w:t xml:space="preserve">not only in the dilatometer curve of </w:t>
      </w:r>
      <w:r w:rsidR="002B6E17" w:rsidRPr="004565EE">
        <w:rPr>
          <w:rFonts w:ascii="Times New Roman" w:hAnsi="Times New Roman" w:cs="Times New Roman"/>
          <w:sz w:val="24"/>
          <w:szCs w:val="24"/>
        </w:rPr>
        <w:t>as</w:t>
      </w:r>
      <w:r w:rsidR="00E7092D" w:rsidRPr="004565EE">
        <w:rPr>
          <w:rFonts w:ascii="Times New Roman" w:hAnsi="Times New Roman" w:cs="Times New Roman"/>
          <w:sz w:val="24"/>
          <w:szCs w:val="24"/>
        </w:rPr>
        <w:t>-</w:t>
      </w:r>
      <w:r w:rsidR="002B6E17" w:rsidRPr="004565EE">
        <w:rPr>
          <w:rFonts w:ascii="Times New Roman" w:hAnsi="Times New Roman" w:cs="Times New Roman"/>
          <w:sz w:val="24"/>
          <w:szCs w:val="24"/>
        </w:rPr>
        <w:t xml:space="preserve">sintered </w:t>
      </w:r>
      <w:r w:rsidR="00260ACF" w:rsidRPr="004565EE">
        <w:rPr>
          <w:rFonts w:ascii="Times New Roman" w:hAnsi="Times New Roman" w:cs="Times New Roman"/>
          <w:sz w:val="24"/>
          <w:szCs w:val="24"/>
        </w:rPr>
        <w:t>glass H but also shown in</w:t>
      </w:r>
      <w:r w:rsidR="0018412B" w:rsidRPr="004565EE">
        <w:rPr>
          <w:rFonts w:ascii="Times New Roman" w:hAnsi="Times New Roman" w:cs="Times New Roman"/>
          <w:sz w:val="24"/>
          <w:szCs w:val="24"/>
        </w:rPr>
        <w:t xml:space="preserve"> the dilatometer curve </w:t>
      </w:r>
      <w:r w:rsidR="00260ACF" w:rsidRPr="004565EE">
        <w:rPr>
          <w:rFonts w:ascii="Times New Roman" w:hAnsi="Times New Roman" w:cs="Times New Roman"/>
          <w:sz w:val="24"/>
          <w:szCs w:val="24"/>
        </w:rPr>
        <w:t>after annealing</w:t>
      </w:r>
      <w:r w:rsidR="00B726FF" w:rsidRPr="004565EE">
        <w:rPr>
          <w:rFonts w:ascii="Times New Roman" w:hAnsi="Times New Roman" w:cs="Times New Roman"/>
          <w:sz w:val="24"/>
          <w:szCs w:val="24"/>
        </w:rPr>
        <w:t>.</w:t>
      </w:r>
      <w:r w:rsidR="000441A7" w:rsidRPr="004565EE">
        <w:rPr>
          <w:rFonts w:ascii="Times New Roman" w:hAnsi="Times New Roman" w:cs="Times New Roman"/>
          <w:sz w:val="24"/>
          <w:szCs w:val="24"/>
        </w:rPr>
        <w:t xml:space="preserve"> </w:t>
      </w:r>
      <w:r w:rsidR="009E10EB" w:rsidRPr="004565EE">
        <w:rPr>
          <w:rFonts w:ascii="Times New Roman" w:hAnsi="Times New Roman" w:cs="Times New Roman"/>
          <w:sz w:val="24"/>
          <w:szCs w:val="24"/>
        </w:rPr>
        <w:t>T</w:t>
      </w:r>
      <w:r w:rsidR="000441A7" w:rsidRPr="004565EE">
        <w:rPr>
          <w:rFonts w:ascii="Times New Roman" w:hAnsi="Times New Roman" w:cs="Times New Roman"/>
          <w:sz w:val="24"/>
          <w:szCs w:val="24"/>
        </w:rPr>
        <w:t>he glass transition temperature</w:t>
      </w:r>
      <w:r w:rsidR="009E10EB" w:rsidRPr="004565EE">
        <w:rPr>
          <w:rFonts w:ascii="Times New Roman" w:hAnsi="Times New Roman" w:cs="Times New Roman"/>
          <w:sz w:val="24"/>
          <w:szCs w:val="24"/>
        </w:rPr>
        <w:t xml:space="preserve"> obtained</w:t>
      </w:r>
      <w:r w:rsidR="000441A7" w:rsidRPr="004565EE">
        <w:rPr>
          <w:rFonts w:ascii="Times New Roman" w:hAnsi="Times New Roman" w:cs="Times New Roman"/>
          <w:sz w:val="24"/>
          <w:szCs w:val="24"/>
        </w:rPr>
        <w:t xml:space="preserve"> from dilatometer plots</w:t>
      </w:r>
      <w:r w:rsidR="00121599" w:rsidRPr="004565EE">
        <w:rPr>
          <w:rFonts w:ascii="Times New Roman" w:hAnsi="Times New Roman" w:cs="Times New Roman"/>
          <w:sz w:val="24"/>
          <w:szCs w:val="24"/>
        </w:rPr>
        <w:t xml:space="preserve"> </w:t>
      </w:r>
      <w:r w:rsidR="00121599" w:rsidRPr="004565EE">
        <w:rPr>
          <w:rFonts w:ascii="Times New Roman" w:hAnsi="Times New Roman" w:cs="Times New Roman" w:hint="eastAsia"/>
          <w:sz w:val="24"/>
          <w:szCs w:val="24"/>
        </w:rPr>
        <w:t>coincide</w:t>
      </w:r>
      <w:r w:rsidR="003E393C" w:rsidRPr="004565EE">
        <w:rPr>
          <w:rFonts w:ascii="Times New Roman" w:hAnsi="Times New Roman" w:cs="Times New Roman"/>
          <w:sz w:val="24"/>
          <w:szCs w:val="24"/>
        </w:rPr>
        <w:t>s</w:t>
      </w:r>
      <w:r w:rsidR="00121599" w:rsidRPr="004565EE">
        <w:rPr>
          <w:rFonts w:ascii="Times New Roman" w:hAnsi="Times New Roman" w:cs="Times New Roman"/>
          <w:sz w:val="24"/>
          <w:szCs w:val="24"/>
        </w:rPr>
        <w:t xml:space="preserve"> with </w:t>
      </w:r>
      <w:r w:rsidR="003D4084" w:rsidRPr="004565EE">
        <w:rPr>
          <w:rFonts w:ascii="Times New Roman" w:hAnsi="Times New Roman" w:cs="Times New Roman"/>
          <w:sz w:val="24"/>
          <w:szCs w:val="24"/>
        </w:rPr>
        <w:t xml:space="preserve">the value from </w:t>
      </w:r>
      <w:r w:rsidR="00121599" w:rsidRPr="004565EE">
        <w:rPr>
          <w:rFonts w:ascii="Times New Roman" w:hAnsi="Times New Roman" w:cs="Times New Roman"/>
          <w:sz w:val="24"/>
          <w:szCs w:val="24"/>
        </w:rPr>
        <w:t>the D</w:t>
      </w:r>
      <w:r w:rsidR="00BE7A41" w:rsidRPr="004565EE">
        <w:rPr>
          <w:rFonts w:ascii="Times New Roman" w:hAnsi="Times New Roman" w:cs="Times New Roman"/>
          <w:sz w:val="24"/>
          <w:szCs w:val="24"/>
        </w:rPr>
        <w:t>SC</w:t>
      </w:r>
      <w:r w:rsidR="00121599" w:rsidRPr="004565EE">
        <w:rPr>
          <w:rFonts w:ascii="Times New Roman" w:hAnsi="Times New Roman" w:cs="Times New Roman"/>
          <w:sz w:val="24"/>
          <w:szCs w:val="24"/>
        </w:rPr>
        <w:t xml:space="preserve"> result.</w:t>
      </w:r>
      <w:r w:rsidR="00B002E9" w:rsidRPr="004565EE">
        <w:rPr>
          <w:rFonts w:ascii="Times New Roman" w:hAnsi="Times New Roman" w:cs="Times New Roman"/>
          <w:sz w:val="24"/>
          <w:szCs w:val="24"/>
        </w:rPr>
        <w:t xml:space="preserve"> </w:t>
      </w:r>
      <w:r w:rsidR="00E7092D" w:rsidRPr="004565EE">
        <w:rPr>
          <w:rFonts w:ascii="Times New Roman" w:hAnsi="Times New Roman" w:cs="Times New Roman"/>
          <w:sz w:val="24"/>
          <w:szCs w:val="24"/>
        </w:rPr>
        <w:t>The r</w:t>
      </w:r>
      <w:r w:rsidR="003538FB" w:rsidRPr="004565EE">
        <w:rPr>
          <w:rFonts w:ascii="Times New Roman" w:hAnsi="Times New Roman" w:cs="Times New Roman"/>
          <w:sz w:val="24"/>
          <w:szCs w:val="24"/>
        </w:rPr>
        <w:t>esult</w:t>
      </w:r>
      <w:r w:rsidR="002B6E17" w:rsidRPr="004565EE">
        <w:rPr>
          <w:rFonts w:ascii="Times New Roman" w:hAnsi="Times New Roman" w:cs="Times New Roman"/>
          <w:sz w:val="24"/>
          <w:szCs w:val="24"/>
        </w:rPr>
        <w:t>s</w:t>
      </w:r>
      <w:r w:rsidR="003538FB" w:rsidRPr="004565EE">
        <w:rPr>
          <w:rFonts w:ascii="Times New Roman" w:hAnsi="Times New Roman" w:cs="Times New Roman"/>
          <w:sz w:val="24"/>
          <w:szCs w:val="24"/>
        </w:rPr>
        <w:t xml:space="preserve"> indicate that </w:t>
      </w:r>
      <w:r w:rsidR="003538FB" w:rsidRPr="004565EE">
        <w:rPr>
          <w:rFonts w:ascii="Times New Roman" w:hAnsi="Times New Roman"/>
          <w:sz w:val="24"/>
          <w:szCs w:val="24"/>
        </w:rPr>
        <w:t>t</w:t>
      </w:r>
      <w:r w:rsidR="00B002E9" w:rsidRPr="004565EE">
        <w:rPr>
          <w:rFonts w:ascii="Times New Roman" w:hAnsi="Times New Roman"/>
          <w:sz w:val="24"/>
          <w:szCs w:val="24"/>
        </w:rPr>
        <w:t xml:space="preserve">he </w:t>
      </w:r>
      <w:r w:rsidR="003538FB" w:rsidRPr="004565EE">
        <w:rPr>
          <w:rFonts w:ascii="Times New Roman" w:hAnsi="Times New Roman"/>
          <w:sz w:val="24"/>
          <w:szCs w:val="24"/>
        </w:rPr>
        <w:t xml:space="preserve">residual </w:t>
      </w:r>
      <w:r w:rsidR="00B002E9" w:rsidRPr="004565EE">
        <w:rPr>
          <w:rFonts w:ascii="Times New Roman" w:hAnsi="Times New Roman"/>
          <w:sz w:val="24"/>
          <w:szCs w:val="24"/>
        </w:rPr>
        <w:t xml:space="preserve">glass phase still </w:t>
      </w:r>
      <w:r w:rsidR="009E10EB" w:rsidRPr="004565EE">
        <w:rPr>
          <w:rFonts w:ascii="Times New Roman" w:hAnsi="Times New Roman"/>
          <w:sz w:val="24"/>
          <w:szCs w:val="24"/>
        </w:rPr>
        <w:t>exist</w:t>
      </w:r>
      <w:r w:rsidR="00B25773" w:rsidRPr="004565EE">
        <w:rPr>
          <w:rFonts w:ascii="Times New Roman" w:hAnsi="Times New Roman"/>
          <w:sz w:val="24"/>
          <w:szCs w:val="24"/>
        </w:rPr>
        <w:t>s</w:t>
      </w:r>
      <w:r w:rsidR="009E10EB" w:rsidRPr="004565EE">
        <w:rPr>
          <w:rFonts w:ascii="Times New Roman" w:hAnsi="Times New Roman"/>
          <w:sz w:val="24"/>
          <w:szCs w:val="24"/>
        </w:rPr>
        <w:t xml:space="preserve"> </w:t>
      </w:r>
      <w:r w:rsidR="00B002E9" w:rsidRPr="004565EE">
        <w:rPr>
          <w:rFonts w:ascii="Times New Roman" w:hAnsi="Times New Roman"/>
          <w:sz w:val="24"/>
          <w:szCs w:val="24"/>
        </w:rPr>
        <w:t>after long</w:t>
      </w:r>
      <w:r w:rsidR="00E7092D" w:rsidRPr="004565EE">
        <w:rPr>
          <w:rFonts w:ascii="Times New Roman" w:hAnsi="Times New Roman"/>
          <w:sz w:val="24"/>
          <w:szCs w:val="24"/>
        </w:rPr>
        <w:t>-</w:t>
      </w:r>
      <w:r w:rsidR="00B002E9" w:rsidRPr="004565EE">
        <w:rPr>
          <w:rFonts w:ascii="Times New Roman" w:hAnsi="Times New Roman"/>
          <w:sz w:val="24"/>
          <w:szCs w:val="24"/>
        </w:rPr>
        <w:t xml:space="preserve">term aging for </w:t>
      </w:r>
      <w:r w:rsidR="00B002E9" w:rsidRPr="004565EE">
        <w:rPr>
          <w:rFonts w:ascii="Times New Roman" w:hAnsi="Times New Roman"/>
          <w:sz w:val="24"/>
          <w:szCs w:val="24"/>
        </w:rPr>
        <w:lastRenderedPageBreak/>
        <w:t>glass H</w:t>
      </w:r>
      <w:r w:rsidR="009E10EB" w:rsidRPr="004565EE">
        <w:rPr>
          <w:rFonts w:ascii="Times New Roman" w:hAnsi="Times New Roman"/>
          <w:sz w:val="24"/>
          <w:szCs w:val="24"/>
        </w:rPr>
        <w:t>.</w:t>
      </w:r>
      <w:r w:rsidR="00B002E9" w:rsidRPr="004565EE">
        <w:rPr>
          <w:rFonts w:ascii="Times New Roman" w:hAnsi="Times New Roman"/>
          <w:sz w:val="24"/>
          <w:szCs w:val="24"/>
        </w:rPr>
        <w:t xml:space="preserve"> </w:t>
      </w:r>
      <w:r w:rsidR="003538FB" w:rsidRPr="004565EE">
        <w:rPr>
          <w:rFonts w:ascii="Times New Roman" w:hAnsi="Times New Roman"/>
          <w:sz w:val="24"/>
          <w:szCs w:val="24"/>
        </w:rPr>
        <w:t xml:space="preserve">Fig. 4 presents microstructures of </w:t>
      </w:r>
      <w:r w:rsidR="007A5B63" w:rsidRPr="004565EE">
        <w:rPr>
          <w:rFonts w:ascii="Times New Roman" w:hAnsi="Times New Roman" w:cs="Times New Roman"/>
          <w:sz w:val="24"/>
          <w:szCs w:val="24"/>
        </w:rPr>
        <w:t>dilatometer</w:t>
      </w:r>
      <w:r w:rsidR="002B6E17" w:rsidRPr="004565EE">
        <w:rPr>
          <w:rFonts w:ascii="Times New Roman" w:hAnsi="Times New Roman" w:cs="Times New Roman"/>
          <w:sz w:val="24"/>
          <w:szCs w:val="24"/>
        </w:rPr>
        <w:t xml:space="preserve"> samples</w:t>
      </w:r>
      <w:r w:rsidR="00A439CA" w:rsidRPr="004565EE">
        <w:rPr>
          <w:rFonts w:ascii="Times New Roman" w:hAnsi="Times New Roman" w:cs="Times New Roman"/>
          <w:sz w:val="24"/>
          <w:szCs w:val="24"/>
        </w:rPr>
        <w:t xml:space="preserve"> for</w:t>
      </w:r>
      <w:r w:rsidR="007A5B63" w:rsidRPr="004565EE">
        <w:rPr>
          <w:rFonts w:ascii="Times New Roman" w:hAnsi="Times New Roman" w:cs="Times New Roman"/>
          <w:sz w:val="24"/>
          <w:szCs w:val="24"/>
        </w:rPr>
        <w:t xml:space="preserve"> glass H and annealed glass H</w:t>
      </w:r>
      <w:r w:rsidR="007A5B63" w:rsidRPr="004565EE">
        <w:rPr>
          <w:rFonts w:ascii="Times New Roman" w:hAnsi="Times New Roman" w:cs="Times New Roman" w:hint="eastAsia"/>
          <w:sz w:val="24"/>
          <w:szCs w:val="24"/>
        </w:rPr>
        <w:t xml:space="preserve"> after</w:t>
      </w:r>
      <w:r w:rsidR="007A5B63" w:rsidRPr="004565EE">
        <w:rPr>
          <w:rFonts w:ascii="Times New Roman" w:hAnsi="Times New Roman" w:cs="Times New Roman"/>
          <w:sz w:val="24"/>
          <w:szCs w:val="24"/>
        </w:rPr>
        <w:t xml:space="preserve"> dilatomet</w:t>
      </w:r>
      <w:r w:rsidR="00CD77A5" w:rsidRPr="004565EE">
        <w:rPr>
          <w:rFonts w:ascii="Times New Roman" w:hAnsi="Times New Roman" w:cs="Times New Roman"/>
          <w:sz w:val="24"/>
          <w:szCs w:val="24"/>
        </w:rPr>
        <w:t>ric</w:t>
      </w:r>
      <w:r w:rsidR="007A5B63" w:rsidRPr="004565EE">
        <w:rPr>
          <w:rFonts w:ascii="Times New Roman" w:hAnsi="Times New Roman" w:cs="Times New Roman"/>
          <w:sz w:val="24"/>
          <w:szCs w:val="24"/>
        </w:rPr>
        <w:t xml:space="preserve"> measurement (up to 910 °C)</w:t>
      </w:r>
      <w:r w:rsidR="00EE4D33" w:rsidRPr="004565EE">
        <w:rPr>
          <w:rFonts w:ascii="Times New Roman" w:hAnsi="Times New Roman" w:cs="Times New Roman"/>
          <w:sz w:val="24"/>
          <w:szCs w:val="24"/>
        </w:rPr>
        <w:t xml:space="preserve">. </w:t>
      </w:r>
      <w:r w:rsidR="00A439CA" w:rsidRPr="004565EE">
        <w:rPr>
          <w:rFonts w:ascii="Times New Roman" w:hAnsi="Times New Roman"/>
          <w:sz w:val="24"/>
          <w:szCs w:val="24"/>
        </w:rPr>
        <w:t>S</w:t>
      </w:r>
      <w:r w:rsidR="0051545A" w:rsidRPr="004565EE">
        <w:rPr>
          <w:rFonts w:ascii="Times New Roman" w:hAnsi="Times New Roman"/>
          <w:sz w:val="24"/>
          <w:szCs w:val="24"/>
        </w:rPr>
        <w:t xml:space="preserve">ome </w:t>
      </w:r>
      <w:r w:rsidR="009906EF" w:rsidRPr="004565EE">
        <w:rPr>
          <w:rFonts w:ascii="Times New Roman" w:hAnsi="Times New Roman"/>
          <w:sz w:val="24"/>
          <w:szCs w:val="24"/>
        </w:rPr>
        <w:t>crystalline</w:t>
      </w:r>
      <w:r w:rsidR="0051545A" w:rsidRPr="004565EE">
        <w:rPr>
          <w:rFonts w:ascii="Times New Roman" w:hAnsi="Times New Roman"/>
          <w:sz w:val="24"/>
          <w:szCs w:val="24"/>
        </w:rPr>
        <w:t xml:space="preserve"> </w:t>
      </w:r>
      <w:r w:rsidR="009906EF" w:rsidRPr="004565EE">
        <w:rPr>
          <w:rFonts w:ascii="Times New Roman" w:hAnsi="Times New Roman"/>
          <w:sz w:val="24"/>
          <w:szCs w:val="24"/>
        </w:rPr>
        <w:t xml:space="preserve">phases </w:t>
      </w:r>
      <w:r w:rsidR="00A439CA" w:rsidRPr="004565EE">
        <w:rPr>
          <w:rFonts w:ascii="Times New Roman" w:hAnsi="Times New Roman"/>
          <w:sz w:val="24"/>
          <w:szCs w:val="24"/>
        </w:rPr>
        <w:t xml:space="preserve">are </w:t>
      </w:r>
      <w:r w:rsidR="0051545A" w:rsidRPr="004565EE">
        <w:rPr>
          <w:rFonts w:ascii="Times New Roman" w:hAnsi="Times New Roman"/>
          <w:sz w:val="24"/>
          <w:szCs w:val="24"/>
        </w:rPr>
        <w:t xml:space="preserve">formed and </w:t>
      </w:r>
      <w:r w:rsidR="00A439CA" w:rsidRPr="004565EE">
        <w:rPr>
          <w:rFonts w:ascii="Times New Roman" w:hAnsi="Times New Roman"/>
          <w:sz w:val="24"/>
          <w:szCs w:val="24"/>
        </w:rPr>
        <w:t xml:space="preserve">the </w:t>
      </w:r>
      <w:r w:rsidR="0051545A" w:rsidRPr="004565EE">
        <w:rPr>
          <w:rFonts w:ascii="Times New Roman" w:hAnsi="Times New Roman"/>
          <w:sz w:val="24"/>
          <w:szCs w:val="24"/>
        </w:rPr>
        <w:t xml:space="preserve">residual glass phase is </w:t>
      </w:r>
      <w:r w:rsidR="00B25773" w:rsidRPr="004565EE">
        <w:rPr>
          <w:rFonts w:ascii="Times New Roman" w:hAnsi="Times New Roman"/>
          <w:sz w:val="24"/>
          <w:szCs w:val="24"/>
        </w:rPr>
        <w:t xml:space="preserve">present </w:t>
      </w:r>
      <w:r w:rsidR="0051545A" w:rsidRPr="004565EE">
        <w:rPr>
          <w:rFonts w:ascii="Times New Roman" w:hAnsi="Times New Roman"/>
          <w:sz w:val="24"/>
          <w:szCs w:val="24"/>
        </w:rPr>
        <w:t>in large amount</w:t>
      </w:r>
      <w:r w:rsidR="009906EF" w:rsidRPr="004565EE">
        <w:rPr>
          <w:rFonts w:ascii="Times New Roman" w:hAnsi="Times New Roman"/>
          <w:sz w:val="24"/>
          <w:szCs w:val="24"/>
        </w:rPr>
        <w:t xml:space="preserve"> in the as-sintered</w:t>
      </w:r>
      <w:r w:rsidR="00CD77A5" w:rsidRPr="004565EE">
        <w:rPr>
          <w:rFonts w:ascii="Times New Roman" w:hAnsi="Times New Roman"/>
          <w:sz w:val="24"/>
          <w:szCs w:val="24"/>
        </w:rPr>
        <w:t xml:space="preserve"> sample of </w:t>
      </w:r>
      <w:r w:rsidR="009906EF" w:rsidRPr="004565EE">
        <w:rPr>
          <w:rFonts w:ascii="Times New Roman" w:hAnsi="Times New Roman"/>
          <w:sz w:val="24"/>
          <w:szCs w:val="24"/>
        </w:rPr>
        <w:t xml:space="preserve">glass </w:t>
      </w:r>
      <w:r w:rsidR="00FA53F8" w:rsidRPr="004565EE">
        <w:rPr>
          <w:rFonts w:ascii="Times New Roman" w:hAnsi="Times New Roman"/>
          <w:sz w:val="24"/>
          <w:szCs w:val="24"/>
        </w:rPr>
        <w:t>H.</w:t>
      </w:r>
      <w:r w:rsidR="0051545A" w:rsidRPr="004565EE">
        <w:rPr>
          <w:rFonts w:ascii="Times New Roman" w:hAnsi="Times New Roman"/>
          <w:sz w:val="24"/>
          <w:szCs w:val="24"/>
        </w:rPr>
        <w:t xml:space="preserve"> </w:t>
      </w:r>
      <w:bookmarkStart w:id="99" w:name="OLE_LINK7"/>
      <w:bookmarkStart w:id="100" w:name="OLE_LINK57"/>
      <w:r w:rsidR="00A439CA" w:rsidRPr="004565EE">
        <w:rPr>
          <w:rFonts w:ascii="Times New Roman" w:hAnsi="Times New Roman"/>
          <w:sz w:val="24"/>
          <w:szCs w:val="24"/>
        </w:rPr>
        <w:t>In contrast</w:t>
      </w:r>
      <w:r w:rsidR="001D083E" w:rsidRPr="004565EE">
        <w:rPr>
          <w:rFonts w:ascii="Times New Roman" w:hAnsi="Times New Roman"/>
          <w:sz w:val="24"/>
          <w:szCs w:val="24"/>
        </w:rPr>
        <w:t>, after 1000 hours of annealing, a significant quantity of the glass phase was consumed as crystalline phases developing and crystal number increasing.</w:t>
      </w:r>
      <w:bookmarkEnd w:id="99"/>
      <w:bookmarkEnd w:id="100"/>
      <w:r w:rsidR="00FA53F8" w:rsidRPr="004565EE">
        <w:rPr>
          <w:rFonts w:ascii="Times New Roman" w:hAnsi="Times New Roman"/>
          <w:sz w:val="24"/>
          <w:szCs w:val="24"/>
        </w:rPr>
        <w:t xml:space="preserve"> </w:t>
      </w:r>
      <w:r w:rsidR="00C61882" w:rsidRPr="004565EE">
        <w:rPr>
          <w:rFonts w:ascii="Times New Roman" w:hAnsi="Times New Roman"/>
          <w:sz w:val="24"/>
          <w:szCs w:val="24"/>
        </w:rPr>
        <w:t>This indicates</w:t>
      </w:r>
      <w:r w:rsidR="00B002E9" w:rsidRPr="004565EE">
        <w:rPr>
          <w:rFonts w:ascii="Times New Roman" w:hAnsi="Times New Roman"/>
          <w:sz w:val="24"/>
          <w:szCs w:val="24"/>
        </w:rPr>
        <w:t xml:space="preserve"> </w:t>
      </w:r>
      <w:r w:rsidR="009E10EB" w:rsidRPr="004565EE">
        <w:rPr>
          <w:rFonts w:ascii="Times New Roman" w:hAnsi="Times New Roman"/>
          <w:sz w:val="24"/>
          <w:szCs w:val="24"/>
        </w:rPr>
        <w:t xml:space="preserve">that </w:t>
      </w:r>
      <w:r w:rsidR="00C61882" w:rsidRPr="004565EE">
        <w:rPr>
          <w:rFonts w:ascii="Times New Roman" w:hAnsi="Times New Roman"/>
          <w:sz w:val="24"/>
          <w:szCs w:val="24"/>
        </w:rPr>
        <w:t xml:space="preserve">a </w:t>
      </w:r>
      <w:r w:rsidR="00FA53F8" w:rsidRPr="004565EE">
        <w:rPr>
          <w:rFonts w:ascii="Times New Roman" w:hAnsi="Times New Roman"/>
          <w:sz w:val="24"/>
          <w:szCs w:val="24"/>
        </w:rPr>
        <w:t xml:space="preserve">small amount of </w:t>
      </w:r>
      <w:r w:rsidR="009E10EB" w:rsidRPr="004565EE">
        <w:rPr>
          <w:rFonts w:ascii="Times New Roman" w:hAnsi="Times New Roman"/>
          <w:sz w:val="24"/>
          <w:szCs w:val="24"/>
        </w:rPr>
        <w:t xml:space="preserve">the residual glass phase is </w:t>
      </w:r>
      <w:r w:rsidR="00FA53F8" w:rsidRPr="004565EE">
        <w:rPr>
          <w:rFonts w:ascii="Times New Roman" w:hAnsi="Times New Roman"/>
          <w:sz w:val="24"/>
          <w:szCs w:val="24"/>
        </w:rPr>
        <w:t>left</w:t>
      </w:r>
      <w:r w:rsidR="00C61882" w:rsidRPr="004565EE">
        <w:rPr>
          <w:rFonts w:ascii="Times New Roman" w:hAnsi="Times New Roman"/>
          <w:sz w:val="24"/>
          <w:szCs w:val="24"/>
        </w:rPr>
        <w:t xml:space="preserve">, </w:t>
      </w:r>
      <w:r w:rsidR="00FA53F8" w:rsidRPr="004565EE">
        <w:rPr>
          <w:rFonts w:ascii="Times New Roman" w:hAnsi="Times New Roman"/>
          <w:sz w:val="24"/>
          <w:szCs w:val="24"/>
        </w:rPr>
        <w:t xml:space="preserve">some of </w:t>
      </w:r>
      <w:r w:rsidR="00C61882" w:rsidRPr="004565EE">
        <w:rPr>
          <w:rFonts w:ascii="Times New Roman" w:hAnsi="Times New Roman"/>
          <w:sz w:val="24"/>
          <w:szCs w:val="24"/>
        </w:rPr>
        <w:t>which</w:t>
      </w:r>
      <w:r w:rsidR="00FA53F8" w:rsidRPr="004565EE">
        <w:rPr>
          <w:rFonts w:ascii="Times New Roman" w:hAnsi="Times New Roman"/>
          <w:sz w:val="24"/>
          <w:szCs w:val="24"/>
        </w:rPr>
        <w:t xml:space="preserve"> </w:t>
      </w:r>
      <w:r w:rsidR="00CD77A5" w:rsidRPr="004565EE">
        <w:rPr>
          <w:rFonts w:ascii="Times New Roman" w:hAnsi="Times New Roman"/>
          <w:sz w:val="24"/>
          <w:szCs w:val="24"/>
        </w:rPr>
        <w:t xml:space="preserve">is </w:t>
      </w:r>
      <w:r w:rsidR="009E10EB" w:rsidRPr="004565EE">
        <w:rPr>
          <w:rFonts w:ascii="Times New Roman" w:hAnsi="Times New Roman"/>
          <w:sz w:val="24"/>
          <w:szCs w:val="24"/>
        </w:rPr>
        <w:t>located</w:t>
      </w:r>
      <w:r w:rsidR="00B002E9" w:rsidRPr="004565EE">
        <w:rPr>
          <w:rFonts w:ascii="Times New Roman" w:hAnsi="Times New Roman"/>
          <w:sz w:val="24"/>
          <w:szCs w:val="24"/>
        </w:rPr>
        <w:t xml:space="preserve"> at the grain boundaries</w:t>
      </w:r>
      <w:r w:rsidR="00FA53F8" w:rsidRPr="004565EE">
        <w:rPr>
          <w:rFonts w:ascii="Times New Roman" w:hAnsi="Times New Roman"/>
          <w:sz w:val="24"/>
          <w:szCs w:val="24"/>
        </w:rPr>
        <w:t xml:space="preserve"> in </w:t>
      </w:r>
      <w:r w:rsidR="00B002E9" w:rsidRPr="004565EE">
        <w:rPr>
          <w:rFonts w:ascii="Times New Roman" w:hAnsi="Times New Roman"/>
          <w:sz w:val="24"/>
          <w:szCs w:val="24"/>
        </w:rPr>
        <w:t xml:space="preserve">the </w:t>
      </w:r>
      <w:r w:rsidR="00B15FBA" w:rsidRPr="004565EE">
        <w:rPr>
          <w:rFonts w:ascii="Times New Roman" w:hAnsi="Times New Roman"/>
          <w:sz w:val="24"/>
          <w:szCs w:val="24"/>
        </w:rPr>
        <w:t xml:space="preserve">highly </w:t>
      </w:r>
      <w:r w:rsidR="00B002E9" w:rsidRPr="004565EE">
        <w:rPr>
          <w:rFonts w:ascii="Times New Roman" w:hAnsi="Times New Roman"/>
          <w:sz w:val="24"/>
          <w:szCs w:val="24"/>
        </w:rPr>
        <w:t>crystallized glass sealant, which also verif</w:t>
      </w:r>
      <w:r w:rsidR="0045499F" w:rsidRPr="004565EE">
        <w:rPr>
          <w:rFonts w:ascii="Times New Roman" w:hAnsi="Times New Roman"/>
          <w:sz w:val="24"/>
          <w:szCs w:val="24"/>
        </w:rPr>
        <w:t>ies that</w:t>
      </w:r>
      <w:r w:rsidR="00B002E9" w:rsidRPr="004565EE">
        <w:rPr>
          <w:rFonts w:ascii="Times New Roman" w:hAnsi="Times New Roman"/>
          <w:sz w:val="24"/>
          <w:szCs w:val="24"/>
        </w:rPr>
        <w:t xml:space="preserve"> </w:t>
      </w:r>
      <w:r w:rsidR="00BA49E5" w:rsidRPr="004565EE">
        <w:rPr>
          <w:rFonts w:ascii="Times New Roman" w:hAnsi="Times New Roman"/>
          <w:sz w:val="24"/>
          <w:szCs w:val="24"/>
        </w:rPr>
        <w:t xml:space="preserve">glass H </w:t>
      </w:r>
      <w:r w:rsidR="00FA53F8" w:rsidRPr="004565EE">
        <w:rPr>
          <w:rFonts w:ascii="Times New Roman" w:hAnsi="Times New Roman"/>
          <w:sz w:val="24"/>
          <w:szCs w:val="24"/>
        </w:rPr>
        <w:t>po</w:t>
      </w:r>
      <w:r w:rsidR="00FA53F8" w:rsidRPr="004565EE">
        <w:rPr>
          <w:rFonts w:ascii="Times New Roman" w:hAnsi="Times New Roman" w:hint="eastAsia"/>
          <w:sz w:val="24"/>
          <w:szCs w:val="24"/>
        </w:rPr>
        <w:t>ssess</w:t>
      </w:r>
      <w:r w:rsidR="00FA53F8" w:rsidRPr="004565EE">
        <w:rPr>
          <w:rFonts w:ascii="Times New Roman" w:hAnsi="Times New Roman"/>
          <w:sz w:val="24"/>
          <w:szCs w:val="24"/>
        </w:rPr>
        <w:t>ed</w:t>
      </w:r>
      <w:r w:rsidR="00BA49E5" w:rsidRPr="004565EE">
        <w:rPr>
          <w:rFonts w:ascii="Times New Roman" w:hAnsi="Times New Roman"/>
          <w:sz w:val="24"/>
          <w:szCs w:val="24"/>
        </w:rPr>
        <w:t xml:space="preserve"> a</w:t>
      </w:r>
      <w:r w:rsidR="00D70AA9" w:rsidRPr="004565EE">
        <w:rPr>
          <w:rFonts w:ascii="Times New Roman" w:hAnsi="Times New Roman"/>
          <w:sz w:val="24"/>
          <w:szCs w:val="24"/>
        </w:rPr>
        <w:t>n excellent</w:t>
      </w:r>
      <w:r w:rsidR="00BA49E5" w:rsidRPr="004565EE">
        <w:rPr>
          <w:rFonts w:ascii="Times New Roman" w:hAnsi="Times New Roman"/>
          <w:sz w:val="24"/>
          <w:szCs w:val="24"/>
        </w:rPr>
        <w:t xml:space="preserve"> thermal stability</w:t>
      </w:r>
      <w:r w:rsidR="00B002E9" w:rsidRPr="004565EE">
        <w:rPr>
          <w:rFonts w:ascii="Times New Roman" w:hAnsi="Times New Roman" w:cs="Times New Roman"/>
          <w:sz w:val="24"/>
          <w:szCs w:val="24"/>
        </w:rPr>
        <w:t>.</w:t>
      </w:r>
      <w:r w:rsidR="00BA49E5" w:rsidRPr="004565EE">
        <w:rPr>
          <w:rFonts w:ascii="Times New Roman" w:hAnsi="Times New Roman" w:cs="Times New Roman"/>
          <w:sz w:val="24"/>
          <w:szCs w:val="24"/>
        </w:rPr>
        <w:t xml:space="preserve"> </w:t>
      </w:r>
      <w:r w:rsidR="00617119" w:rsidRPr="004565EE">
        <w:rPr>
          <w:rFonts w:ascii="Times New Roman" w:hAnsi="Times New Roman" w:cs="Times New Roman"/>
          <w:sz w:val="24"/>
          <w:szCs w:val="24"/>
        </w:rPr>
        <w:t xml:space="preserve">The </w:t>
      </w:r>
      <w:r w:rsidR="00C61882" w:rsidRPr="004565EE">
        <w:rPr>
          <w:rFonts w:ascii="Times New Roman" w:hAnsi="Times New Roman" w:cs="Times New Roman"/>
          <w:sz w:val="24"/>
          <w:szCs w:val="24"/>
        </w:rPr>
        <w:t>presence</w:t>
      </w:r>
      <w:r w:rsidR="00617119" w:rsidRPr="004565EE">
        <w:rPr>
          <w:rFonts w:ascii="Times New Roman" w:hAnsi="Times New Roman" w:cs="Times New Roman"/>
          <w:sz w:val="24"/>
          <w:szCs w:val="24"/>
        </w:rPr>
        <w:t xml:space="preserve"> of residual glass is </w:t>
      </w:r>
      <w:r w:rsidR="004E54CC" w:rsidRPr="004565EE">
        <w:rPr>
          <w:rFonts w:ascii="Times New Roman" w:hAnsi="Times New Roman" w:cs="Times New Roman"/>
          <w:sz w:val="24"/>
          <w:szCs w:val="24"/>
        </w:rPr>
        <w:t>crucial</w:t>
      </w:r>
      <w:r w:rsidR="00617119" w:rsidRPr="004565EE">
        <w:rPr>
          <w:rFonts w:ascii="Times New Roman" w:hAnsi="Times New Roman" w:cs="Times New Roman"/>
          <w:sz w:val="24"/>
          <w:szCs w:val="24"/>
        </w:rPr>
        <w:t xml:space="preserve"> for ensuring that the seal is suitable in terms of viscosity, rigidity, and appropriate gas</w:t>
      </w:r>
      <w:r w:rsidR="00D8261C" w:rsidRPr="004565EE">
        <w:rPr>
          <w:rFonts w:ascii="Times New Roman" w:hAnsi="Times New Roman" w:cs="Times New Roman"/>
          <w:sz w:val="24"/>
          <w:szCs w:val="24"/>
        </w:rPr>
        <w:t>-</w:t>
      </w:r>
      <w:r w:rsidR="00617119" w:rsidRPr="004565EE">
        <w:rPr>
          <w:rFonts w:ascii="Times New Roman" w:hAnsi="Times New Roman" w:cs="Times New Roman"/>
          <w:sz w:val="24"/>
          <w:szCs w:val="24"/>
        </w:rPr>
        <w:t>tightness during high-temperature application</w:t>
      </w:r>
      <w:r w:rsidR="000750BB" w:rsidRPr="004565EE">
        <w:rPr>
          <w:rFonts w:ascii="Times New Roman" w:hAnsi="Times New Roman" w:cs="Times New Roman"/>
          <w:sz w:val="24"/>
          <w:szCs w:val="24"/>
        </w:rPr>
        <w:t>s</w:t>
      </w:r>
      <w:r w:rsidR="00B002E9" w:rsidRPr="004565EE">
        <w:rPr>
          <w:rFonts w:ascii="Times New Roman" w:hAnsi="Times New Roman" w:cs="Times New Roman"/>
          <w:sz w:val="24"/>
          <w:szCs w:val="24"/>
        </w:rPr>
        <w:t>, such as OTM</w:t>
      </w:r>
      <w:r w:rsidR="00617119" w:rsidRPr="004565EE">
        <w:rPr>
          <w:rFonts w:ascii="Times New Roman" w:hAnsi="Times New Roman" w:cs="Times New Roman"/>
          <w:sz w:val="24"/>
          <w:szCs w:val="24"/>
        </w:rPr>
        <w:t>.</w:t>
      </w:r>
      <w:bookmarkEnd w:id="97"/>
      <w:bookmarkEnd w:id="98"/>
      <w:r w:rsidR="00DE675C" w:rsidRPr="004565EE">
        <w:rPr>
          <w:rFonts w:ascii="Times New Roman" w:hAnsi="Times New Roman" w:cs="Times New Roman"/>
          <w:sz w:val="24"/>
          <w:szCs w:val="24"/>
        </w:rPr>
        <w:t xml:space="preserve"> </w:t>
      </w:r>
      <w:r w:rsidR="00071E3C" w:rsidRPr="004565EE">
        <w:rPr>
          <w:rFonts w:ascii="Times New Roman" w:hAnsi="Times New Roman" w:cs="Times New Roman"/>
          <w:sz w:val="24"/>
          <w:szCs w:val="24"/>
        </w:rPr>
        <w:t xml:space="preserve">The </w:t>
      </w:r>
      <w:r w:rsidR="00CF4F79" w:rsidRPr="004565EE">
        <w:rPr>
          <w:rFonts w:ascii="Times New Roman" w:hAnsi="Times New Roman" w:cs="Times New Roman"/>
          <w:sz w:val="24"/>
          <w:szCs w:val="24"/>
        </w:rPr>
        <w:t>dilatometric softening temperature (</w:t>
      </w:r>
      <w:r w:rsidR="00CF4F79" w:rsidRPr="004565EE">
        <w:rPr>
          <w:rFonts w:ascii="Times New Roman" w:hAnsi="Times New Roman" w:cs="Times New Roman"/>
          <w:i/>
          <w:sz w:val="24"/>
          <w:szCs w:val="24"/>
        </w:rPr>
        <w:t>T</w:t>
      </w:r>
      <w:r w:rsidR="00071E3C" w:rsidRPr="004565EE">
        <w:rPr>
          <w:rFonts w:ascii="Times New Roman" w:hAnsi="Times New Roman" w:cs="Times New Roman"/>
          <w:i/>
          <w:sz w:val="24"/>
          <w:szCs w:val="24"/>
          <w:vertAlign w:val="subscript"/>
        </w:rPr>
        <w:t>s</w:t>
      </w:r>
      <w:r w:rsidR="00CF4F79" w:rsidRPr="004565EE">
        <w:rPr>
          <w:rFonts w:ascii="Times New Roman" w:hAnsi="Times New Roman" w:cs="Times New Roman"/>
          <w:sz w:val="24"/>
          <w:szCs w:val="24"/>
        </w:rPr>
        <w:t xml:space="preserve">) of glass H is </w:t>
      </w:r>
      <w:r w:rsidR="006C44D5" w:rsidRPr="004565EE">
        <w:rPr>
          <w:rFonts w:ascii="Times New Roman" w:hAnsi="Times New Roman" w:cs="Times New Roman"/>
          <w:sz w:val="24"/>
          <w:szCs w:val="24"/>
        </w:rPr>
        <w:t>above</w:t>
      </w:r>
      <w:r w:rsidR="00CF4F79" w:rsidRPr="004565EE">
        <w:rPr>
          <w:rFonts w:ascii="Times New Roman" w:hAnsi="Times New Roman" w:cs="Times New Roman"/>
          <w:sz w:val="24"/>
          <w:szCs w:val="24"/>
        </w:rPr>
        <w:t xml:space="preserve"> 900</w:t>
      </w:r>
      <w:r w:rsidR="00445628" w:rsidRPr="004565EE">
        <w:rPr>
          <w:rFonts w:ascii="Times New Roman" w:hAnsi="Times New Roman" w:cs="Times New Roman"/>
          <w:sz w:val="24"/>
          <w:szCs w:val="24"/>
        </w:rPr>
        <w:t> </w:t>
      </w:r>
      <w:r w:rsidR="00CF4F79" w:rsidRPr="004565EE">
        <w:rPr>
          <w:rFonts w:ascii="Times New Roman" w:hAnsi="Times New Roman" w:cs="Times New Roman"/>
          <w:sz w:val="24"/>
          <w:szCs w:val="24"/>
        </w:rPr>
        <w:t>°C, which is in agreement with the literature</w:t>
      </w:r>
      <w:r w:rsidR="00100179" w:rsidRPr="004565EE">
        <w:rPr>
          <w:rFonts w:ascii="Times New Roman" w:hAnsi="Times New Roman" w:cs="Times New Roman"/>
          <w:sz w:val="24"/>
          <w:szCs w:val="24"/>
        </w:rPr>
        <w:t xml:space="preserve"> </w:t>
      </w:r>
      <w:r w:rsidR="00CF4F79" w:rsidRPr="004565EE">
        <w:rPr>
          <w:rFonts w:ascii="Times New Roman" w:hAnsi="Times New Roman" w:cs="Times New Roman"/>
          <w:sz w:val="24"/>
          <w:szCs w:val="24"/>
        </w:rPr>
        <w:fldChar w:fldCharType="begin"/>
      </w:r>
      <w:r w:rsidR="0025348B" w:rsidRPr="004565EE">
        <w:rPr>
          <w:rFonts w:ascii="Times New Roman" w:hAnsi="Times New Roman" w:cs="Times New Roman"/>
          <w:sz w:val="24"/>
          <w:szCs w:val="24"/>
        </w:rPr>
        <w:instrText xml:space="preserve"> ADDIN EN.CITE &lt;EndNote&gt;&lt;Cite&gt;&lt;Author&gt;Sonja M. Gross&lt;/Author&gt;&lt;Year&gt;2006&lt;/Year&gt;&lt;RecNum&gt;369&lt;/RecNum&gt;&lt;DisplayText&gt;[20]&lt;/DisplayText&gt;&lt;record&gt;&lt;rec-number&gt;369&lt;/rec-number&gt;&lt;foreign-keys&gt;&lt;key app="EN" db-id="95x5txad4ddr24eptz7vszxzzaw5f9va0rve" timestamp="1603786108"&gt;369&lt;/key&gt;&lt;/foreign-keys&gt;&lt;ref-type name="Journal Article"&gt;17&lt;/ref-type&gt;&lt;contributors&gt;&lt;authors&gt;&lt;author&gt;Sonja M. Gross, Thomas Koppitz, Josef Remmel, Jean-Bernard Bouche and Uwe Reisgen&lt;/author&gt;&lt;/authors&gt;&lt;/contributors&gt;&lt;titles&gt;&lt;title&gt;Joining properties of a composite glass-ceramic sealant&lt;/title&gt;&lt;secondary-title&gt;Fuel Cells Bulletin&lt;/secondary-title&gt;&lt;/titles&gt;&lt;periodical&gt;&lt;full-title&gt;Fuel Cells Bulletin&lt;/full-title&gt;&lt;/periodical&gt;&lt;pages&gt;12-15&lt;/pages&gt;&lt;volume&gt;2006&lt;/volume&gt;&lt;number&gt;9&lt;/number&gt;&lt;dates&gt;&lt;year&gt;2006&lt;/year&gt;&lt;/dates&gt;&lt;urls&gt;&lt;/urls&gt;&lt;/record&gt;&lt;/Cite&gt;&lt;/EndNote&gt;</w:instrText>
      </w:r>
      <w:r w:rsidR="00CF4F79" w:rsidRPr="004565EE">
        <w:rPr>
          <w:rFonts w:ascii="Times New Roman" w:hAnsi="Times New Roman" w:cs="Times New Roman"/>
          <w:sz w:val="24"/>
          <w:szCs w:val="24"/>
        </w:rPr>
        <w:fldChar w:fldCharType="separate"/>
      </w:r>
      <w:r w:rsidR="0025348B" w:rsidRPr="004565EE">
        <w:rPr>
          <w:rFonts w:ascii="Times New Roman" w:hAnsi="Times New Roman" w:cs="Times New Roman"/>
          <w:noProof/>
          <w:sz w:val="24"/>
          <w:szCs w:val="24"/>
        </w:rPr>
        <w:t>[20]</w:t>
      </w:r>
      <w:r w:rsidR="00CF4F79" w:rsidRPr="004565EE">
        <w:rPr>
          <w:rFonts w:ascii="Times New Roman" w:hAnsi="Times New Roman" w:cs="Times New Roman"/>
          <w:sz w:val="24"/>
          <w:szCs w:val="24"/>
        </w:rPr>
        <w:fldChar w:fldCharType="end"/>
      </w:r>
      <w:r w:rsidR="00CF4F79" w:rsidRPr="004565EE">
        <w:rPr>
          <w:rFonts w:ascii="Times New Roman" w:hAnsi="Times New Roman" w:cs="Times New Roman"/>
          <w:sz w:val="24"/>
          <w:szCs w:val="24"/>
        </w:rPr>
        <w:t>.</w:t>
      </w:r>
      <w:bookmarkEnd w:id="95"/>
      <w:bookmarkEnd w:id="96"/>
      <w:r w:rsidR="001506C9" w:rsidRPr="004565EE">
        <w:rPr>
          <w:rFonts w:ascii="Times New Roman" w:hAnsi="Times New Roman" w:cs="Times New Roman"/>
          <w:sz w:val="24"/>
          <w:szCs w:val="24"/>
        </w:rPr>
        <w:t xml:space="preserve"> The thermal expansion coefficient of glass H </w:t>
      </w:r>
      <w:bookmarkStart w:id="101" w:name="_Hlk103600255"/>
      <w:r w:rsidR="001506C9" w:rsidRPr="004565EE">
        <w:rPr>
          <w:rFonts w:ascii="Times New Roman" w:hAnsi="Times New Roman" w:cs="Times New Roman"/>
          <w:sz w:val="24"/>
          <w:szCs w:val="24"/>
        </w:rPr>
        <w:t>is</w:t>
      </w:r>
      <w:r w:rsidR="004958D3" w:rsidRPr="004565EE">
        <w:rPr>
          <w:rFonts w:ascii="Times New Roman" w:hAnsi="Times New Roman" w:cs="Times New Roman"/>
          <w:sz w:val="24"/>
          <w:szCs w:val="24"/>
        </w:rPr>
        <w:t xml:space="preserve"> </w:t>
      </w:r>
      <w:r w:rsidR="004D6F76" w:rsidRPr="004565EE">
        <w:rPr>
          <w:rFonts w:ascii="Times New Roman" w:hAnsi="Times New Roman" w:cs="Times New Roman"/>
          <w:sz w:val="24"/>
          <w:szCs w:val="24"/>
        </w:rPr>
        <w:t>8.5</w:t>
      </w:r>
      <w:r w:rsidR="00132BD9" w:rsidRPr="004565EE">
        <w:rPr>
          <w:rFonts w:ascii="Times New Roman" w:hAnsi="Times New Roman" w:cs="Times New Roman"/>
          <w:sz w:val="24"/>
          <w:szCs w:val="24"/>
        </w:rPr>
        <w:t>–</w:t>
      </w:r>
      <w:r w:rsidR="004D6F76" w:rsidRPr="004565EE">
        <w:rPr>
          <w:rFonts w:ascii="Times New Roman" w:hAnsi="Times New Roman" w:cs="Times New Roman"/>
          <w:sz w:val="24"/>
          <w:szCs w:val="24"/>
        </w:rPr>
        <w:t>10.8</w:t>
      </w:r>
      <w:r w:rsidR="00C718EE" w:rsidRPr="004565EE">
        <w:rPr>
          <w:rFonts w:ascii="Times New Roman" w:hAnsi="Times New Roman" w:cs="Times New Roman"/>
          <w:sz w:val="24"/>
          <w:szCs w:val="24"/>
        </w:rPr>
        <w:t> × 10</w:t>
      </w:r>
      <w:r w:rsidR="00C718EE" w:rsidRPr="004565EE">
        <w:rPr>
          <w:rFonts w:ascii="Times New Roman" w:hAnsi="Times New Roman" w:cs="Times New Roman"/>
          <w:sz w:val="24"/>
          <w:szCs w:val="24"/>
          <w:vertAlign w:val="superscript"/>
        </w:rPr>
        <w:t>-6 </w:t>
      </w:r>
      <w:r w:rsidR="00C718EE" w:rsidRPr="004565EE">
        <w:rPr>
          <w:rFonts w:ascii="Times New Roman" w:hAnsi="Times New Roman" w:cs="Times New Roman"/>
          <w:sz w:val="24"/>
          <w:szCs w:val="24"/>
        </w:rPr>
        <w:t>/K (</w:t>
      </w:r>
      <w:bookmarkEnd w:id="101"/>
      <w:r w:rsidR="00C718EE" w:rsidRPr="004565EE">
        <w:rPr>
          <w:rFonts w:ascii="Times New Roman" w:hAnsi="Times New Roman" w:cs="Times New Roman"/>
          <w:sz w:val="24"/>
          <w:szCs w:val="24"/>
        </w:rPr>
        <w:t>200</w:t>
      </w:r>
      <w:r w:rsidR="00132BD9" w:rsidRPr="004565EE">
        <w:rPr>
          <w:rFonts w:ascii="Times New Roman" w:hAnsi="Times New Roman" w:cs="Times New Roman"/>
          <w:sz w:val="24"/>
          <w:szCs w:val="24"/>
        </w:rPr>
        <w:t>–</w:t>
      </w:r>
      <w:r w:rsidR="00C718EE" w:rsidRPr="004565EE">
        <w:rPr>
          <w:rFonts w:ascii="Times New Roman" w:hAnsi="Times New Roman" w:cs="Times New Roman"/>
          <w:sz w:val="24"/>
          <w:szCs w:val="24"/>
        </w:rPr>
        <w:t>900</w:t>
      </w:r>
      <w:r w:rsidR="00FD23F8" w:rsidRPr="004565EE">
        <w:rPr>
          <w:rFonts w:ascii="Times New Roman" w:hAnsi="Times New Roman" w:cs="Times New Roman"/>
          <w:sz w:val="24"/>
          <w:szCs w:val="24"/>
        </w:rPr>
        <w:t> </w:t>
      </w:r>
      <w:r w:rsidR="00C718EE" w:rsidRPr="004565EE">
        <w:rPr>
          <w:rFonts w:ascii="Times New Roman" w:hAnsi="Times New Roman" w:cs="Times New Roman"/>
          <w:sz w:val="24"/>
          <w:szCs w:val="24"/>
        </w:rPr>
        <w:t>°C)</w:t>
      </w:r>
      <w:r w:rsidR="004958D3" w:rsidRPr="004565EE">
        <w:rPr>
          <w:rFonts w:ascii="Times New Roman" w:hAnsi="Times New Roman" w:cs="Times New Roman"/>
          <w:sz w:val="24"/>
          <w:szCs w:val="24"/>
        </w:rPr>
        <w:t>.</w:t>
      </w:r>
      <w:r w:rsidR="00357B69" w:rsidRPr="004565EE">
        <w:rPr>
          <w:rFonts w:ascii="Times New Roman" w:hAnsi="Times New Roman" w:cs="Times New Roman"/>
          <w:sz w:val="24"/>
          <w:szCs w:val="24"/>
        </w:rPr>
        <w:t xml:space="preserve"> The CTE value of the annealed samples decreased compar</w:t>
      </w:r>
      <w:r w:rsidR="001D6F1A" w:rsidRPr="004565EE">
        <w:rPr>
          <w:rFonts w:ascii="Times New Roman" w:hAnsi="Times New Roman" w:cs="Times New Roman"/>
          <w:sz w:val="24"/>
          <w:szCs w:val="24"/>
        </w:rPr>
        <w:t>ed</w:t>
      </w:r>
      <w:r w:rsidR="00357B69" w:rsidRPr="004565EE">
        <w:rPr>
          <w:rFonts w:ascii="Times New Roman" w:hAnsi="Times New Roman" w:cs="Times New Roman"/>
          <w:sz w:val="24"/>
          <w:szCs w:val="24"/>
        </w:rPr>
        <w:t xml:space="preserve"> to the as sintered glass H. </w:t>
      </w:r>
      <w:r w:rsidR="001D6F1A" w:rsidRPr="004565EE">
        <w:rPr>
          <w:rFonts w:ascii="Times New Roman" w:hAnsi="Times New Roman" w:cs="Times New Roman"/>
          <w:sz w:val="24"/>
          <w:szCs w:val="24"/>
        </w:rPr>
        <w:t>A</w:t>
      </w:r>
      <w:r w:rsidR="00B86B92" w:rsidRPr="004565EE">
        <w:rPr>
          <w:rFonts w:ascii="Times New Roman" w:hAnsi="Times New Roman" w:cs="Times New Roman"/>
          <w:sz w:val="24"/>
          <w:szCs w:val="24"/>
        </w:rPr>
        <w:t>fter annealing</w:t>
      </w:r>
      <w:r w:rsidR="001D6F1A" w:rsidRPr="004565EE">
        <w:rPr>
          <w:rFonts w:ascii="Times New Roman" w:hAnsi="Times New Roman" w:cs="Times New Roman"/>
          <w:sz w:val="24"/>
          <w:szCs w:val="24"/>
        </w:rPr>
        <w:t>, the sample</w:t>
      </w:r>
      <w:r w:rsidR="00B86B92" w:rsidRPr="004565EE">
        <w:rPr>
          <w:rFonts w:ascii="Times New Roman" w:hAnsi="Times New Roman" w:cs="Times New Roman"/>
          <w:sz w:val="24"/>
          <w:szCs w:val="24"/>
        </w:rPr>
        <w:t xml:space="preserve"> has a CTE </w:t>
      </w:r>
      <w:r w:rsidR="001D6F1A" w:rsidRPr="004565EE">
        <w:rPr>
          <w:rFonts w:ascii="Times New Roman" w:hAnsi="Times New Roman" w:cs="Times New Roman"/>
          <w:sz w:val="24"/>
          <w:szCs w:val="24"/>
        </w:rPr>
        <w:t xml:space="preserve">of </w:t>
      </w:r>
      <w:r w:rsidR="00B86B92" w:rsidRPr="004565EE">
        <w:rPr>
          <w:rFonts w:ascii="Times New Roman" w:hAnsi="Times New Roman" w:cs="Times New Roman"/>
          <w:sz w:val="24"/>
          <w:szCs w:val="24"/>
        </w:rPr>
        <w:t>8.0</w:t>
      </w:r>
      <w:r w:rsidR="00132BD9" w:rsidRPr="004565EE">
        <w:rPr>
          <w:rFonts w:ascii="Times New Roman" w:hAnsi="Times New Roman" w:cs="Times New Roman"/>
          <w:sz w:val="24"/>
          <w:szCs w:val="24"/>
        </w:rPr>
        <w:t>–</w:t>
      </w:r>
      <w:r w:rsidR="00B86B92" w:rsidRPr="004565EE">
        <w:rPr>
          <w:rFonts w:ascii="Times New Roman" w:hAnsi="Times New Roman" w:cs="Times New Roman"/>
          <w:sz w:val="24"/>
          <w:szCs w:val="24"/>
        </w:rPr>
        <w:t>9.6 × 10</w:t>
      </w:r>
      <w:r w:rsidR="00B86B92" w:rsidRPr="004565EE">
        <w:rPr>
          <w:rFonts w:ascii="Times New Roman" w:hAnsi="Times New Roman" w:cs="Times New Roman"/>
          <w:sz w:val="24"/>
          <w:szCs w:val="24"/>
          <w:vertAlign w:val="superscript"/>
        </w:rPr>
        <w:t>-6 </w:t>
      </w:r>
      <w:r w:rsidR="00B86B92" w:rsidRPr="004565EE">
        <w:rPr>
          <w:rFonts w:ascii="Times New Roman" w:hAnsi="Times New Roman" w:cs="Times New Roman"/>
          <w:sz w:val="24"/>
          <w:szCs w:val="24"/>
        </w:rPr>
        <w:t>/K (200</w:t>
      </w:r>
      <w:r w:rsidR="00132BD9" w:rsidRPr="004565EE">
        <w:rPr>
          <w:rFonts w:ascii="Times New Roman" w:hAnsi="Times New Roman" w:cs="Times New Roman"/>
          <w:sz w:val="24"/>
          <w:szCs w:val="24"/>
        </w:rPr>
        <w:t>–</w:t>
      </w:r>
      <w:r w:rsidR="00B86B92" w:rsidRPr="004565EE">
        <w:rPr>
          <w:rFonts w:ascii="Times New Roman" w:hAnsi="Times New Roman" w:cs="Times New Roman"/>
          <w:sz w:val="24"/>
          <w:szCs w:val="24"/>
        </w:rPr>
        <w:t>900</w:t>
      </w:r>
      <w:r w:rsidR="00445628" w:rsidRPr="004565EE">
        <w:rPr>
          <w:rFonts w:ascii="Times New Roman" w:hAnsi="Times New Roman" w:cs="Times New Roman"/>
          <w:sz w:val="24"/>
          <w:szCs w:val="24"/>
        </w:rPr>
        <w:t> </w:t>
      </w:r>
      <w:r w:rsidR="00B86B92" w:rsidRPr="004565EE">
        <w:rPr>
          <w:rFonts w:ascii="Times New Roman" w:hAnsi="Times New Roman" w:cs="Times New Roman"/>
          <w:sz w:val="24"/>
          <w:szCs w:val="24"/>
        </w:rPr>
        <w:t xml:space="preserve">°C). Both are </w:t>
      </w:r>
      <w:r w:rsidR="001D6F1A" w:rsidRPr="004565EE">
        <w:rPr>
          <w:rFonts w:ascii="Times New Roman" w:hAnsi="Times New Roman" w:cs="Times New Roman"/>
          <w:sz w:val="24"/>
          <w:szCs w:val="24"/>
        </w:rPr>
        <w:t xml:space="preserve">slightly </w:t>
      </w:r>
      <w:r w:rsidR="00B86B92" w:rsidRPr="004565EE">
        <w:rPr>
          <w:rFonts w:ascii="Times New Roman" w:hAnsi="Times New Roman" w:cs="Times New Roman"/>
          <w:sz w:val="24"/>
          <w:szCs w:val="24"/>
        </w:rPr>
        <w:t>lower than</w:t>
      </w:r>
      <w:r w:rsidR="008C4B50" w:rsidRPr="004565EE">
        <w:rPr>
          <w:rFonts w:ascii="Times New Roman" w:hAnsi="Times New Roman" w:cs="Times New Roman"/>
          <w:sz w:val="24"/>
          <w:szCs w:val="24"/>
        </w:rPr>
        <w:t xml:space="preserve"> the</w:t>
      </w:r>
      <w:r w:rsidR="0020693C" w:rsidRPr="004565EE">
        <w:rPr>
          <w:rFonts w:ascii="Times New Roman" w:hAnsi="Times New Roman" w:cs="Times New Roman"/>
          <w:sz w:val="24"/>
          <w:szCs w:val="24"/>
        </w:rPr>
        <w:t xml:space="preserve"> desired</w:t>
      </w:r>
      <w:r w:rsidR="008C4B50" w:rsidRPr="004565EE">
        <w:rPr>
          <w:rFonts w:ascii="Times New Roman" w:hAnsi="Times New Roman" w:cs="Times New Roman"/>
          <w:sz w:val="24"/>
          <w:szCs w:val="24"/>
        </w:rPr>
        <w:t xml:space="preserve"> CTE</w:t>
      </w:r>
      <w:r w:rsidR="007F09B6" w:rsidRPr="004565EE">
        <w:rPr>
          <w:rFonts w:ascii="Times New Roman" w:hAnsi="Times New Roman" w:cs="Times New Roman"/>
          <w:sz w:val="24"/>
          <w:szCs w:val="24"/>
        </w:rPr>
        <w:t xml:space="preserve"> (12 × 10</w:t>
      </w:r>
      <w:r w:rsidR="007F09B6" w:rsidRPr="004565EE">
        <w:rPr>
          <w:rFonts w:ascii="Times New Roman" w:hAnsi="Times New Roman" w:cs="Times New Roman"/>
          <w:sz w:val="24"/>
          <w:szCs w:val="24"/>
          <w:vertAlign w:val="superscript"/>
        </w:rPr>
        <w:t>-6</w:t>
      </w:r>
      <w:r w:rsidR="007F09B6" w:rsidRPr="004565EE">
        <w:rPr>
          <w:rFonts w:ascii="Times New Roman" w:hAnsi="Times New Roman" w:cs="Times New Roman"/>
          <w:sz w:val="24"/>
          <w:szCs w:val="24"/>
        </w:rPr>
        <w:t xml:space="preserve"> /K) </w:t>
      </w:r>
      <w:r w:rsidR="008C4B50" w:rsidRPr="004565EE">
        <w:rPr>
          <w:rFonts w:ascii="Times New Roman" w:hAnsi="Times New Roman" w:cs="Times New Roman"/>
          <w:sz w:val="24"/>
          <w:szCs w:val="24"/>
        </w:rPr>
        <w:t>of OTM components</w:t>
      </w:r>
      <w:r w:rsidR="00430521" w:rsidRPr="004565EE">
        <w:rPr>
          <w:rFonts w:ascii="Times New Roman" w:hAnsi="Times New Roman" w:cs="Times New Roman"/>
          <w:sz w:val="24"/>
          <w:szCs w:val="24"/>
        </w:rPr>
        <w:t>,</w:t>
      </w:r>
      <w:r w:rsidR="008C4B50" w:rsidRPr="004565EE">
        <w:rPr>
          <w:rFonts w:ascii="Times New Roman" w:hAnsi="Times New Roman" w:cs="Times New Roman"/>
          <w:sz w:val="24"/>
          <w:szCs w:val="24"/>
        </w:rPr>
        <w:t xml:space="preserve"> </w:t>
      </w:r>
      <w:r w:rsidR="0020693C" w:rsidRPr="004565EE">
        <w:rPr>
          <w:rFonts w:ascii="Times New Roman" w:hAnsi="Times New Roman" w:cs="Times New Roman"/>
          <w:sz w:val="24"/>
          <w:szCs w:val="24"/>
        </w:rPr>
        <w:t xml:space="preserve">i.e. </w:t>
      </w:r>
      <w:r w:rsidR="008C4B50" w:rsidRPr="004565EE">
        <w:rPr>
          <w:rFonts w:ascii="Times New Roman" w:hAnsi="Times New Roman" w:cs="Times New Roman"/>
          <w:sz w:val="24"/>
          <w:szCs w:val="24"/>
        </w:rPr>
        <w:t>STF25 and</w:t>
      </w:r>
      <w:r w:rsidR="0020693C" w:rsidRPr="004565EE">
        <w:rPr>
          <w:rFonts w:ascii="Times New Roman" w:hAnsi="Times New Roman" w:cs="Times New Roman"/>
          <w:sz w:val="24"/>
          <w:szCs w:val="24"/>
        </w:rPr>
        <w:t xml:space="preserve"> </w:t>
      </w:r>
      <w:proofErr w:type="spellStart"/>
      <w:r w:rsidR="0020693C" w:rsidRPr="004565EE">
        <w:rPr>
          <w:rFonts w:ascii="Times New Roman" w:hAnsi="Times New Roman" w:cs="Times New Roman"/>
          <w:sz w:val="24"/>
          <w:szCs w:val="24"/>
        </w:rPr>
        <w:t>Aluchrom</w:t>
      </w:r>
      <w:proofErr w:type="spellEnd"/>
      <w:r w:rsidR="00430521" w:rsidRPr="004565EE">
        <w:rPr>
          <w:rFonts w:ascii="Times New Roman" w:hAnsi="Times New Roman" w:cs="Times New Roman"/>
          <w:sz w:val="24"/>
          <w:szCs w:val="24"/>
        </w:rPr>
        <w:t>.</w:t>
      </w:r>
      <w:r w:rsidR="002D6E32" w:rsidRPr="004565EE">
        <w:rPr>
          <w:rFonts w:ascii="Times New Roman" w:hAnsi="Times New Roman" w:cs="Times New Roman"/>
          <w:sz w:val="24"/>
          <w:szCs w:val="24"/>
        </w:rPr>
        <w:t xml:space="preserve"> </w:t>
      </w:r>
      <w:r w:rsidR="00D70AA9" w:rsidRPr="004565EE">
        <w:rPr>
          <w:rFonts w:ascii="Times New Roman" w:hAnsi="Times New Roman" w:cs="Times New Roman"/>
          <w:sz w:val="24"/>
          <w:szCs w:val="24"/>
        </w:rPr>
        <w:t>Thus, a s</w:t>
      </w:r>
      <w:r w:rsidR="009F7D7E" w:rsidRPr="004565EE">
        <w:rPr>
          <w:rFonts w:ascii="Times New Roman" w:hAnsi="Times New Roman" w:cs="Times New Roman"/>
          <w:sz w:val="24"/>
          <w:szCs w:val="24"/>
        </w:rPr>
        <w:t>tr</w:t>
      </w:r>
      <w:r w:rsidR="009F7D7E" w:rsidRPr="004565EE">
        <w:rPr>
          <w:rFonts w:ascii="Times New Roman" w:hAnsi="Times New Roman" w:cs="Times New Roman" w:hint="eastAsia"/>
          <w:sz w:val="24"/>
          <w:szCs w:val="24"/>
        </w:rPr>
        <w:t>ategy</w:t>
      </w:r>
      <w:r w:rsidR="009F7D7E" w:rsidRPr="004565EE">
        <w:rPr>
          <w:rFonts w:ascii="Times New Roman" w:hAnsi="Times New Roman" w:cs="Times New Roman"/>
          <w:sz w:val="24"/>
          <w:szCs w:val="24"/>
        </w:rPr>
        <w:t xml:space="preserve"> needs to be </w:t>
      </w:r>
      <w:r w:rsidR="00FC2FBC" w:rsidRPr="004565EE">
        <w:rPr>
          <w:rFonts w:ascii="Times New Roman" w:hAnsi="Times New Roman" w:cs="Times New Roman"/>
          <w:sz w:val="24"/>
          <w:szCs w:val="24"/>
        </w:rPr>
        <w:t>derived</w:t>
      </w:r>
      <w:r w:rsidR="009F7D7E" w:rsidRPr="004565EE">
        <w:rPr>
          <w:rFonts w:ascii="Times New Roman" w:hAnsi="Times New Roman" w:cs="Times New Roman"/>
          <w:sz w:val="24"/>
          <w:szCs w:val="24"/>
        </w:rPr>
        <w:t xml:space="preserve"> to release thermal stresses </w:t>
      </w:r>
      <w:r w:rsidR="008A0EDE" w:rsidRPr="004565EE">
        <w:rPr>
          <w:rFonts w:ascii="Times New Roman" w:hAnsi="Times New Roman" w:cs="Times New Roman"/>
          <w:sz w:val="24"/>
          <w:szCs w:val="24"/>
        </w:rPr>
        <w:t>caused</w:t>
      </w:r>
      <w:r w:rsidR="009F7D7E" w:rsidRPr="004565EE">
        <w:rPr>
          <w:rFonts w:ascii="Times New Roman" w:hAnsi="Times New Roman" w:cs="Times New Roman"/>
          <w:sz w:val="24"/>
          <w:szCs w:val="24"/>
        </w:rPr>
        <w:t xml:space="preserve"> by CTE mismatch, if glass H </w:t>
      </w:r>
      <w:r w:rsidR="006C44D5" w:rsidRPr="004565EE">
        <w:rPr>
          <w:rFonts w:ascii="Times New Roman" w:hAnsi="Times New Roman" w:cs="Times New Roman"/>
          <w:sz w:val="24"/>
          <w:szCs w:val="24"/>
        </w:rPr>
        <w:t xml:space="preserve">is </w:t>
      </w:r>
      <w:r w:rsidR="009F7D7E" w:rsidRPr="004565EE">
        <w:rPr>
          <w:rFonts w:ascii="Times New Roman" w:hAnsi="Times New Roman" w:cs="Times New Roman"/>
          <w:sz w:val="24"/>
          <w:szCs w:val="24"/>
        </w:rPr>
        <w:t>used as</w:t>
      </w:r>
      <w:r w:rsidR="001D6F1A" w:rsidRPr="004565EE">
        <w:rPr>
          <w:rFonts w:ascii="Times New Roman" w:hAnsi="Times New Roman" w:cs="Times New Roman"/>
          <w:sz w:val="24"/>
          <w:szCs w:val="24"/>
        </w:rPr>
        <w:t xml:space="preserve"> a</w:t>
      </w:r>
      <w:r w:rsidR="009F7D7E" w:rsidRPr="004565EE">
        <w:rPr>
          <w:rFonts w:ascii="Times New Roman" w:hAnsi="Times New Roman" w:cs="Times New Roman"/>
          <w:sz w:val="24"/>
          <w:szCs w:val="24"/>
        </w:rPr>
        <w:t xml:space="preserve"> sealant for the OTM module. In the next </w:t>
      </w:r>
      <w:r w:rsidR="00FD261C" w:rsidRPr="004565EE">
        <w:rPr>
          <w:rFonts w:ascii="Times New Roman" w:hAnsi="Times New Roman" w:cs="Times New Roman"/>
          <w:sz w:val="24"/>
          <w:szCs w:val="24"/>
        </w:rPr>
        <w:t>chapter (3.2)</w:t>
      </w:r>
      <w:r w:rsidR="009F7D7E" w:rsidRPr="004565EE">
        <w:rPr>
          <w:rFonts w:ascii="Times New Roman" w:hAnsi="Times New Roman" w:cs="Times New Roman"/>
          <w:sz w:val="24"/>
          <w:szCs w:val="24"/>
        </w:rPr>
        <w:t xml:space="preserve">, </w:t>
      </w:r>
      <w:r w:rsidR="00FD261C" w:rsidRPr="004565EE">
        <w:rPr>
          <w:rFonts w:ascii="Times New Roman" w:hAnsi="Times New Roman" w:cs="Times New Roman"/>
          <w:sz w:val="24"/>
          <w:szCs w:val="24"/>
        </w:rPr>
        <w:t xml:space="preserve">the glass H sealants reinforced by ceramic </w:t>
      </w:r>
      <w:r w:rsidR="009F7D7E" w:rsidRPr="004565EE">
        <w:rPr>
          <w:rFonts w:ascii="Times New Roman" w:hAnsi="Times New Roman" w:cs="Times New Roman"/>
          <w:sz w:val="24"/>
          <w:szCs w:val="24"/>
        </w:rPr>
        <w:t>filler</w:t>
      </w:r>
      <w:r w:rsidR="007821AB" w:rsidRPr="004565EE">
        <w:rPr>
          <w:rFonts w:ascii="Times New Roman" w:hAnsi="Times New Roman" w:cs="Times New Roman"/>
          <w:sz w:val="24"/>
          <w:szCs w:val="24"/>
        </w:rPr>
        <w:t xml:space="preserve"> Sr</w:t>
      </w:r>
      <w:r w:rsidR="007821AB" w:rsidRPr="004565EE">
        <w:rPr>
          <w:rFonts w:ascii="Times New Roman" w:hAnsi="Times New Roman" w:cs="Times New Roman"/>
          <w:sz w:val="24"/>
          <w:szCs w:val="24"/>
          <w:vertAlign w:val="subscript"/>
        </w:rPr>
        <w:t>2</w:t>
      </w:r>
      <w:r w:rsidR="007821AB" w:rsidRPr="004565EE">
        <w:rPr>
          <w:rFonts w:ascii="Times New Roman" w:hAnsi="Times New Roman" w:cs="Times New Roman"/>
          <w:sz w:val="24"/>
          <w:szCs w:val="24"/>
        </w:rPr>
        <w:t>SiO</w:t>
      </w:r>
      <w:r w:rsidR="007821AB" w:rsidRPr="004565EE">
        <w:rPr>
          <w:rFonts w:ascii="Times New Roman" w:hAnsi="Times New Roman" w:cs="Times New Roman"/>
          <w:sz w:val="24"/>
          <w:szCs w:val="24"/>
          <w:vertAlign w:val="subscript"/>
        </w:rPr>
        <w:t>4</w:t>
      </w:r>
      <w:r w:rsidR="009F7D7E" w:rsidRPr="004565EE">
        <w:rPr>
          <w:rFonts w:ascii="Times New Roman" w:hAnsi="Times New Roman" w:cs="Times New Roman"/>
          <w:sz w:val="24"/>
          <w:szCs w:val="24"/>
        </w:rPr>
        <w:t xml:space="preserve"> </w:t>
      </w:r>
      <w:r w:rsidR="009A186C" w:rsidRPr="004565EE">
        <w:rPr>
          <w:rFonts w:ascii="Times New Roman" w:hAnsi="Times New Roman" w:cs="Times New Roman"/>
          <w:sz w:val="24"/>
          <w:szCs w:val="24"/>
        </w:rPr>
        <w:t>are</w:t>
      </w:r>
      <w:r w:rsidR="00C35E1A" w:rsidRPr="004565EE">
        <w:rPr>
          <w:rFonts w:ascii="Times New Roman" w:hAnsi="Times New Roman" w:cs="Times New Roman"/>
          <w:sz w:val="24"/>
          <w:szCs w:val="24"/>
        </w:rPr>
        <w:t xml:space="preserve"> </w:t>
      </w:r>
      <w:r w:rsidR="009F7D7E" w:rsidRPr="004565EE">
        <w:rPr>
          <w:rFonts w:ascii="Times New Roman" w:hAnsi="Times New Roman" w:cs="Times New Roman"/>
          <w:sz w:val="24"/>
          <w:szCs w:val="24"/>
        </w:rPr>
        <w:t>discussed in detail.</w:t>
      </w:r>
    </w:p>
    <w:p w14:paraId="68AC7015" w14:textId="068655F9" w:rsidR="00281A86" w:rsidRPr="004565EE" w:rsidRDefault="00737C58" w:rsidP="008A0D12">
      <w:pPr>
        <w:jc w:val="center"/>
        <w:rPr>
          <w:rFonts w:ascii="Times New Roman" w:hAnsi="Times New Roman" w:cs="Times New Roman"/>
          <w:sz w:val="24"/>
          <w:szCs w:val="24"/>
        </w:rPr>
      </w:pPr>
      <w:r w:rsidRPr="004565EE">
        <w:rPr>
          <w:noProof/>
        </w:rPr>
        <w:drawing>
          <wp:anchor distT="0" distB="0" distL="114300" distR="114300" simplePos="0" relativeHeight="251684352" behindDoc="0" locked="0" layoutInCell="1" allowOverlap="1" wp14:anchorId="66075BB3" wp14:editId="4DA28405">
            <wp:simplePos x="0" y="0"/>
            <wp:positionH relativeFrom="column">
              <wp:posOffset>807085</wp:posOffset>
            </wp:positionH>
            <wp:positionV relativeFrom="paragraph">
              <wp:posOffset>-2540</wp:posOffset>
            </wp:positionV>
            <wp:extent cx="4365809" cy="35661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69" t="9175" r="11536" b="4758"/>
                    <a:stretch/>
                  </pic:blipFill>
                  <pic:spPr bwMode="auto">
                    <a:xfrm>
                      <a:off x="0" y="0"/>
                      <a:ext cx="4365809" cy="3566160"/>
                    </a:xfrm>
                    <a:prstGeom prst="rect">
                      <a:avLst/>
                    </a:prstGeom>
                    <a:noFill/>
                    <a:ln>
                      <a:noFill/>
                    </a:ln>
                    <a:extLst>
                      <a:ext uri="{53640926-AAD7-44D8-BBD7-CCE9431645EC}">
                        <a14:shadowObscured xmlns:a14="http://schemas.microsoft.com/office/drawing/2010/main"/>
                      </a:ext>
                    </a:extLst>
                  </pic:spPr>
                </pic:pic>
              </a:graphicData>
            </a:graphic>
          </wp:anchor>
        </w:drawing>
      </w:r>
      <w:r w:rsidR="00281A86" w:rsidRPr="004565EE">
        <w:rPr>
          <w:rFonts w:ascii="Times New Roman" w:hAnsi="Times New Roman" w:cs="Times New Roman"/>
          <w:sz w:val="24"/>
          <w:szCs w:val="24"/>
        </w:rPr>
        <w:t>Fig.</w:t>
      </w:r>
      <w:r w:rsidR="00353487" w:rsidRPr="004565EE">
        <w:rPr>
          <w:rFonts w:ascii="Times New Roman" w:hAnsi="Times New Roman" w:cs="Times New Roman"/>
          <w:sz w:val="24"/>
          <w:szCs w:val="24"/>
        </w:rPr>
        <w:t xml:space="preserve"> </w:t>
      </w:r>
      <w:r w:rsidR="00902CCA" w:rsidRPr="004565EE">
        <w:rPr>
          <w:rFonts w:ascii="Times New Roman" w:hAnsi="Times New Roman" w:cs="Times New Roman"/>
          <w:sz w:val="24"/>
          <w:szCs w:val="24"/>
        </w:rPr>
        <w:t>3</w:t>
      </w:r>
      <w:r w:rsidR="00281A86" w:rsidRPr="004565EE">
        <w:rPr>
          <w:rFonts w:ascii="Times New Roman" w:hAnsi="Times New Roman" w:cs="Times New Roman"/>
          <w:sz w:val="24"/>
          <w:szCs w:val="24"/>
        </w:rPr>
        <w:t>. Dilatometer plots of</w:t>
      </w:r>
      <w:r w:rsidRPr="004565EE">
        <w:rPr>
          <w:rFonts w:ascii="Times New Roman" w:hAnsi="Times New Roman" w:cs="Times New Roman"/>
          <w:sz w:val="24"/>
          <w:szCs w:val="24"/>
        </w:rPr>
        <w:t xml:space="preserve"> STF25,</w:t>
      </w:r>
      <w:r w:rsidR="00281A86" w:rsidRPr="004565EE">
        <w:rPr>
          <w:rFonts w:ascii="Times New Roman" w:hAnsi="Times New Roman" w:cs="Times New Roman"/>
          <w:sz w:val="24"/>
          <w:szCs w:val="24"/>
        </w:rPr>
        <w:t xml:space="preserve"> the sintered glass H rod </w:t>
      </w:r>
      <w:r w:rsidR="00E678E7" w:rsidRPr="004565EE">
        <w:rPr>
          <w:rFonts w:ascii="Times New Roman" w:hAnsi="Times New Roman" w:cs="Times New Roman"/>
          <w:sz w:val="24"/>
          <w:szCs w:val="24"/>
        </w:rPr>
        <w:t>(</w:t>
      </w:r>
      <w:r w:rsidR="0057565A" w:rsidRPr="004565EE">
        <w:rPr>
          <w:rFonts w:ascii="Times New Roman" w:hAnsi="Times New Roman" w:cs="Times New Roman"/>
          <w:sz w:val="24"/>
          <w:szCs w:val="24"/>
        </w:rPr>
        <w:t>850</w:t>
      </w:r>
      <w:r w:rsidR="00445628" w:rsidRPr="004565EE">
        <w:rPr>
          <w:rFonts w:ascii="Times New Roman" w:hAnsi="Times New Roman" w:cs="Times New Roman"/>
          <w:sz w:val="24"/>
          <w:szCs w:val="24"/>
        </w:rPr>
        <w:t> </w:t>
      </w:r>
      <w:r w:rsidR="0057565A" w:rsidRPr="004565EE">
        <w:rPr>
          <w:rFonts w:ascii="Times New Roman" w:hAnsi="Times New Roman" w:cs="Times New Roman"/>
          <w:sz w:val="24"/>
          <w:szCs w:val="24"/>
        </w:rPr>
        <w:t>°C, 10</w:t>
      </w:r>
      <w:r w:rsidR="00097D84" w:rsidRPr="004565EE">
        <w:rPr>
          <w:rFonts w:ascii="Times New Roman" w:hAnsi="Times New Roman" w:cs="Times New Roman"/>
          <w:sz w:val="24"/>
          <w:szCs w:val="24"/>
        </w:rPr>
        <w:t xml:space="preserve"> </w:t>
      </w:r>
      <w:r w:rsidR="0057565A" w:rsidRPr="004565EE">
        <w:rPr>
          <w:rFonts w:ascii="Times New Roman" w:hAnsi="Times New Roman" w:cs="Times New Roman"/>
          <w:sz w:val="24"/>
          <w:szCs w:val="24"/>
        </w:rPr>
        <w:t>h</w:t>
      </w:r>
      <w:r w:rsidR="00E678E7" w:rsidRPr="004565EE">
        <w:rPr>
          <w:rFonts w:ascii="Times New Roman" w:hAnsi="Times New Roman" w:cs="Times New Roman"/>
          <w:sz w:val="24"/>
          <w:szCs w:val="24"/>
        </w:rPr>
        <w:t>)</w:t>
      </w:r>
      <w:r w:rsidR="0057565A" w:rsidRPr="004565EE">
        <w:rPr>
          <w:rFonts w:ascii="Times New Roman" w:hAnsi="Times New Roman" w:cs="Times New Roman"/>
          <w:sz w:val="24"/>
          <w:szCs w:val="24"/>
        </w:rPr>
        <w:t xml:space="preserve"> </w:t>
      </w:r>
      <w:r w:rsidR="00281A86" w:rsidRPr="004565EE">
        <w:rPr>
          <w:rFonts w:ascii="Times New Roman" w:hAnsi="Times New Roman" w:cs="Times New Roman"/>
          <w:sz w:val="24"/>
          <w:szCs w:val="24"/>
        </w:rPr>
        <w:t xml:space="preserve">and glass H </w:t>
      </w:r>
      <w:r w:rsidR="0057565A" w:rsidRPr="004565EE">
        <w:rPr>
          <w:rFonts w:ascii="Times New Roman" w:hAnsi="Times New Roman" w:cs="Times New Roman"/>
          <w:sz w:val="24"/>
          <w:szCs w:val="24"/>
        </w:rPr>
        <w:t>aged sample (850</w:t>
      </w:r>
      <w:r w:rsidR="00445628" w:rsidRPr="004565EE">
        <w:rPr>
          <w:rFonts w:ascii="Times New Roman" w:hAnsi="Times New Roman" w:cs="Times New Roman"/>
          <w:sz w:val="24"/>
          <w:szCs w:val="24"/>
        </w:rPr>
        <w:t> </w:t>
      </w:r>
      <w:r w:rsidR="0057565A" w:rsidRPr="004565EE">
        <w:rPr>
          <w:rFonts w:ascii="Times New Roman" w:hAnsi="Times New Roman" w:cs="Times New Roman"/>
          <w:sz w:val="24"/>
          <w:szCs w:val="24"/>
        </w:rPr>
        <w:t>°C, 10</w:t>
      </w:r>
      <w:r w:rsidR="00097D84" w:rsidRPr="004565EE">
        <w:rPr>
          <w:rFonts w:ascii="Times New Roman" w:hAnsi="Times New Roman" w:cs="Times New Roman"/>
          <w:sz w:val="24"/>
          <w:szCs w:val="24"/>
        </w:rPr>
        <w:t xml:space="preserve"> </w:t>
      </w:r>
      <w:r w:rsidR="0057565A" w:rsidRPr="004565EE">
        <w:rPr>
          <w:rFonts w:ascii="Times New Roman" w:hAnsi="Times New Roman" w:cs="Times New Roman"/>
          <w:sz w:val="24"/>
          <w:szCs w:val="24"/>
        </w:rPr>
        <w:t>h + 800</w:t>
      </w:r>
      <w:r w:rsidR="00445628" w:rsidRPr="004565EE">
        <w:rPr>
          <w:rFonts w:ascii="Times New Roman" w:hAnsi="Times New Roman" w:cs="Times New Roman"/>
          <w:sz w:val="24"/>
          <w:szCs w:val="24"/>
        </w:rPr>
        <w:t> </w:t>
      </w:r>
      <w:r w:rsidR="0057565A" w:rsidRPr="004565EE">
        <w:rPr>
          <w:rFonts w:ascii="Times New Roman" w:hAnsi="Times New Roman" w:cs="Times New Roman"/>
          <w:sz w:val="24"/>
          <w:szCs w:val="24"/>
        </w:rPr>
        <w:t>°C, 1000</w:t>
      </w:r>
      <w:r w:rsidR="00097D84" w:rsidRPr="004565EE">
        <w:rPr>
          <w:rFonts w:ascii="Times New Roman" w:hAnsi="Times New Roman" w:cs="Times New Roman"/>
          <w:sz w:val="24"/>
          <w:szCs w:val="24"/>
        </w:rPr>
        <w:t xml:space="preserve"> </w:t>
      </w:r>
      <w:r w:rsidR="0057565A" w:rsidRPr="004565EE">
        <w:rPr>
          <w:rFonts w:ascii="Times New Roman" w:hAnsi="Times New Roman" w:cs="Times New Roman"/>
          <w:sz w:val="24"/>
          <w:szCs w:val="24"/>
        </w:rPr>
        <w:t>h)</w:t>
      </w:r>
    </w:p>
    <w:p w14:paraId="22E7D945" w14:textId="4A698678" w:rsidR="009F1968" w:rsidRPr="004565EE" w:rsidRDefault="005E5786" w:rsidP="00255615">
      <w:pPr>
        <w:jc w:val="center"/>
        <w:rPr>
          <w:rFonts w:ascii="Times New Roman" w:hAnsi="Times New Roman" w:cs="Times New Roman"/>
          <w:sz w:val="24"/>
          <w:szCs w:val="24"/>
        </w:rPr>
      </w:pPr>
      <w:bookmarkStart w:id="102" w:name="_Hlk103598507"/>
      <w:r w:rsidRPr="004565EE">
        <w:rPr>
          <w:noProof/>
          <w:lang w:eastAsia="en-US"/>
        </w:rPr>
        <w:lastRenderedPageBreak/>
        <w:drawing>
          <wp:anchor distT="0" distB="0" distL="114300" distR="114300" simplePos="0" relativeHeight="251685376" behindDoc="0" locked="0" layoutInCell="1" allowOverlap="1" wp14:anchorId="5837B146" wp14:editId="5C3AB054">
            <wp:simplePos x="0" y="0"/>
            <wp:positionH relativeFrom="column">
              <wp:posOffset>90805</wp:posOffset>
            </wp:positionH>
            <wp:positionV relativeFrom="paragraph">
              <wp:posOffset>0</wp:posOffset>
            </wp:positionV>
            <wp:extent cx="5795645" cy="2020546"/>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5" t="1851"/>
                    <a:stretch/>
                  </pic:blipFill>
                  <pic:spPr bwMode="auto">
                    <a:xfrm>
                      <a:off x="0" y="0"/>
                      <a:ext cx="5795645" cy="2020546"/>
                    </a:xfrm>
                    <a:prstGeom prst="rect">
                      <a:avLst/>
                    </a:prstGeom>
                    <a:noFill/>
                    <a:ln>
                      <a:noFill/>
                    </a:ln>
                    <a:extLst>
                      <a:ext uri="{53640926-AAD7-44D8-BBD7-CCE9431645EC}">
                        <a14:shadowObscured xmlns:a14="http://schemas.microsoft.com/office/drawing/2010/main"/>
                      </a:ext>
                    </a:extLst>
                  </pic:spPr>
                </pic:pic>
              </a:graphicData>
            </a:graphic>
          </wp:anchor>
        </w:drawing>
      </w:r>
      <w:r w:rsidR="00353487" w:rsidRPr="004565EE">
        <w:rPr>
          <w:rFonts w:ascii="Times New Roman" w:hAnsi="Times New Roman" w:cs="Times New Roman"/>
          <w:sz w:val="24"/>
          <w:szCs w:val="24"/>
        </w:rPr>
        <w:t xml:space="preserve">Fig. 4. </w:t>
      </w:r>
      <w:bookmarkStart w:id="103" w:name="OLE_LINK3"/>
      <w:bookmarkStart w:id="104" w:name="OLE_LINK4"/>
      <w:r w:rsidR="00353487" w:rsidRPr="004565EE">
        <w:rPr>
          <w:rFonts w:ascii="Times New Roman" w:hAnsi="Times New Roman" w:cs="Times New Roman"/>
          <w:sz w:val="24"/>
          <w:szCs w:val="24"/>
        </w:rPr>
        <w:t xml:space="preserve">SEM </w:t>
      </w:r>
      <w:r w:rsidR="0066343D" w:rsidRPr="004565EE">
        <w:rPr>
          <w:rFonts w:ascii="Times New Roman" w:hAnsi="Times New Roman" w:cs="Times New Roman"/>
          <w:sz w:val="24"/>
          <w:szCs w:val="24"/>
        </w:rPr>
        <w:t>micrographs</w:t>
      </w:r>
      <w:r w:rsidR="00353487" w:rsidRPr="004565EE">
        <w:rPr>
          <w:rFonts w:ascii="Times New Roman" w:hAnsi="Times New Roman" w:cs="Times New Roman"/>
          <w:sz w:val="24"/>
          <w:szCs w:val="24"/>
        </w:rPr>
        <w:t xml:space="preserve"> of</w:t>
      </w:r>
      <w:r w:rsidR="0066343D" w:rsidRPr="004565EE">
        <w:rPr>
          <w:rFonts w:ascii="Times New Roman" w:hAnsi="Times New Roman" w:cs="Times New Roman"/>
          <w:sz w:val="24"/>
          <w:szCs w:val="24"/>
        </w:rPr>
        <w:t xml:space="preserve"> samples</w:t>
      </w:r>
      <w:r w:rsidR="00F97EA5" w:rsidRPr="004565EE">
        <w:rPr>
          <w:rFonts w:ascii="Times New Roman" w:hAnsi="Times New Roman" w:cs="Times New Roman"/>
          <w:sz w:val="24"/>
          <w:szCs w:val="24"/>
        </w:rPr>
        <w:t xml:space="preserve"> </w:t>
      </w:r>
      <w:r w:rsidR="00F97EA5" w:rsidRPr="004565EE">
        <w:rPr>
          <w:rFonts w:ascii="Times New Roman" w:hAnsi="Times New Roman" w:cs="Times New Roman" w:hint="eastAsia"/>
          <w:sz w:val="24"/>
          <w:szCs w:val="24"/>
        </w:rPr>
        <w:t>after</w:t>
      </w:r>
      <w:r w:rsidR="00E7521C" w:rsidRPr="004565EE">
        <w:rPr>
          <w:rFonts w:ascii="Times New Roman" w:hAnsi="Times New Roman" w:cs="Times New Roman"/>
          <w:sz w:val="24"/>
          <w:szCs w:val="24"/>
        </w:rPr>
        <w:t xml:space="preserve"> dilatometer</w:t>
      </w:r>
      <w:r w:rsidR="00F97EA5" w:rsidRPr="004565EE">
        <w:rPr>
          <w:rFonts w:ascii="Times New Roman" w:hAnsi="Times New Roman" w:cs="Times New Roman"/>
          <w:sz w:val="24"/>
          <w:szCs w:val="24"/>
        </w:rPr>
        <w:t xml:space="preserve"> measurement</w:t>
      </w:r>
      <w:r w:rsidR="00E7521C" w:rsidRPr="004565EE">
        <w:rPr>
          <w:rFonts w:ascii="Times New Roman" w:hAnsi="Times New Roman" w:cs="Times New Roman"/>
          <w:sz w:val="24"/>
          <w:szCs w:val="24"/>
        </w:rPr>
        <w:t xml:space="preserve"> (up to 910 °C)</w:t>
      </w:r>
      <w:r w:rsidR="001D6F1A" w:rsidRPr="004565EE">
        <w:rPr>
          <w:rFonts w:ascii="Times New Roman" w:hAnsi="Times New Roman" w:cs="Times New Roman"/>
          <w:sz w:val="24"/>
          <w:szCs w:val="24"/>
        </w:rPr>
        <w:t>:</w:t>
      </w:r>
      <w:r w:rsidR="0066343D" w:rsidRPr="004565EE">
        <w:rPr>
          <w:rFonts w:ascii="Times New Roman" w:hAnsi="Times New Roman" w:cs="Times New Roman"/>
          <w:sz w:val="24"/>
          <w:szCs w:val="24"/>
        </w:rPr>
        <w:t xml:space="preserve"> (a) glass H sintered at 850 °C for 10 h, (b) the annealed glass H</w:t>
      </w:r>
      <w:r w:rsidR="00621863" w:rsidRPr="004565EE">
        <w:rPr>
          <w:rFonts w:ascii="Times New Roman" w:hAnsi="Times New Roman" w:cs="Times New Roman"/>
          <w:sz w:val="24"/>
          <w:szCs w:val="24"/>
        </w:rPr>
        <w:t xml:space="preserve"> sample sintered at 850 °C for 10 h </w:t>
      </w:r>
      <w:r w:rsidR="001D6F1A" w:rsidRPr="004565EE">
        <w:rPr>
          <w:rFonts w:ascii="Times New Roman" w:hAnsi="Times New Roman" w:cs="Times New Roman"/>
          <w:sz w:val="24"/>
          <w:szCs w:val="24"/>
        </w:rPr>
        <w:t>and subsequently</w:t>
      </w:r>
      <w:r w:rsidR="00621863" w:rsidRPr="004565EE">
        <w:rPr>
          <w:rFonts w:ascii="Times New Roman" w:hAnsi="Times New Roman" w:cs="Times New Roman"/>
          <w:sz w:val="24"/>
          <w:szCs w:val="24"/>
        </w:rPr>
        <w:t xml:space="preserve"> aged at 800 °C for 1000 h.</w:t>
      </w:r>
    </w:p>
    <w:bookmarkEnd w:id="102"/>
    <w:bookmarkEnd w:id="103"/>
    <w:bookmarkEnd w:id="104"/>
    <w:p w14:paraId="7B91ECC2" w14:textId="656D10AB" w:rsidR="008A6EC5" w:rsidRPr="004565EE" w:rsidRDefault="008A6EC5" w:rsidP="008A6EC5">
      <w:pPr>
        <w:jc w:val="both"/>
        <w:outlineLvl w:val="2"/>
        <w:rPr>
          <w:rFonts w:ascii="Times New Roman" w:hAnsi="Times New Roman" w:cs="Times New Roman"/>
          <w:b/>
          <w:sz w:val="24"/>
          <w:szCs w:val="24"/>
        </w:rPr>
      </w:pPr>
      <w:r w:rsidRPr="004565EE">
        <w:rPr>
          <w:rFonts w:ascii="Times New Roman" w:hAnsi="Times New Roman" w:cs="Times New Roman"/>
          <w:b/>
          <w:sz w:val="24"/>
          <w:szCs w:val="24"/>
        </w:rPr>
        <w:t xml:space="preserve">3.1.3 </w:t>
      </w:r>
      <w:r w:rsidR="00546878" w:rsidRPr="004565EE">
        <w:rPr>
          <w:rFonts w:ascii="Times New Roman" w:hAnsi="Times New Roman" w:cs="Times New Roman"/>
          <w:b/>
          <w:sz w:val="24"/>
          <w:szCs w:val="24"/>
        </w:rPr>
        <w:t>Crystal</w:t>
      </w:r>
      <w:r w:rsidR="00DE2E91" w:rsidRPr="004565EE">
        <w:rPr>
          <w:rFonts w:ascii="Times New Roman" w:hAnsi="Times New Roman" w:cs="Times New Roman"/>
          <w:b/>
          <w:sz w:val="24"/>
          <w:szCs w:val="24"/>
        </w:rPr>
        <w:t xml:space="preserve"> structure</w:t>
      </w:r>
      <w:r w:rsidR="00D56C87" w:rsidRPr="004565EE">
        <w:rPr>
          <w:rFonts w:ascii="Times New Roman" w:hAnsi="Times New Roman" w:cs="Times New Roman"/>
          <w:b/>
          <w:sz w:val="24"/>
          <w:szCs w:val="24"/>
        </w:rPr>
        <w:t xml:space="preserve"> </w:t>
      </w:r>
      <w:r w:rsidR="00A20611" w:rsidRPr="004565EE">
        <w:rPr>
          <w:rFonts w:ascii="Times New Roman" w:hAnsi="Times New Roman" w:cs="Times New Roman"/>
          <w:b/>
          <w:sz w:val="24"/>
          <w:szCs w:val="24"/>
        </w:rPr>
        <w:t>analys</w:t>
      </w:r>
      <w:r w:rsidR="00DE2E91" w:rsidRPr="004565EE">
        <w:rPr>
          <w:rFonts w:ascii="Times New Roman" w:hAnsi="Times New Roman" w:cs="Times New Roman"/>
          <w:b/>
          <w:sz w:val="24"/>
          <w:szCs w:val="24"/>
        </w:rPr>
        <w:t>e</w:t>
      </w:r>
      <w:r w:rsidR="00A20611" w:rsidRPr="004565EE">
        <w:rPr>
          <w:rFonts w:ascii="Times New Roman" w:hAnsi="Times New Roman" w:cs="Times New Roman"/>
          <w:b/>
          <w:sz w:val="24"/>
          <w:szCs w:val="24"/>
        </w:rPr>
        <w:t>s</w:t>
      </w:r>
    </w:p>
    <w:p w14:paraId="10B776A2" w14:textId="40E2BA35" w:rsidR="006F3373" w:rsidRPr="004565EE" w:rsidRDefault="000E26B8" w:rsidP="008A0D12">
      <w:pPr>
        <w:jc w:val="both"/>
        <w:rPr>
          <w:rFonts w:ascii="Times New Roman" w:hAnsi="Times New Roman" w:cs="Times New Roman"/>
          <w:sz w:val="24"/>
          <w:szCs w:val="24"/>
        </w:rPr>
      </w:pPr>
      <w:bookmarkStart w:id="105" w:name="_Hlk103598864"/>
      <w:r w:rsidRPr="004565EE">
        <w:rPr>
          <w:rFonts w:ascii="Times New Roman" w:hAnsi="Times New Roman" w:cs="Times New Roman"/>
          <w:sz w:val="24"/>
          <w:szCs w:val="24"/>
        </w:rPr>
        <w:t>T</w:t>
      </w:r>
      <w:r w:rsidR="00CB584C" w:rsidRPr="004565EE">
        <w:rPr>
          <w:rFonts w:ascii="Times New Roman" w:hAnsi="Times New Roman" w:cs="Times New Roman"/>
          <w:sz w:val="24"/>
          <w:szCs w:val="24"/>
        </w:rPr>
        <w:t>o investigate</w:t>
      </w:r>
      <w:r w:rsidR="00EE27E5" w:rsidRPr="004565EE">
        <w:rPr>
          <w:rFonts w:ascii="Times New Roman" w:hAnsi="Times New Roman" w:cs="Times New Roman"/>
          <w:sz w:val="24"/>
          <w:szCs w:val="24"/>
        </w:rPr>
        <w:t xml:space="preserve"> the </w:t>
      </w:r>
      <w:r w:rsidR="00711D7F" w:rsidRPr="004565EE">
        <w:rPr>
          <w:rFonts w:ascii="Times New Roman" w:hAnsi="Times New Roman" w:cs="Times New Roman"/>
          <w:sz w:val="24"/>
          <w:szCs w:val="24"/>
        </w:rPr>
        <w:t>crystall</w:t>
      </w:r>
      <w:r w:rsidR="00492BD8" w:rsidRPr="004565EE">
        <w:rPr>
          <w:rFonts w:ascii="Times New Roman" w:hAnsi="Times New Roman" w:cs="Times New Roman"/>
          <w:sz w:val="24"/>
          <w:szCs w:val="24"/>
        </w:rPr>
        <w:t xml:space="preserve">ine phases formed in glass H and their </w:t>
      </w:r>
      <w:r w:rsidR="00EF307D" w:rsidRPr="004565EE">
        <w:rPr>
          <w:rFonts w:ascii="Times New Roman" w:hAnsi="Times New Roman" w:cs="Times New Roman"/>
          <w:sz w:val="24"/>
          <w:szCs w:val="24"/>
        </w:rPr>
        <w:t>potential influence on thermal expansion propert</w:t>
      </w:r>
      <w:r w:rsidR="001D6F1A" w:rsidRPr="004565EE">
        <w:rPr>
          <w:rFonts w:ascii="Times New Roman" w:hAnsi="Times New Roman" w:cs="Times New Roman"/>
          <w:sz w:val="24"/>
          <w:szCs w:val="24"/>
        </w:rPr>
        <w:t>ies</w:t>
      </w:r>
      <w:r w:rsidR="00EF307D" w:rsidRPr="004565EE">
        <w:rPr>
          <w:rFonts w:ascii="Times New Roman" w:hAnsi="Times New Roman" w:cs="Times New Roman"/>
          <w:sz w:val="24"/>
          <w:szCs w:val="24"/>
        </w:rPr>
        <w:t xml:space="preserve">, XRD analyses were performed for different </w:t>
      </w:r>
      <w:r w:rsidR="00711D7F" w:rsidRPr="004565EE">
        <w:rPr>
          <w:rFonts w:ascii="Times New Roman" w:hAnsi="Times New Roman" w:cs="Times New Roman"/>
          <w:sz w:val="24"/>
          <w:szCs w:val="24"/>
        </w:rPr>
        <w:t>heat-treat</w:t>
      </w:r>
      <w:r w:rsidR="00E70CCA" w:rsidRPr="004565EE">
        <w:rPr>
          <w:rFonts w:ascii="Times New Roman" w:hAnsi="Times New Roman" w:cs="Times New Roman"/>
          <w:sz w:val="24"/>
          <w:szCs w:val="24"/>
        </w:rPr>
        <w:t>ed</w:t>
      </w:r>
      <w:r w:rsidR="00497632" w:rsidRPr="004565EE">
        <w:rPr>
          <w:rFonts w:ascii="Times New Roman" w:hAnsi="Times New Roman" w:cs="Times New Roman"/>
          <w:sz w:val="24"/>
          <w:szCs w:val="24"/>
        </w:rPr>
        <w:t xml:space="preserve"> samples supported by </w:t>
      </w:r>
      <w:r w:rsidR="001D6F1A" w:rsidRPr="004565EE">
        <w:rPr>
          <w:rFonts w:ascii="Times New Roman" w:hAnsi="Times New Roman" w:cs="Times New Roman"/>
          <w:sz w:val="24"/>
          <w:szCs w:val="24"/>
        </w:rPr>
        <w:t xml:space="preserve">the </w:t>
      </w:r>
      <w:r w:rsidR="00497632" w:rsidRPr="004565EE">
        <w:rPr>
          <w:rFonts w:ascii="Times New Roman" w:hAnsi="Times New Roman" w:cs="Times New Roman"/>
          <w:sz w:val="24"/>
          <w:szCs w:val="24"/>
        </w:rPr>
        <w:t xml:space="preserve">simulation of thermodynamically stable phases using </w:t>
      </w:r>
      <w:proofErr w:type="spellStart"/>
      <w:r w:rsidR="00497632" w:rsidRPr="004565EE">
        <w:rPr>
          <w:rFonts w:ascii="Times New Roman" w:hAnsi="Times New Roman" w:cs="Times New Roman"/>
          <w:sz w:val="24"/>
          <w:szCs w:val="24"/>
        </w:rPr>
        <w:t>FactSage</w:t>
      </w:r>
      <w:proofErr w:type="spellEnd"/>
      <w:r w:rsidR="00497632" w:rsidRPr="004565EE">
        <w:rPr>
          <w:rFonts w:ascii="Times New Roman" w:hAnsi="Times New Roman" w:cs="Times New Roman"/>
          <w:sz w:val="24"/>
          <w:szCs w:val="24"/>
        </w:rPr>
        <w:t xml:space="preserve">. </w:t>
      </w:r>
    </w:p>
    <w:p w14:paraId="216947E8" w14:textId="354E2C24" w:rsidR="00484F19" w:rsidRPr="004565EE" w:rsidRDefault="00497632" w:rsidP="00484F19">
      <w:pPr>
        <w:jc w:val="both"/>
        <w:rPr>
          <w:rFonts w:ascii="Times New Roman" w:hAnsi="Times New Roman" w:cs="Times New Roman"/>
          <w:sz w:val="24"/>
          <w:szCs w:val="24"/>
        </w:rPr>
      </w:pPr>
      <w:r w:rsidRPr="004565EE">
        <w:rPr>
          <w:rFonts w:ascii="Times New Roman" w:hAnsi="Times New Roman" w:cs="Times New Roman"/>
          <w:sz w:val="24"/>
          <w:szCs w:val="24"/>
        </w:rPr>
        <w:t xml:space="preserve">Fig. </w:t>
      </w:r>
      <w:r w:rsidR="004E52CA" w:rsidRPr="004565EE">
        <w:rPr>
          <w:rFonts w:ascii="Times New Roman" w:hAnsi="Times New Roman" w:cs="Times New Roman"/>
          <w:sz w:val="24"/>
          <w:szCs w:val="24"/>
        </w:rPr>
        <w:t>5</w:t>
      </w:r>
      <w:r w:rsidRPr="004565EE">
        <w:rPr>
          <w:rFonts w:ascii="Times New Roman" w:hAnsi="Times New Roman" w:cs="Times New Roman"/>
          <w:sz w:val="24"/>
          <w:szCs w:val="24"/>
        </w:rPr>
        <w:t xml:space="preserve"> shows XRD patterns of </w:t>
      </w:r>
      <w:r w:rsidR="002C76EB" w:rsidRPr="004565EE">
        <w:rPr>
          <w:rFonts w:ascii="Times New Roman" w:hAnsi="Times New Roman" w:cs="Times New Roman"/>
          <w:sz w:val="24"/>
          <w:szCs w:val="24"/>
        </w:rPr>
        <w:t xml:space="preserve">the annealed glass H samples </w:t>
      </w:r>
      <w:r w:rsidR="001D6F1A" w:rsidRPr="004565EE">
        <w:rPr>
          <w:rFonts w:ascii="Times New Roman" w:hAnsi="Times New Roman" w:cs="Times New Roman"/>
          <w:sz w:val="24"/>
          <w:szCs w:val="24"/>
        </w:rPr>
        <w:t xml:space="preserve">for </w:t>
      </w:r>
      <w:r w:rsidR="00646771" w:rsidRPr="004565EE">
        <w:rPr>
          <w:rFonts w:ascii="Times New Roman" w:hAnsi="Times New Roman" w:cs="Times New Roman"/>
          <w:sz w:val="24"/>
          <w:szCs w:val="24"/>
        </w:rPr>
        <w:t>five</w:t>
      </w:r>
      <w:r w:rsidR="001D6F1A" w:rsidRPr="004565EE">
        <w:rPr>
          <w:rFonts w:ascii="Times New Roman" w:hAnsi="Times New Roman" w:cs="Times New Roman"/>
          <w:sz w:val="24"/>
          <w:szCs w:val="24"/>
        </w:rPr>
        <w:t xml:space="preserve"> </w:t>
      </w:r>
      <w:r w:rsidRPr="004565EE">
        <w:rPr>
          <w:rFonts w:ascii="Times New Roman" w:hAnsi="Times New Roman" w:cs="Times New Roman"/>
          <w:sz w:val="24"/>
          <w:szCs w:val="24"/>
        </w:rPr>
        <w:t>different heat-trea</w:t>
      </w:r>
      <w:r w:rsidR="002C76EB" w:rsidRPr="004565EE">
        <w:rPr>
          <w:rFonts w:ascii="Times New Roman" w:hAnsi="Times New Roman" w:cs="Times New Roman"/>
          <w:sz w:val="24"/>
          <w:szCs w:val="24"/>
        </w:rPr>
        <w:t>tment processes</w:t>
      </w:r>
      <w:r w:rsidR="00646771" w:rsidRPr="004565EE">
        <w:rPr>
          <w:rFonts w:ascii="Times New Roman" w:hAnsi="Times New Roman" w:cs="Times New Roman"/>
          <w:sz w:val="24"/>
          <w:szCs w:val="24"/>
        </w:rPr>
        <w:t>:</w:t>
      </w:r>
      <w:r w:rsidRPr="004565EE">
        <w:rPr>
          <w:rFonts w:ascii="Times New Roman" w:hAnsi="Times New Roman" w:cs="Times New Roman"/>
          <w:sz w:val="24"/>
          <w:szCs w:val="24"/>
        </w:rPr>
        <w:t xml:space="preserve"> </w:t>
      </w:r>
      <w:r w:rsidR="008D5746" w:rsidRPr="004565EE">
        <w:rPr>
          <w:rFonts w:ascii="Times New Roman" w:hAnsi="Times New Roman" w:cs="Times New Roman"/>
          <w:sz w:val="24"/>
          <w:szCs w:val="24"/>
        </w:rPr>
        <w:t>(a) 764 °C (</w:t>
      </w:r>
      <w:proofErr w:type="spellStart"/>
      <w:r w:rsidR="008D5746" w:rsidRPr="004565EE">
        <w:rPr>
          <w:rFonts w:ascii="Times New Roman" w:hAnsi="Times New Roman" w:cs="Times New Roman"/>
          <w:i/>
          <w:sz w:val="24"/>
          <w:szCs w:val="24"/>
        </w:rPr>
        <w:t>T</w:t>
      </w:r>
      <w:r w:rsidR="0002282C" w:rsidRPr="004565EE">
        <w:rPr>
          <w:rFonts w:ascii="Times New Roman" w:hAnsi="Times New Roman" w:cs="Times New Roman"/>
          <w:i/>
          <w:sz w:val="24"/>
          <w:szCs w:val="24"/>
          <w:vertAlign w:val="subscript"/>
        </w:rPr>
        <w:t>p</w:t>
      </w:r>
      <w:proofErr w:type="spellEnd"/>
      <w:r w:rsidR="008D5746" w:rsidRPr="004565EE">
        <w:rPr>
          <w:rFonts w:ascii="Times New Roman" w:hAnsi="Times New Roman" w:cs="Times New Roman"/>
          <w:sz w:val="24"/>
          <w:szCs w:val="24"/>
        </w:rPr>
        <w:t xml:space="preserve">) for 20 h, (b) 800 °C for 20 h, (c) 850 °C for 10 h, (d) 920 °C for 20 h, </w:t>
      </w:r>
      <w:r w:rsidR="00272F06" w:rsidRPr="004565EE">
        <w:rPr>
          <w:rFonts w:ascii="Times New Roman" w:hAnsi="Times New Roman" w:cs="Times New Roman"/>
          <w:sz w:val="24"/>
          <w:szCs w:val="24"/>
        </w:rPr>
        <w:t xml:space="preserve">and </w:t>
      </w:r>
      <w:r w:rsidR="008D5746" w:rsidRPr="004565EE">
        <w:rPr>
          <w:rFonts w:ascii="Times New Roman" w:hAnsi="Times New Roman" w:cs="Times New Roman"/>
          <w:sz w:val="24"/>
          <w:szCs w:val="24"/>
        </w:rPr>
        <w:t>(e) 850 °C for 10 h plus 800 °C for 100</w:t>
      </w:r>
      <w:r w:rsidR="00272F06" w:rsidRPr="004565EE">
        <w:rPr>
          <w:rFonts w:ascii="Times New Roman" w:hAnsi="Times New Roman" w:cs="Times New Roman"/>
          <w:sz w:val="24"/>
          <w:szCs w:val="24"/>
        </w:rPr>
        <w:t>0</w:t>
      </w:r>
      <w:r w:rsidR="008D5746" w:rsidRPr="004565EE">
        <w:rPr>
          <w:rFonts w:ascii="Times New Roman" w:hAnsi="Times New Roman" w:cs="Times New Roman"/>
          <w:sz w:val="24"/>
          <w:szCs w:val="24"/>
        </w:rPr>
        <w:t xml:space="preserve"> h.</w:t>
      </w:r>
      <w:r w:rsidR="00995F7B" w:rsidRPr="004565EE">
        <w:rPr>
          <w:rFonts w:ascii="Times New Roman" w:hAnsi="Times New Roman" w:cs="Times New Roman"/>
          <w:sz w:val="24"/>
          <w:szCs w:val="24"/>
        </w:rPr>
        <w:t xml:space="preserve"> </w:t>
      </w:r>
      <w:r w:rsidR="00637EE4" w:rsidRPr="004565EE">
        <w:rPr>
          <w:rFonts w:ascii="Times New Roman" w:hAnsi="Times New Roman" w:cs="Times New Roman"/>
          <w:sz w:val="24"/>
          <w:szCs w:val="24"/>
        </w:rPr>
        <w:t xml:space="preserve">Table 3 </w:t>
      </w:r>
      <w:r w:rsidR="00217977" w:rsidRPr="004565EE">
        <w:rPr>
          <w:rFonts w:ascii="Times New Roman" w:hAnsi="Times New Roman" w:cs="Times New Roman"/>
          <w:sz w:val="24"/>
          <w:szCs w:val="24"/>
        </w:rPr>
        <w:t>lists</w:t>
      </w:r>
      <w:r w:rsidR="00637EE4" w:rsidRPr="004565EE">
        <w:rPr>
          <w:rFonts w:ascii="Times New Roman" w:hAnsi="Times New Roman" w:cs="Times New Roman"/>
          <w:sz w:val="24"/>
          <w:szCs w:val="24"/>
        </w:rPr>
        <w:t xml:space="preserve"> </w:t>
      </w:r>
      <w:r w:rsidR="00646771" w:rsidRPr="004565EE">
        <w:rPr>
          <w:rFonts w:ascii="Times New Roman" w:hAnsi="Times New Roman" w:cs="Times New Roman"/>
          <w:sz w:val="24"/>
          <w:szCs w:val="24"/>
        </w:rPr>
        <w:t>the quantified</w:t>
      </w:r>
      <w:r w:rsidR="00637EE4" w:rsidRPr="004565EE">
        <w:rPr>
          <w:rFonts w:ascii="Times New Roman" w:hAnsi="Times New Roman" w:cs="Times New Roman"/>
          <w:sz w:val="24"/>
          <w:szCs w:val="24"/>
        </w:rPr>
        <w:t xml:space="preserve"> XRD results using Rietveld refinement. </w:t>
      </w:r>
      <w:bookmarkStart w:id="106" w:name="OLE_LINK80"/>
      <w:bookmarkStart w:id="107" w:name="OLE_LINK119"/>
      <w:r w:rsidR="00484F19" w:rsidRPr="004565EE">
        <w:rPr>
          <w:rFonts w:ascii="Times New Roman" w:hAnsi="Times New Roman" w:cs="Times New Roman"/>
          <w:sz w:val="24"/>
          <w:szCs w:val="24"/>
        </w:rPr>
        <w:t xml:space="preserve">XRD analyses show a </w:t>
      </w:r>
      <w:r w:rsidR="00D5282A" w:rsidRPr="004565EE">
        <w:rPr>
          <w:rFonts w:ascii="Times New Roman" w:hAnsi="Times New Roman" w:cs="Times New Roman"/>
          <w:sz w:val="24"/>
          <w:szCs w:val="24"/>
        </w:rPr>
        <w:t>typical</w:t>
      </w:r>
      <w:r w:rsidR="00484F19" w:rsidRPr="004565EE">
        <w:rPr>
          <w:rFonts w:ascii="Times New Roman" w:hAnsi="Times New Roman" w:cs="Times New Roman"/>
          <w:sz w:val="24"/>
          <w:szCs w:val="24"/>
        </w:rPr>
        <w:t xml:space="preserve"> amorphous</w:t>
      </w:r>
      <w:r w:rsidR="007564DF" w:rsidRPr="004565EE">
        <w:rPr>
          <w:rFonts w:ascii="Times New Roman" w:hAnsi="Times New Roman" w:cs="Times New Roman"/>
          <w:sz w:val="24"/>
          <w:szCs w:val="24"/>
        </w:rPr>
        <w:t xml:space="preserve"> peak with</w:t>
      </w:r>
      <w:r w:rsidR="009F0982" w:rsidRPr="004565EE">
        <w:rPr>
          <w:rFonts w:ascii="Times New Roman" w:hAnsi="Times New Roman" w:cs="Times New Roman"/>
          <w:sz w:val="24"/>
          <w:szCs w:val="24"/>
        </w:rPr>
        <w:t xml:space="preserve"> a</w:t>
      </w:r>
      <w:r w:rsidR="00E80DD0" w:rsidRPr="004565EE">
        <w:rPr>
          <w:rFonts w:ascii="AdvOT77db9845" w:hAnsi="AdvOT77db9845" w:cs="AdvOT77db9845"/>
          <w:sz w:val="20"/>
          <w:szCs w:val="20"/>
        </w:rPr>
        <w:t xml:space="preserve"> </w:t>
      </w:r>
      <w:r w:rsidR="00E80DD0" w:rsidRPr="004565EE">
        <w:rPr>
          <w:rFonts w:ascii="Times New Roman" w:hAnsi="Times New Roman" w:cs="Times New Roman"/>
          <w:sz w:val="24"/>
          <w:szCs w:val="24"/>
        </w:rPr>
        <w:t>broad diffuse hump</w:t>
      </w:r>
      <w:r w:rsidR="00484F19" w:rsidRPr="004565EE">
        <w:rPr>
          <w:rFonts w:ascii="Times New Roman" w:hAnsi="Times New Roman" w:cs="Times New Roman"/>
          <w:sz w:val="24"/>
          <w:szCs w:val="24"/>
        </w:rPr>
        <w:t xml:space="preserve"> in all short-term (10</w:t>
      </w:r>
      <w:r w:rsidR="009F0982" w:rsidRPr="004565EE">
        <w:rPr>
          <w:rFonts w:ascii="Times New Roman" w:hAnsi="Times New Roman" w:cs="Times New Roman"/>
          <w:sz w:val="24"/>
          <w:szCs w:val="24"/>
        </w:rPr>
        <w:t>–</w:t>
      </w:r>
      <w:r w:rsidR="00484F19" w:rsidRPr="004565EE">
        <w:rPr>
          <w:rFonts w:ascii="Times New Roman" w:hAnsi="Times New Roman" w:cs="Times New Roman"/>
          <w:sz w:val="24"/>
          <w:szCs w:val="24"/>
        </w:rPr>
        <w:t xml:space="preserve">20 h) annealed samples. </w:t>
      </w:r>
      <w:bookmarkEnd w:id="106"/>
      <w:bookmarkEnd w:id="107"/>
      <w:r w:rsidR="00484F19" w:rsidRPr="004565EE">
        <w:rPr>
          <w:rFonts w:ascii="Times New Roman" w:hAnsi="Times New Roman" w:cs="Times New Roman"/>
          <w:sz w:val="24"/>
          <w:szCs w:val="24"/>
        </w:rPr>
        <w:t>The only crystalline phase precipitated after heating at the crystallization peak temperature (</w:t>
      </w:r>
      <w:proofErr w:type="spellStart"/>
      <w:r w:rsidR="00484F19" w:rsidRPr="004565EE">
        <w:rPr>
          <w:rFonts w:ascii="Times New Roman" w:hAnsi="Times New Roman" w:cs="Times New Roman"/>
          <w:i/>
          <w:sz w:val="24"/>
          <w:szCs w:val="24"/>
        </w:rPr>
        <w:t>T</w:t>
      </w:r>
      <w:r w:rsidR="00484F19" w:rsidRPr="004565EE">
        <w:rPr>
          <w:rFonts w:ascii="Times New Roman" w:hAnsi="Times New Roman" w:cs="Times New Roman"/>
          <w:i/>
          <w:sz w:val="24"/>
          <w:szCs w:val="24"/>
          <w:vertAlign w:val="subscript"/>
        </w:rPr>
        <w:t>p</w:t>
      </w:r>
      <w:proofErr w:type="spellEnd"/>
      <w:r w:rsidR="00484F19" w:rsidRPr="004565EE">
        <w:rPr>
          <w:rFonts w:ascii="Times New Roman" w:hAnsi="Times New Roman" w:cs="Times New Roman"/>
          <w:sz w:val="24"/>
          <w:szCs w:val="24"/>
        </w:rPr>
        <w:t>) 764 °C for 20 h is barium silicate (Ba</w:t>
      </w:r>
      <w:r w:rsidR="00484F19" w:rsidRPr="004565EE">
        <w:rPr>
          <w:rFonts w:ascii="Times New Roman" w:hAnsi="Times New Roman" w:cs="Times New Roman"/>
          <w:sz w:val="24"/>
          <w:szCs w:val="24"/>
          <w:vertAlign w:val="subscript"/>
        </w:rPr>
        <w:t>5</w:t>
      </w:r>
      <w:r w:rsidR="00484F19" w:rsidRPr="004565EE">
        <w:rPr>
          <w:rFonts w:ascii="Times New Roman" w:hAnsi="Times New Roman" w:cs="Times New Roman"/>
          <w:sz w:val="24"/>
          <w:szCs w:val="24"/>
        </w:rPr>
        <w:t>Si</w:t>
      </w:r>
      <w:r w:rsidR="00484F19" w:rsidRPr="004565EE">
        <w:rPr>
          <w:rFonts w:ascii="Times New Roman" w:hAnsi="Times New Roman" w:cs="Times New Roman"/>
          <w:sz w:val="24"/>
          <w:szCs w:val="24"/>
          <w:vertAlign w:val="subscript"/>
        </w:rPr>
        <w:t>8</w:t>
      </w:r>
      <w:r w:rsidR="00484F19" w:rsidRPr="004565EE">
        <w:rPr>
          <w:rFonts w:ascii="Times New Roman" w:hAnsi="Times New Roman" w:cs="Times New Roman"/>
          <w:sz w:val="24"/>
          <w:szCs w:val="24"/>
        </w:rPr>
        <w:t>O</w:t>
      </w:r>
      <w:r w:rsidR="00484F19" w:rsidRPr="004565EE">
        <w:rPr>
          <w:rFonts w:ascii="Times New Roman" w:hAnsi="Times New Roman" w:cs="Times New Roman"/>
          <w:sz w:val="24"/>
          <w:szCs w:val="24"/>
          <w:vertAlign w:val="subscript"/>
        </w:rPr>
        <w:t>21</w:t>
      </w:r>
      <w:r w:rsidR="00484F19" w:rsidRPr="004565EE">
        <w:rPr>
          <w:rFonts w:ascii="Times New Roman" w:hAnsi="Times New Roman" w:cs="Times New Roman"/>
          <w:sz w:val="24"/>
          <w:szCs w:val="24"/>
        </w:rPr>
        <w:t xml:space="preserve">), </w:t>
      </w:r>
      <w:r w:rsidR="00BB30ED" w:rsidRPr="004565EE">
        <w:rPr>
          <w:rFonts w:ascii="Times New Roman" w:hAnsi="Times New Roman" w:cs="Times New Roman"/>
          <w:sz w:val="24"/>
          <w:szCs w:val="24"/>
        </w:rPr>
        <w:t xml:space="preserve">as seen </w:t>
      </w:r>
      <w:r w:rsidR="00217977" w:rsidRPr="004565EE">
        <w:rPr>
          <w:rFonts w:ascii="Times New Roman" w:hAnsi="Times New Roman" w:cs="Times New Roman"/>
          <w:sz w:val="24"/>
          <w:szCs w:val="24"/>
        </w:rPr>
        <w:t xml:space="preserve">in </w:t>
      </w:r>
      <w:r w:rsidR="00484F19" w:rsidRPr="004565EE">
        <w:rPr>
          <w:rFonts w:ascii="Times New Roman" w:hAnsi="Times New Roman" w:cs="Times New Roman"/>
          <w:sz w:val="24"/>
          <w:szCs w:val="24"/>
        </w:rPr>
        <w:t xml:space="preserve">Fig. </w:t>
      </w:r>
      <w:r w:rsidR="00BB30ED" w:rsidRPr="004565EE">
        <w:rPr>
          <w:rFonts w:ascii="Times New Roman" w:hAnsi="Times New Roman" w:cs="Times New Roman"/>
          <w:sz w:val="24"/>
          <w:szCs w:val="24"/>
        </w:rPr>
        <w:t>5 (</w:t>
      </w:r>
      <w:r w:rsidR="00484F19" w:rsidRPr="004565EE">
        <w:rPr>
          <w:rFonts w:ascii="Times New Roman" w:hAnsi="Times New Roman" w:cs="Times New Roman"/>
          <w:sz w:val="24"/>
          <w:szCs w:val="24"/>
        </w:rPr>
        <w:t>a</w:t>
      </w:r>
      <w:r w:rsidR="00BB30ED" w:rsidRPr="004565EE">
        <w:rPr>
          <w:rFonts w:ascii="Times New Roman" w:hAnsi="Times New Roman" w:cs="Times New Roman"/>
          <w:sz w:val="24"/>
          <w:szCs w:val="24"/>
        </w:rPr>
        <w:t>)</w:t>
      </w:r>
      <w:r w:rsidR="00484F19" w:rsidRPr="004565EE">
        <w:rPr>
          <w:rFonts w:ascii="Times New Roman" w:hAnsi="Times New Roman" w:cs="Times New Roman"/>
          <w:sz w:val="24"/>
          <w:szCs w:val="24"/>
        </w:rPr>
        <w:t xml:space="preserve">. At 800 °C and above additionally hexagonal barium </w:t>
      </w:r>
      <w:r w:rsidR="00484F19" w:rsidRPr="004565EE">
        <w:rPr>
          <w:rFonts w:ascii="Times New Roman" w:hAnsi="Times New Roman" w:cs="Times New Roman" w:hint="eastAsia"/>
          <w:sz w:val="24"/>
          <w:szCs w:val="24"/>
        </w:rPr>
        <w:t>aluminosilicate</w:t>
      </w:r>
      <w:r w:rsidR="00484F19" w:rsidRPr="004565EE">
        <w:rPr>
          <w:rFonts w:ascii="Times New Roman" w:hAnsi="Times New Roman" w:cs="Times New Roman"/>
          <w:sz w:val="24"/>
          <w:szCs w:val="24"/>
        </w:rPr>
        <w:t xml:space="preserve"> phase BaAl</w:t>
      </w:r>
      <w:r w:rsidR="00484F19" w:rsidRPr="004565EE">
        <w:rPr>
          <w:rFonts w:ascii="Times New Roman" w:hAnsi="Times New Roman" w:cs="Times New Roman"/>
          <w:sz w:val="24"/>
          <w:szCs w:val="24"/>
          <w:vertAlign w:val="subscript"/>
        </w:rPr>
        <w:t>2</w:t>
      </w:r>
      <w:r w:rsidR="00484F19" w:rsidRPr="004565EE">
        <w:rPr>
          <w:rFonts w:ascii="Times New Roman" w:hAnsi="Times New Roman" w:cs="Times New Roman"/>
          <w:sz w:val="24"/>
          <w:szCs w:val="24"/>
        </w:rPr>
        <w:t>Si</w:t>
      </w:r>
      <w:r w:rsidR="00484F19" w:rsidRPr="004565EE">
        <w:rPr>
          <w:rFonts w:ascii="Times New Roman" w:hAnsi="Times New Roman" w:cs="Times New Roman"/>
          <w:sz w:val="24"/>
          <w:szCs w:val="24"/>
          <w:vertAlign w:val="subscript"/>
        </w:rPr>
        <w:t>2</w:t>
      </w:r>
      <w:r w:rsidR="00484F19" w:rsidRPr="004565EE">
        <w:rPr>
          <w:rFonts w:ascii="Times New Roman" w:hAnsi="Times New Roman" w:cs="Times New Roman"/>
          <w:sz w:val="24"/>
          <w:szCs w:val="24"/>
        </w:rPr>
        <w:t>O</w:t>
      </w:r>
      <w:r w:rsidR="00484F19" w:rsidRPr="004565EE">
        <w:rPr>
          <w:rFonts w:ascii="Times New Roman" w:hAnsi="Times New Roman" w:cs="Times New Roman"/>
          <w:sz w:val="24"/>
          <w:szCs w:val="24"/>
          <w:vertAlign w:val="subscript"/>
        </w:rPr>
        <w:t>8</w:t>
      </w:r>
      <w:r w:rsidR="00484F19" w:rsidRPr="004565EE">
        <w:rPr>
          <w:rFonts w:ascii="Times New Roman" w:hAnsi="Times New Roman" w:cs="Times New Roman"/>
          <w:sz w:val="24"/>
          <w:szCs w:val="24"/>
        </w:rPr>
        <w:t xml:space="preserve"> (also called </w:t>
      </w:r>
      <w:proofErr w:type="spellStart"/>
      <w:r w:rsidR="00484F19" w:rsidRPr="004565EE">
        <w:rPr>
          <w:rFonts w:ascii="Times New Roman" w:hAnsi="Times New Roman" w:cs="Times New Roman"/>
          <w:sz w:val="24"/>
          <w:szCs w:val="24"/>
        </w:rPr>
        <w:t>hexacelsian</w:t>
      </w:r>
      <w:proofErr w:type="spellEnd"/>
      <w:r w:rsidR="00484F19" w:rsidRPr="004565EE">
        <w:rPr>
          <w:rFonts w:ascii="Times New Roman" w:hAnsi="Times New Roman" w:cs="Times New Roman"/>
          <w:sz w:val="24"/>
          <w:szCs w:val="24"/>
        </w:rPr>
        <w:t>, high temperature phase) is present</w:t>
      </w:r>
      <w:r w:rsidR="00952963" w:rsidRPr="004565EE">
        <w:rPr>
          <w:rFonts w:ascii="Times New Roman" w:hAnsi="Times New Roman" w:cs="Times New Roman"/>
          <w:sz w:val="24"/>
          <w:szCs w:val="24"/>
        </w:rPr>
        <w:t xml:space="preserve"> (</w:t>
      </w:r>
      <w:r w:rsidR="00484F19" w:rsidRPr="004565EE">
        <w:rPr>
          <w:rFonts w:ascii="Times New Roman" w:hAnsi="Times New Roman" w:cs="Times New Roman"/>
          <w:sz w:val="24"/>
          <w:szCs w:val="24"/>
        </w:rPr>
        <w:t xml:space="preserve">Fig. </w:t>
      </w:r>
      <w:r w:rsidR="00BB30ED" w:rsidRPr="004565EE">
        <w:rPr>
          <w:rFonts w:ascii="Times New Roman" w:hAnsi="Times New Roman" w:cs="Times New Roman"/>
          <w:sz w:val="24"/>
          <w:szCs w:val="24"/>
        </w:rPr>
        <w:t>5</w:t>
      </w:r>
      <w:r w:rsidR="00484F19" w:rsidRPr="004565EE">
        <w:rPr>
          <w:rFonts w:ascii="Times New Roman" w:hAnsi="Times New Roman" w:cs="Times New Roman"/>
          <w:sz w:val="24"/>
          <w:szCs w:val="24"/>
        </w:rPr>
        <w:t xml:space="preserve"> b</w:t>
      </w:r>
      <w:r w:rsidR="0079049A" w:rsidRPr="004565EE">
        <w:rPr>
          <w:rFonts w:ascii="Times New Roman" w:hAnsi="Times New Roman" w:cs="Times New Roman"/>
          <w:sz w:val="24"/>
          <w:szCs w:val="24"/>
        </w:rPr>
        <w:t>–</w:t>
      </w:r>
      <w:r w:rsidR="00484F19" w:rsidRPr="004565EE">
        <w:rPr>
          <w:rFonts w:ascii="Times New Roman" w:hAnsi="Times New Roman" w:cs="Times New Roman"/>
          <w:sz w:val="24"/>
          <w:szCs w:val="24"/>
        </w:rPr>
        <w:t>d). The amorphous fraction of th</w:t>
      </w:r>
      <w:r w:rsidR="00CB7673" w:rsidRPr="004565EE">
        <w:rPr>
          <w:rFonts w:ascii="Times New Roman" w:hAnsi="Times New Roman" w:cs="Times New Roman"/>
          <w:sz w:val="24"/>
          <w:szCs w:val="24"/>
        </w:rPr>
        <w:t>e</w:t>
      </w:r>
      <w:r w:rsidR="00484F19" w:rsidRPr="004565EE">
        <w:rPr>
          <w:rFonts w:ascii="Times New Roman" w:hAnsi="Times New Roman" w:cs="Times New Roman"/>
          <w:sz w:val="24"/>
          <w:szCs w:val="24"/>
        </w:rPr>
        <w:t>se sample</w:t>
      </w:r>
      <w:r w:rsidR="00581DA0" w:rsidRPr="004565EE">
        <w:rPr>
          <w:rFonts w:ascii="Times New Roman" w:hAnsi="Times New Roman" w:cs="Times New Roman"/>
          <w:sz w:val="24"/>
          <w:szCs w:val="24"/>
        </w:rPr>
        <w:t>s</w:t>
      </w:r>
      <w:r w:rsidR="00484F19" w:rsidRPr="004565EE">
        <w:rPr>
          <w:rFonts w:ascii="Times New Roman" w:hAnsi="Times New Roman" w:cs="Times New Roman"/>
          <w:sz w:val="24"/>
          <w:szCs w:val="24"/>
        </w:rPr>
        <w:t xml:space="preserve"> remains high, i.e. 93</w:t>
      </w:r>
      <w:r w:rsidR="0079049A" w:rsidRPr="004565EE">
        <w:rPr>
          <w:rFonts w:ascii="Times New Roman" w:hAnsi="Times New Roman" w:cs="Times New Roman"/>
          <w:sz w:val="24"/>
          <w:szCs w:val="24"/>
        </w:rPr>
        <w:t>–</w:t>
      </w:r>
      <w:r w:rsidR="00484F19" w:rsidRPr="004565EE">
        <w:rPr>
          <w:rFonts w:ascii="Times New Roman" w:hAnsi="Times New Roman" w:cs="Times New Roman"/>
          <w:sz w:val="24"/>
          <w:szCs w:val="24"/>
        </w:rPr>
        <w:t>98 wt</w:t>
      </w:r>
      <w:r w:rsidR="00F35D1D" w:rsidRPr="004565EE">
        <w:rPr>
          <w:rFonts w:ascii="Times New Roman" w:hAnsi="Times New Roman" w:cs="Times New Roman"/>
          <w:sz w:val="24"/>
          <w:szCs w:val="24"/>
        </w:rPr>
        <w:t>.</w:t>
      </w:r>
      <w:r w:rsidR="00484F19" w:rsidRPr="004565EE">
        <w:rPr>
          <w:rFonts w:ascii="Times New Roman" w:hAnsi="Times New Roman" w:cs="Times New Roman"/>
          <w:sz w:val="24"/>
          <w:szCs w:val="24"/>
        </w:rPr>
        <w:t xml:space="preserve">% </w:t>
      </w:r>
      <w:r w:rsidR="009C6DFF" w:rsidRPr="004565EE">
        <w:rPr>
          <w:rFonts w:ascii="Times New Roman" w:hAnsi="Times New Roman" w:cs="Times New Roman"/>
          <w:sz w:val="24"/>
          <w:szCs w:val="24"/>
        </w:rPr>
        <w:t>(</w:t>
      </w:r>
      <w:r w:rsidR="00082E58" w:rsidRPr="004565EE">
        <w:rPr>
          <w:rFonts w:ascii="Times New Roman" w:hAnsi="Times New Roman" w:cs="Times New Roman"/>
          <w:sz w:val="24"/>
          <w:szCs w:val="24"/>
        </w:rPr>
        <w:t>T</w:t>
      </w:r>
      <w:r w:rsidR="00484F19" w:rsidRPr="004565EE">
        <w:rPr>
          <w:rFonts w:ascii="Times New Roman" w:hAnsi="Times New Roman" w:cs="Times New Roman"/>
          <w:sz w:val="24"/>
          <w:szCs w:val="24"/>
        </w:rPr>
        <w:t>able 3</w:t>
      </w:r>
      <w:r w:rsidR="009C6DFF" w:rsidRPr="004565EE">
        <w:rPr>
          <w:rFonts w:ascii="Times New Roman" w:hAnsi="Times New Roman" w:cs="Times New Roman"/>
          <w:sz w:val="24"/>
          <w:szCs w:val="24"/>
        </w:rPr>
        <w:t>)</w:t>
      </w:r>
      <w:r w:rsidR="00484F19" w:rsidRPr="004565EE">
        <w:rPr>
          <w:rFonts w:ascii="Times New Roman" w:hAnsi="Times New Roman" w:cs="Times New Roman"/>
          <w:sz w:val="24"/>
          <w:szCs w:val="24"/>
        </w:rPr>
        <w:t>.</w:t>
      </w:r>
      <w:r w:rsidR="009C6DFF" w:rsidRPr="004565EE">
        <w:rPr>
          <w:rFonts w:ascii="Times New Roman" w:hAnsi="Times New Roman" w:cs="Times New Roman"/>
          <w:sz w:val="24"/>
          <w:szCs w:val="24"/>
        </w:rPr>
        <w:t xml:space="preserve"> It is worth noting</w:t>
      </w:r>
      <w:r w:rsidR="00DE2E91" w:rsidRPr="004565EE">
        <w:rPr>
          <w:rFonts w:ascii="Times New Roman" w:hAnsi="Times New Roman" w:cs="Times New Roman"/>
          <w:sz w:val="24"/>
          <w:szCs w:val="24"/>
        </w:rPr>
        <w:t xml:space="preserve">, that </w:t>
      </w:r>
      <w:r w:rsidR="00FD261C" w:rsidRPr="004565EE">
        <w:rPr>
          <w:rFonts w:ascii="Times New Roman" w:hAnsi="Times New Roman" w:cs="Times New Roman"/>
          <w:sz w:val="24"/>
          <w:szCs w:val="24"/>
        </w:rPr>
        <w:t xml:space="preserve">the </w:t>
      </w:r>
      <w:r w:rsidR="00DE2E91" w:rsidRPr="004565EE">
        <w:rPr>
          <w:rFonts w:ascii="Times New Roman" w:hAnsi="Times New Roman" w:cs="Times New Roman"/>
          <w:sz w:val="24"/>
          <w:szCs w:val="24"/>
        </w:rPr>
        <w:t xml:space="preserve">XRD </w:t>
      </w:r>
      <w:r w:rsidR="00FD261C" w:rsidRPr="004565EE">
        <w:rPr>
          <w:rFonts w:ascii="Times New Roman" w:hAnsi="Times New Roman" w:cs="Times New Roman"/>
          <w:sz w:val="24"/>
          <w:szCs w:val="24"/>
        </w:rPr>
        <w:t xml:space="preserve">method </w:t>
      </w:r>
      <w:r w:rsidR="00DE2E91" w:rsidRPr="004565EE">
        <w:rPr>
          <w:rFonts w:ascii="Times New Roman" w:hAnsi="Times New Roman" w:cs="Times New Roman"/>
          <w:sz w:val="24"/>
          <w:szCs w:val="24"/>
        </w:rPr>
        <w:t>analy</w:t>
      </w:r>
      <w:r w:rsidR="001F3694" w:rsidRPr="004565EE">
        <w:rPr>
          <w:rFonts w:ascii="Times New Roman" w:hAnsi="Times New Roman" w:cs="Times New Roman"/>
          <w:sz w:val="24"/>
          <w:szCs w:val="24"/>
        </w:rPr>
        <w:t>z</w:t>
      </w:r>
      <w:r w:rsidR="00DE2E91" w:rsidRPr="004565EE">
        <w:rPr>
          <w:rFonts w:ascii="Times New Roman" w:hAnsi="Times New Roman" w:cs="Times New Roman"/>
          <w:sz w:val="24"/>
          <w:szCs w:val="24"/>
        </w:rPr>
        <w:t>es the crystallographic structure of existing phases only, but not their chemical composition</w:t>
      </w:r>
      <w:r w:rsidR="0079049A" w:rsidRPr="004565EE">
        <w:rPr>
          <w:rFonts w:ascii="Times New Roman" w:hAnsi="Times New Roman" w:cs="Times New Roman"/>
          <w:sz w:val="24"/>
          <w:szCs w:val="24"/>
        </w:rPr>
        <w:t xml:space="preserve">. This means that </w:t>
      </w:r>
      <w:r w:rsidR="00DE2E91" w:rsidRPr="004565EE">
        <w:rPr>
          <w:rFonts w:ascii="Times New Roman" w:hAnsi="Times New Roman" w:cs="Times New Roman"/>
          <w:sz w:val="24"/>
          <w:szCs w:val="24"/>
        </w:rPr>
        <w:t>some elements are</w:t>
      </w:r>
      <w:r w:rsidR="0079049A" w:rsidRPr="004565EE">
        <w:rPr>
          <w:rFonts w:ascii="Times New Roman" w:hAnsi="Times New Roman" w:cs="Times New Roman"/>
          <w:sz w:val="24"/>
          <w:szCs w:val="24"/>
        </w:rPr>
        <w:t xml:space="preserve"> likely to be</w:t>
      </w:r>
      <w:r w:rsidR="00DE2E91" w:rsidRPr="004565EE">
        <w:rPr>
          <w:rFonts w:ascii="Times New Roman" w:hAnsi="Times New Roman" w:cs="Times New Roman"/>
          <w:sz w:val="24"/>
          <w:szCs w:val="24"/>
        </w:rPr>
        <w:t xml:space="preserve"> partially substituted by other elements fitting into the crystal structure.</w:t>
      </w:r>
    </w:p>
    <w:p w14:paraId="212DBB60" w14:textId="72564344" w:rsidR="005C24A3" w:rsidRPr="004565EE" w:rsidRDefault="00BB30ED" w:rsidP="005C24A3">
      <w:pPr>
        <w:jc w:val="both"/>
        <w:rPr>
          <w:rFonts w:ascii="Times New Roman" w:hAnsi="Times New Roman" w:cs="Times New Roman"/>
          <w:sz w:val="24"/>
          <w:szCs w:val="24"/>
        </w:rPr>
      </w:pPr>
      <w:r w:rsidRPr="004565EE">
        <w:rPr>
          <w:rFonts w:ascii="Times New Roman" w:hAnsi="Times New Roman" w:cs="Times New Roman"/>
          <w:sz w:val="24"/>
          <w:szCs w:val="24"/>
        </w:rPr>
        <w:t>After long term annealing</w:t>
      </w:r>
      <w:r w:rsidR="0079049A" w:rsidRPr="004565EE">
        <w:rPr>
          <w:rFonts w:ascii="Times New Roman" w:hAnsi="Times New Roman" w:cs="Times New Roman"/>
          <w:sz w:val="24"/>
          <w:szCs w:val="24"/>
        </w:rPr>
        <w:t xml:space="preserve"> (</w:t>
      </w:r>
      <w:r w:rsidRPr="004565EE">
        <w:rPr>
          <w:rFonts w:ascii="Times New Roman" w:hAnsi="Times New Roman" w:cs="Times New Roman"/>
          <w:sz w:val="24"/>
          <w:szCs w:val="24"/>
        </w:rPr>
        <w:t>i.e. 1000 h</w:t>
      </w:r>
      <w:r w:rsidR="0079049A" w:rsidRPr="004565EE">
        <w:rPr>
          <w:rFonts w:ascii="Times New Roman" w:hAnsi="Times New Roman" w:cs="Times New Roman"/>
          <w:sz w:val="24"/>
          <w:szCs w:val="24"/>
        </w:rPr>
        <w:t>)</w:t>
      </w:r>
      <w:r w:rsidRPr="004565EE">
        <w:rPr>
          <w:rFonts w:ascii="Times New Roman" w:hAnsi="Times New Roman" w:cs="Times New Roman"/>
          <w:sz w:val="24"/>
          <w:szCs w:val="24"/>
        </w:rPr>
        <w:t xml:space="preserve">, the sample </w:t>
      </w:r>
      <w:r w:rsidR="0001257F" w:rsidRPr="004565EE">
        <w:rPr>
          <w:rFonts w:ascii="Times New Roman" w:hAnsi="Times New Roman" w:cs="Times New Roman"/>
          <w:sz w:val="24"/>
          <w:szCs w:val="24"/>
        </w:rPr>
        <w:t>is</w:t>
      </w:r>
      <w:r w:rsidRPr="004565EE">
        <w:rPr>
          <w:rFonts w:ascii="Times New Roman" w:hAnsi="Times New Roman" w:cs="Times New Roman"/>
          <w:sz w:val="24"/>
          <w:szCs w:val="24"/>
        </w:rPr>
        <w:t xml:space="preserve"> </w:t>
      </w:r>
      <w:r w:rsidR="004E5828" w:rsidRPr="004565EE">
        <w:rPr>
          <w:rFonts w:ascii="Times New Roman" w:hAnsi="Times New Roman" w:cs="Times New Roman"/>
          <w:sz w:val="24"/>
          <w:szCs w:val="24"/>
        </w:rPr>
        <w:t>highly</w:t>
      </w:r>
      <w:r w:rsidRPr="004565EE">
        <w:rPr>
          <w:rFonts w:ascii="Times New Roman" w:hAnsi="Times New Roman" w:cs="Times New Roman"/>
          <w:sz w:val="24"/>
          <w:szCs w:val="24"/>
        </w:rPr>
        <w:t xml:space="preserve"> crystalline</w:t>
      </w:r>
      <w:r w:rsidR="006426AF" w:rsidRPr="004565EE">
        <w:rPr>
          <w:rFonts w:ascii="Times New Roman" w:hAnsi="Times New Roman" w:cs="Times New Roman"/>
          <w:sz w:val="24"/>
          <w:szCs w:val="24"/>
        </w:rPr>
        <w:t xml:space="preserve">, as seen </w:t>
      </w:r>
      <w:r w:rsidR="00581DA0" w:rsidRPr="004565EE">
        <w:rPr>
          <w:rFonts w:ascii="Times New Roman" w:hAnsi="Times New Roman" w:cs="Times New Roman"/>
          <w:sz w:val="24"/>
          <w:szCs w:val="24"/>
        </w:rPr>
        <w:t xml:space="preserve">in </w:t>
      </w:r>
      <w:r w:rsidR="006426AF" w:rsidRPr="004565EE">
        <w:rPr>
          <w:rFonts w:ascii="Times New Roman" w:hAnsi="Times New Roman" w:cs="Times New Roman"/>
          <w:sz w:val="24"/>
          <w:szCs w:val="24"/>
        </w:rPr>
        <w:t>Fig. 5 (e)</w:t>
      </w:r>
      <w:r w:rsidRPr="004565EE">
        <w:rPr>
          <w:rFonts w:ascii="Times New Roman" w:hAnsi="Times New Roman" w:cs="Times New Roman"/>
          <w:sz w:val="24"/>
          <w:szCs w:val="24"/>
        </w:rPr>
        <w:t>.</w:t>
      </w:r>
      <w:r w:rsidR="0001257F" w:rsidRPr="004565EE">
        <w:rPr>
          <w:rFonts w:ascii="Times New Roman" w:hAnsi="Times New Roman" w:cs="Times New Roman"/>
          <w:sz w:val="24"/>
          <w:szCs w:val="24"/>
        </w:rPr>
        <w:t xml:space="preserve"> The residual glass phase </w:t>
      </w:r>
      <w:r w:rsidR="00952963" w:rsidRPr="004565EE">
        <w:rPr>
          <w:rFonts w:ascii="Times New Roman" w:hAnsi="Times New Roman" w:cs="Times New Roman"/>
          <w:sz w:val="24"/>
          <w:szCs w:val="24"/>
        </w:rPr>
        <w:t xml:space="preserve">amount </w:t>
      </w:r>
      <w:r w:rsidR="0001257F" w:rsidRPr="004565EE">
        <w:rPr>
          <w:rFonts w:ascii="Times New Roman" w:hAnsi="Times New Roman" w:cs="Times New Roman"/>
          <w:sz w:val="24"/>
          <w:szCs w:val="24"/>
        </w:rPr>
        <w:t xml:space="preserve">is </w:t>
      </w:r>
      <w:r w:rsidR="00162702" w:rsidRPr="004565EE">
        <w:rPr>
          <w:rFonts w:ascii="Times New Roman" w:hAnsi="Times New Roman" w:cs="Times New Roman"/>
          <w:sz w:val="24"/>
          <w:szCs w:val="24"/>
        </w:rPr>
        <w:t xml:space="preserve">reduced dramatically to </w:t>
      </w:r>
      <w:r w:rsidR="002827D3" w:rsidRPr="004565EE">
        <w:rPr>
          <w:rFonts w:ascii="Times New Roman" w:hAnsi="Times New Roman" w:cs="Times New Roman"/>
          <w:sz w:val="24"/>
          <w:szCs w:val="24"/>
        </w:rPr>
        <w:t>7.</w:t>
      </w:r>
      <w:r w:rsidR="00E515B6" w:rsidRPr="004565EE">
        <w:rPr>
          <w:rFonts w:ascii="Times New Roman" w:hAnsi="Times New Roman" w:cs="Times New Roman"/>
          <w:sz w:val="24"/>
          <w:szCs w:val="24"/>
        </w:rPr>
        <w:t>1</w:t>
      </w:r>
      <w:r w:rsidR="00162702" w:rsidRPr="004565EE">
        <w:rPr>
          <w:rFonts w:ascii="Times New Roman" w:hAnsi="Times New Roman" w:cs="Times New Roman"/>
          <w:sz w:val="24"/>
          <w:szCs w:val="24"/>
        </w:rPr>
        <w:t xml:space="preserve"> wt</w:t>
      </w:r>
      <w:r w:rsidR="00F35D1D" w:rsidRPr="004565EE">
        <w:rPr>
          <w:rFonts w:ascii="Times New Roman" w:hAnsi="Times New Roman" w:cs="Times New Roman"/>
          <w:sz w:val="24"/>
          <w:szCs w:val="24"/>
        </w:rPr>
        <w:t>.</w:t>
      </w:r>
      <w:r w:rsidR="00162702" w:rsidRPr="004565EE">
        <w:rPr>
          <w:rFonts w:ascii="Times New Roman" w:hAnsi="Times New Roman" w:cs="Times New Roman"/>
          <w:sz w:val="24"/>
          <w:szCs w:val="24"/>
        </w:rPr>
        <w:t xml:space="preserve">%, which is in good agreement with </w:t>
      </w:r>
      <w:r w:rsidR="00952963" w:rsidRPr="004565EE">
        <w:rPr>
          <w:rFonts w:ascii="Times New Roman" w:hAnsi="Times New Roman" w:cs="Times New Roman"/>
          <w:sz w:val="24"/>
          <w:szCs w:val="24"/>
        </w:rPr>
        <w:t xml:space="preserve">the </w:t>
      </w:r>
      <w:r w:rsidR="00162702" w:rsidRPr="004565EE">
        <w:rPr>
          <w:rFonts w:ascii="Times New Roman" w:hAnsi="Times New Roman" w:cs="Times New Roman"/>
          <w:sz w:val="24"/>
          <w:szCs w:val="24"/>
        </w:rPr>
        <w:t xml:space="preserve">SEM result (Fig. 4 b). </w:t>
      </w:r>
      <w:r w:rsidR="00E37EE4" w:rsidRPr="004565EE">
        <w:rPr>
          <w:rFonts w:ascii="Times New Roman" w:hAnsi="Times New Roman" w:cs="Times New Roman"/>
          <w:sz w:val="24"/>
          <w:szCs w:val="24"/>
        </w:rPr>
        <w:t xml:space="preserve">XRD analyses of long-term annealed samples reveal the presence of </w:t>
      </w:r>
      <w:proofErr w:type="spellStart"/>
      <w:r w:rsidR="005C24A3" w:rsidRPr="004565EE">
        <w:rPr>
          <w:rFonts w:ascii="Times New Roman" w:hAnsi="Times New Roman" w:cs="Times New Roman" w:hint="eastAsia"/>
          <w:sz w:val="24"/>
          <w:szCs w:val="24"/>
        </w:rPr>
        <w:t>gehlenite</w:t>
      </w:r>
      <w:proofErr w:type="spellEnd"/>
      <w:r w:rsidR="005C24A3" w:rsidRPr="004565EE">
        <w:rPr>
          <w:rFonts w:ascii="Times New Roman" w:hAnsi="Times New Roman" w:cs="Times New Roman"/>
          <w:sz w:val="24"/>
          <w:szCs w:val="24"/>
        </w:rPr>
        <w:t xml:space="preserve"> </w:t>
      </w:r>
      <w:r w:rsidR="00E37EE4" w:rsidRPr="004565EE">
        <w:rPr>
          <w:rFonts w:ascii="Times New Roman" w:hAnsi="Times New Roman" w:cs="Times New Roman"/>
          <w:sz w:val="24"/>
          <w:szCs w:val="24"/>
        </w:rPr>
        <w:t>phase Ca</w:t>
      </w:r>
      <w:r w:rsidR="00E37EE4" w:rsidRPr="004565EE">
        <w:rPr>
          <w:rFonts w:ascii="Times New Roman" w:hAnsi="Times New Roman" w:cs="Times New Roman"/>
          <w:sz w:val="24"/>
          <w:szCs w:val="24"/>
          <w:vertAlign w:val="subscript"/>
        </w:rPr>
        <w:t>2</w:t>
      </w:r>
      <w:r w:rsidR="00E37EE4" w:rsidRPr="004565EE">
        <w:rPr>
          <w:rFonts w:ascii="Times New Roman" w:hAnsi="Times New Roman" w:cs="Times New Roman"/>
          <w:sz w:val="24"/>
          <w:szCs w:val="24"/>
        </w:rPr>
        <w:t>Al</w:t>
      </w:r>
      <w:r w:rsidR="00E37EE4" w:rsidRPr="004565EE">
        <w:rPr>
          <w:rFonts w:ascii="Times New Roman" w:hAnsi="Times New Roman" w:cs="Times New Roman"/>
          <w:sz w:val="24"/>
          <w:szCs w:val="24"/>
          <w:vertAlign w:val="subscript"/>
        </w:rPr>
        <w:t>2</w:t>
      </w:r>
      <w:r w:rsidR="00E37EE4" w:rsidRPr="004565EE">
        <w:rPr>
          <w:rFonts w:ascii="Times New Roman" w:hAnsi="Times New Roman" w:cs="Times New Roman"/>
          <w:sz w:val="24"/>
          <w:szCs w:val="24"/>
        </w:rPr>
        <w:t>SiO</w:t>
      </w:r>
      <w:r w:rsidR="00E37EE4" w:rsidRPr="004565EE">
        <w:rPr>
          <w:rFonts w:ascii="Times New Roman" w:hAnsi="Times New Roman" w:cs="Times New Roman"/>
          <w:sz w:val="24"/>
          <w:szCs w:val="24"/>
          <w:vertAlign w:val="subscript"/>
        </w:rPr>
        <w:t>7</w:t>
      </w:r>
      <w:r w:rsidR="00027693" w:rsidRPr="004565EE">
        <w:rPr>
          <w:rFonts w:ascii="Times New Roman" w:hAnsi="Times New Roman" w:cs="Times New Roman"/>
          <w:sz w:val="24"/>
          <w:szCs w:val="24"/>
        </w:rPr>
        <w:t xml:space="preserve">, </w:t>
      </w:r>
      <w:proofErr w:type="spellStart"/>
      <w:r w:rsidR="00E37EE4" w:rsidRPr="004565EE">
        <w:rPr>
          <w:rFonts w:ascii="Times New Roman" w:hAnsi="Times New Roman" w:cs="Times New Roman"/>
          <w:sz w:val="24"/>
          <w:szCs w:val="24"/>
        </w:rPr>
        <w:t>bariumzincsilicate</w:t>
      </w:r>
      <w:proofErr w:type="spellEnd"/>
      <w:r w:rsidR="00E37EE4" w:rsidRPr="004565EE">
        <w:rPr>
          <w:rFonts w:ascii="Times New Roman" w:hAnsi="Times New Roman" w:cs="Times New Roman"/>
          <w:sz w:val="24"/>
          <w:szCs w:val="24"/>
        </w:rPr>
        <w:t xml:space="preserve"> BaZnSiO</w:t>
      </w:r>
      <w:r w:rsidR="00E37EE4" w:rsidRPr="004565EE">
        <w:rPr>
          <w:rFonts w:ascii="Times New Roman" w:hAnsi="Times New Roman" w:cs="Times New Roman"/>
          <w:sz w:val="24"/>
          <w:szCs w:val="24"/>
          <w:vertAlign w:val="subscript"/>
        </w:rPr>
        <w:t>4</w:t>
      </w:r>
      <w:r w:rsidR="00E37EE4" w:rsidRPr="004565EE">
        <w:rPr>
          <w:rFonts w:ascii="Times New Roman" w:hAnsi="Times New Roman" w:cs="Times New Roman"/>
          <w:sz w:val="24"/>
          <w:szCs w:val="24"/>
        </w:rPr>
        <w:t xml:space="preserve"> </w:t>
      </w:r>
      <w:r w:rsidR="00027693" w:rsidRPr="004565EE">
        <w:rPr>
          <w:rFonts w:ascii="Times New Roman" w:hAnsi="Times New Roman" w:cs="Times New Roman"/>
          <w:sz w:val="24"/>
          <w:szCs w:val="24"/>
        </w:rPr>
        <w:t xml:space="preserve">and </w:t>
      </w:r>
      <w:proofErr w:type="spellStart"/>
      <w:r w:rsidR="007B0B23" w:rsidRPr="004565EE">
        <w:rPr>
          <w:rFonts w:ascii="Times New Roman" w:hAnsi="Times New Roman" w:cs="Times New Roman"/>
          <w:sz w:val="24"/>
          <w:szCs w:val="24"/>
        </w:rPr>
        <w:t>I</w:t>
      </w:r>
      <w:r w:rsidR="00027693" w:rsidRPr="004565EE">
        <w:rPr>
          <w:rFonts w:ascii="Times New Roman" w:hAnsi="Times New Roman" w:cs="Times New Roman"/>
          <w:sz w:val="24"/>
          <w:szCs w:val="24"/>
        </w:rPr>
        <w:t>tsiite</w:t>
      </w:r>
      <w:proofErr w:type="spellEnd"/>
      <w:r w:rsidR="00027693" w:rsidRPr="004565EE">
        <w:rPr>
          <w:rFonts w:ascii="Times New Roman" w:hAnsi="Times New Roman" w:cs="Times New Roman"/>
          <w:sz w:val="24"/>
          <w:szCs w:val="24"/>
        </w:rPr>
        <w:t xml:space="preserve"> phase Ba</w:t>
      </w:r>
      <w:r w:rsidR="00027693" w:rsidRPr="004565EE">
        <w:rPr>
          <w:rFonts w:ascii="Times New Roman" w:hAnsi="Times New Roman" w:cs="Times New Roman"/>
          <w:sz w:val="24"/>
          <w:szCs w:val="24"/>
          <w:vertAlign w:val="subscript"/>
        </w:rPr>
        <w:t>2</w:t>
      </w:r>
      <w:r w:rsidR="00027693" w:rsidRPr="004565EE">
        <w:rPr>
          <w:rFonts w:ascii="Times New Roman" w:hAnsi="Times New Roman" w:cs="Times New Roman"/>
          <w:sz w:val="24"/>
          <w:szCs w:val="24"/>
        </w:rPr>
        <w:t>CaB</w:t>
      </w:r>
      <w:r w:rsidR="00027693" w:rsidRPr="004565EE">
        <w:rPr>
          <w:rFonts w:ascii="Times New Roman" w:hAnsi="Times New Roman" w:cs="Times New Roman"/>
          <w:sz w:val="24"/>
          <w:szCs w:val="24"/>
          <w:vertAlign w:val="subscript"/>
        </w:rPr>
        <w:t>2</w:t>
      </w:r>
      <w:r w:rsidR="00027693" w:rsidRPr="004565EE">
        <w:rPr>
          <w:rFonts w:ascii="Times New Roman" w:hAnsi="Times New Roman" w:cs="Times New Roman"/>
          <w:sz w:val="24"/>
          <w:szCs w:val="24"/>
        </w:rPr>
        <w:t>Si</w:t>
      </w:r>
      <w:r w:rsidR="00027693" w:rsidRPr="004565EE">
        <w:rPr>
          <w:rFonts w:ascii="Times New Roman" w:hAnsi="Times New Roman" w:cs="Times New Roman"/>
          <w:sz w:val="24"/>
          <w:szCs w:val="24"/>
          <w:vertAlign w:val="subscript"/>
        </w:rPr>
        <w:t>4</w:t>
      </w:r>
      <w:r w:rsidR="00027693" w:rsidRPr="004565EE">
        <w:rPr>
          <w:rFonts w:ascii="Times New Roman" w:hAnsi="Times New Roman" w:cs="Times New Roman"/>
          <w:sz w:val="24"/>
          <w:szCs w:val="24"/>
        </w:rPr>
        <w:t>O</w:t>
      </w:r>
      <w:r w:rsidR="00027693" w:rsidRPr="004565EE">
        <w:rPr>
          <w:rFonts w:ascii="Times New Roman" w:hAnsi="Times New Roman" w:cs="Times New Roman"/>
          <w:sz w:val="24"/>
          <w:szCs w:val="24"/>
          <w:vertAlign w:val="subscript"/>
        </w:rPr>
        <w:t>14</w:t>
      </w:r>
      <w:r w:rsidR="00027693" w:rsidRPr="004565EE">
        <w:rPr>
          <w:rFonts w:ascii="Times New Roman" w:hAnsi="Times New Roman" w:cs="Times New Roman"/>
          <w:sz w:val="24"/>
          <w:szCs w:val="24"/>
        </w:rPr>
        <w:t xml:space="preserve">, </w:t>
      </w:r>
      <w:r w:rsidR="00E37EE4" w:rsidRPr="004565EE">
        <w:rPr>
          <w:rFonts w:ascii="Times New Roman" w:hAnsi="Times New Roman" w:cs="Times New Roman"/>
          <w:sz w:val="24"/>
          <w:szCs w:val="24"/>
        </w:rPr>
        <w:t xml:space="preserve">in addition to the remaining phases </w:t>
      </w:r>
      <w:r w:rsidR="00952963" w:rsidRPr="004565EE">
        <w:rPr>
          <w:rFonts w:ascii="Times New Roman" w:hAnsi="Times New Roman" w:cs="Times New Roman"/>
          <w:sz w:val="24"/>
          <w:szCs w:val="24"/>
        </w:rPr>
        <w:t xml:space="preserve">of </w:t>
      </w:r>
      <w:r w:rsidR="00E37EE4" w:rsidRPr="004565EE">
        <w:rPr>
          <w:rFonts w:ascii="Times New Roman" w:hAnsi="Times New Roman" w:cs="Times New Roman"/>
          <w:sz w:val="24"/>
          <w:szCs w:val="24"/>
        </w:rPr>
        <w:t>barium silicate Ba</w:t>
      </w:r>
      <w:r w:rsidR="00E37EE4" w:rsidRPr="004565EE">
        <w:rPr>
          <w:rFonts w:ascii="Times New Roman" w:hAnsi="Times New Roman" w:cs="Times New Roman"/>
          <w:sz w:val="24"/>
          <w:szCs w:val="24"/>
          <w:vertAlign w:val="subscript"/>
        </w:rPr>
        <w:t>5</w:t>
      </w:r>
      <w:r w:rsidR="00E37EE4" w:rsidRPr="004565EE">
        <w:rPr>
          <w:rFonts w:ascii="Times New Roman" w:hAnsi="Times New Roman" w:cs="Times New Roman"/>
          <w:sz w:val="24"/>
          <w:szCs w:val="24"/>
        </w:rPr>
        <w:t>Si</w:t>
      </w:r>
      <w:r w:rsidR="00E37EE4" w:rsidRPr="004565EE">
        <w:rPr>
          <w:rFonts w:ascii="Times New Roman" w:hAnsi="Times New Roman" w:cs="Times New Roman"/>
          <w:sz w:val="24"/>
          <w:szCs w:val="24"/>
          <w:vertAlign w:val="subscript"/>
        </w:rPr>
        <w:t>8</w:t>
      </w:r>
      <w:r w:rsidR="00E37EE4" w:rsidRPr="004565EE">
        <w:rPr>
          <w:rFonts w:ascii="Times New Roman" w:hAnsi="Times New Roman" w:cs="Times New Roman"/>
          <w:sz w:val="24"/>
          <w:szCs w:val="24"/>
        </w:rPr>
        <w:t>O</w:t>
      </w:r>
      <w:r w:rsidR="00E37EE4" w:rsidRPr="004565EE">
        <w:rPr>
          <w:rFonts w:ascii="Times New Roman" w:hAnsi="Times New Roman" w:cs="Times New Roman"/>
          <w:sz w:val="24"/>
          <w:szCs w:val="24"/>
          <w:vertAlign w:val="subscript"/>
        </w:rPr>
        <w:t>21</w:t>
      </w:r>
      <w:r w:rsidR="00E37EE4" w:rsidRPr="004565EE">
        <w:rPr>
          <w:rFonts w:ascii="Times New Roman" w:hAnsi="Times New Roman" w:cs="Times New Roman"/>
          <w:sz w:val="24"/>
          <w:szCs w:val="24"/>
        </w:rPr>
        <w:t xml:space="preserve"> and </w:t>
      </w:r>
      <w:proofErr w:type="spellStart"/>
      <w:r w:rsidR="00E37EE4" w:rsidRPr="004565EE">
        <w:rPr>
          <w:rFonts w:ascii="Times New Roman" w:hAnsi="Times New Roman" w:cs="Times New Roman"/>
          <w:sz w:val="24"/>
          <w:szCs w:val="24"/>
        </w:rPr>
        <w:t>hexacelsian</w:t>
      </w:r>
      <w:proofErr w:type="spellEnd"/>
      <w:r w:rsidR="00E37EE4" w:rsidRPr="004565EE">
        <w:rPr>
          <w:rFonts w:ascii="Times New Roman" w:hAnsi="Times New Roman" w:cs="Times New Roman"/>
          <w:sz w:val="24"/>
          <w:szCs w:val="24"/>
        </w:rPr>
        <w:t xml:space="preserve"> BaAl</w:t>
      </w:r>
      <w:r w:rsidR="00E37EE4" w:rsidRPr="004565EE">
        <w:rPr>
          <w:rFonts w:ascii="Times New Roman" w:hAnsi="Times New Roman" w:cs="Times New Roman"/>
          <w:sz w:val="24"/>
          <w:szCs w:val="24"/>
          <w:vertAlign w:val="subscript"/>
        </w:rPr>
        <w:t>2</w:t>
      </w:r>
      <w:r w:rsidR="00E37EE4" w:rsidRPr="004565EE">
        <w:rPr>
          <w:rFonts w:ascii="Times New Roman" w:hAnsi="Times New Roman" w:cs="Times New Roman"/>
          <w:sz w:val="24"/>
          <w:szCs w:val="24"/>
        </w:rPr>
        <w:t>Si</w:t>
      </w:r>
      <w:r w:rsidR="00E37EE4" w:rsidRPr="004565EE">
        <w:rPr>
          <w:rFonts w:ascii="Times New Roman" w:hAnsi="Times New Roman" w:cs="Times New Roman"/>
          <w:sz w:val="24"/>
          <w:szCs w:val="24"/>
          <w:vertAlign w:val="subscript"/>
        </w:rPr>
        <w:t>2</w:t>
      </w:r>
      <w:r w:rsidR="00E37EE4" w:rsidRPr="004565EE">
        <w:rPr>
          <w:rFonts w:ascii="Times New Roman" w:hAnsi="Times New Roman" w:cs="Times New Roman"/>
          <w:sz w:val="24"/>
          <w:szCs w:val="24"/>
        </w:rPr>
        <w:t>O</w:t>
      </w:r>
      <w:r w:rsidR="00E37EE4" w:rsidRPr="004565EE">
        <w:rPr>
          <w:rFonts w:ascii="Times New Roman" w:hAnsi="Times New Roman" w:cs="Times New Roman"/>
          <w:sz w:val="24"/>
          <w:szCs w:val="24"/>
          <w:vertAlign w:val="subscript"/>
        </w:rPr>
        <w:t>8</w:t>
      </w:r>
      <w:r w:rsidR="00E37EE4" w:rsidRPr="004565EE">
        <w:rPr>
          <w:rFonts w:ascii="Times New Roman" w:hAnsi="Times New Roman" w:cs="Times New Roman"/>
          <w:sz w:val="24"/>
          <w:szCs w:val="24"/>
        </w:rPr>
        <w:t>.</w:t>
      </w:r>
      <w:r w:rsidR="00027693" w:rsidRPr="004565EE">
        <w:rPr>
          <w:rFonts w:ascii="Times New Roman" w:hAnsi="Times New Roman" w:cs="Times New Roman"/>
          <w:sz w:val="24"/>
          <w:szCs w:val="24"/>
        </w:rPr>
        <w:t xml:space="preserve"> </w:t>
      </w:r>
      <w:r w:rsidR="00637EE4" w:rsidRPr="004565EE">
        <w:rPr>
          <w:rFonts w:ascii="Times New Roman" w:hAnsi="Times New Roman" w:cs="Times New Roman"/>
          <w:sz w:val="24"/>
          <w:szCs w:val="24"/>
        </w:rPr>
        <w:t>The refin</w:t>
      </w:r>
      <w:r w:rsidR="00415E32" w:rsidRPr="004565EE">
        <w:rPr>
          <w:rFonts w:ascii="Times New Roman" w:hAnsi="Times New Roman" w:cs="Times New Roman"/>
          <w:sz w:val="24"/>
          <w:szCs w:val="24"/>
        </w:rPr>
        <w:t>e</w:t>
      </w:r>
      <w:r w:rsidR="00637EE4" w:rsidRPr="004565EE">
        <w:rPr>
          <w:rFonts w:ascii="Times New Roman" w:hAnsi="Times New Roman" w:cs="Times New Roman"/>
          <w:sz w:val="24"/>
          <w:szCs w:val="24"/>
        </w:rPr>
        <w:t>ment results suggest that t</w:t>
      </w:r>
      <w:r w:rsidR="007A6BD1" w:rsidRPr="004565EE">
        <w:rPr>
          <w:rFonts w:ascii="Times New Roman" w:hAnsi="Times New Roman" w:cs="Times New Roman"/>
          <w:sz w:val="24"/>
          <w:szCs w:val="24"/>
        </w:rPr>
        <w:t xml:space="preserve">he </w:t>
      </w:r>
      <w:r w:rsidR="00637EE4" w:rsidRPr="004565EE">
        <w:rPr>
          <w:rFonts w:ascii="Times New Roman" w:hAnsi="Times New Roman" w:cs="Times New Roman"/>
          <w:sz w:val="24"/>
          <w:szCs w:val="24"/>
        </w:rPr>
        <w:t>major</w:t>
      </w:r>
      <w:r w:rsidR="007A6BD1" w:rsidRPr="004565EE">
        <w:rPr>
          <w:rFonts w:ascii="Times New Roman" w:hAnsi="Times New Roman" w:cs="Times New Roman"/>
          <w:sz w:val="24"/>
          <w:szCs w:val="24"/>
        </w:rPr>
        <w:t xml:space="preserve"> phases formed from glass H are Ba</w:t>
      </w:r>
      <w:r w:rsidR="007A6BD1" w:rsidRPr="004565EE">
        <w:rPr>
          <w:rFonts w:ascii="Times New Roman" w:hAnsi="Times New Roman" w:cs="Times New Roman"/>
          <w:sz w:val="24"/>
          <w:szCs w:val="24"/>
          <w:vertAlign w:val="subscript"/>
        </w:rPr>
        <w:t>5</w:t>
      </w:r>
      <w:r w:rsidR="007A6BD1" w:rsidRPr="004565EE">
        <w:rPr>
          <w:rFonts w:ascii="Times New Roman" w:hAnsi="Times New Roman" w:cs="Times New Roman"/>
          <w:sz w:val="24"/>
          <w:szCs w:val="24"/>
        </w:rPr>
        <w:t>Si</w:t>
      </w:r>
      <w:r w:rsidR="007A6BD1" w:rsidRPr="004565EE">
        <w:rPr>
          <w:rFonts w:ascii="Times New Roman" w:hAnsi="Times New Roman" w:cs="Times New Roman"/>
          <w:sz w:val="24"/>
          <w:szCs w:val="24"/>
          <w:vertAlign w:val="subscript"/>
        </w:rPr>
        <w:t>8</w:t>
      </w:r>
      <w:r w:rsidR="007A6BD1" w:rsidRPr="004565EE">
        <w:rPr>
          <w:rFonts w:ascii="Times New Roman" w:hAnsi="Times New Roman" w:cs="Times New Roman"/>
          <w:sz w:val="24"/>
          <w:szCs w:val="24"/>
        </w:rPr>
        <w:t>O</w:t>
      </w:r>
      <w:r w:rsidR="007A6BD1" w:rsidRPr="004565EE">
        <w:rPr>
          <w:rFonts w:ascii="Times New Roman" w:hAnsi="Times New Roman" w:cs="Times New Roman"/>
          <w:sz w:val="24"/>
          <w:szCs w:val="24"/>
          <w:vertAlign w:val="subscript"/>
        </w:rPr>
        <w:t>21</w:t>
      </w:r>
      <w:r w:rsidR="007A6BD1" w:rsidRPr="004565EE">
        <w:rPr>
          <w:rFonts w:ascii="Times New Roman" w:hAnsi="Times New Roman" w:cs="Times New Roman"/>
          <w:sz w:val="24"/>
          <w:szCs w:val="24"/>
        </w:rPr>
        <w:softHyphen/>
        <w:t xml:space="preserve"> and </w:t>
      </w:r>
      <w:proofErr w:type="spellStart"/>
      <w:r w:rsidR="00BC5EE9" w:rsidRPr="004565EE">
        <w:rPr>
          <w:rFonts w:ascii="Times New Roman" w:hAnsi="Times New Roman" w:cs="Times New Roman"/>
          <w:sz w:val="24"/>
          <w:szCs w:val="24"/>
        </w:rPr>
        <w:t>I</w:t>
      </w:r>
      <w:r w:rsidR="007A6BD1" w:rsidRPr="004565EE">
        <w:rPr>
          <w:rFonts w:ascii="Times New Roman" w:hAnsi="Times New Roman" w:cs="Times New Roman"/>
          <w:sz w:val="24"/>
          <w:szCs w:val="24"/>
        </w:rPr>
        <w:t>tsiite</w:t>
      </w:r>
      <w:proofErr w:type="spellEnd"/>
      <w:r w:rsidR="00637EE4" w:rsidRPr="004565EE">
        <w:rPr>
          <w:rFonts w:ascii="Times New Roman" w:hAnsi="Times New Roman" w:cs="Times New Roman"/>
          <w:sz w:val="24"/>
          <w:szCs w:val="24"/>
        </w:rPr>
        <w:t xml:space="preserve">, which </w:t>
      </w:r>
      <w:r w:rsidR="000031C1" w:rsidRPr="004565EE">
        <w:rPr>
          <w:rFonts w:ascii="Times New Roman" w:hAnsi="Times New Roman" w:cs="Times New Roman"/>
          <w:sz w:val="24"/>
          <w:szCs w:val="24"/>
        </w:rPr>
        <w:t xml:space="preserve">provides </w:t>
      </w:r>
      <w:r w:rsidR="00266D71" w:rsidRPr="004565EE">
        <w:rPr>
          <w:rFonts w:ascii="Times New Roman" w:hAnsi="Times New Roman" w:cs="Times New Roman"/>
          <w:sz w:val="24"/>
          <w:szCs w:val="24"/>
        </w:rPr>
        <w:t>a</w:t>
      </w:r>
      <w:r w:rsidR="000031C1" w:rsidRPr="004565EE">
        <w:rPr>
          <w:rFonts w:ascii="Times New Roman" w:hAnsi="Times New Roman" w:cs="Times New Roman"/>
          <w:sz w:val="24"/>
          <w:szCs w:val="24"/>
        </w:rPr>
        <w:t xml:space="preserve"> useful information for </w:t>
      </w:r>
      <w:r w:rsidR="00952963" w:rsidRPr="004565EE">
        <w:rPr>
          <w:rFonts w:ascii="Times New Roman" w:hAnsi="Times New Roman" w:cs="Times New Roman"/>
          <w:sz w:val="24"/>
          <w:szCs w:val="24"/>
        </w:rPr>
        <w:t xml:space="preserve">the </w:t>
      </w:r>
      <w:r w:rsidR="000031C1" w:rsidRPr="004565EE">
        <w:rPr>
          <w:rFonts w:ascii="Times New Roman" w:hAnsi="Times New Roman" w:cs="Times New Roman"/>
          <w:sz w:val="24"/>
          <w:szCs w:val="24"/>
        </w:rPr>
        <w:t>further application</w:t>
      </w:r>
      <w:r w:rsidR="00952963" w:rsidRPr="004565EE">
        <w:rPr>
          <w:rFonts w:ascii="Times New Roman" w:hAnsi="Times New Roman" w:cs="Times New Roman"/>
          <w:sz w:val="24"/>
          <w:szCs w:val="24"/>
        </w:rPr>
        <w:t xml:space="preserve"> of glass sealant</w:t>
      </w:r>
      <w:r w:rsidR="000031C1" w:rsidRPr="004565EE">
        <w:rPr>
          <w:rFonts w:ascii="Times New Roman" w:hAnsi="Times New Roman" w:cs="Times New Roman"/>
          <w:sz w:val="24"/>
          <w:szCs w:val="24"/>
        </w:rPr>
        <w:t xml:space="preserve"> in long term operation.</w:t>
      </w:r>
    </w:p>
    <w:p w14:paraId="617716C5" w14:textId="2A9285AA" w:rsidR="005C24A3" w:rsidRPr="004565EE" w:rsidRDefault="005C24A3" w:rsidP="005C24A3">
      <w:pPr>
        <w:jc w:val="both"/>
        <w:rPr>
          <w:rFonts w:ascii="Times New Roman" w:hAnsi="Times New Roman" w:cs="Times New Roman"/>
          <w:sz w:val="24"/>
          <w:szCs w:val="24"/>
        </w:rPr>
      </w:pPr>
      <w:proofErr w:type="spellStart"/>
      <w:r w:rsidRPr="004565EE">
        <w:rPr>
          <w:rFonts w:ascii="Times New Roman" w:hAnsi="Times New Roman" w:cs="Times New Roman"/>
          <w:sz w:val="24"/>
          <w:szCs w:val="24"/>
        </w:rPr>
        <w:lastRenderedPageBreak/>
        <w:t>Itsiite</w:t>
      </w:r>
      <w:proofErr w:type="spellEnd"/>
      <w:r w:rsidRPr="004565EE">
        <w:rPr>
          <w:rFonts w:ascii="Times New Roman" w:hAnsi="Times New Roman" w:cs="Times New Roman"/>
          <w:sz w:val="24"/>
          <w:szCs w:val="24"/>
        </w:rPr>
        <w:t xml:space="preserve">, </w:t>
      </w:r>
      <w:r w:rsidR="002E71C5" w:rsidRPr="004565EE">
        <w:rPr>
          <w:rFonts w:ascii="Times New Roman" w:hAnsi="Times New Roman" w:cs="Times New Roman"/>
          <w:sz w:val="24"/>
          <w:szCs w:val="24"/>
        </w:rPr>
        <w:t>Ba</w:t>
      </w:r>
      <w:r w:rsidR="002E71C5" w:rsidRPr="004565EE">
        <w:rPr>
          <w:rFonts w:ascii="Times New Roman" w:hAnsi="Times New Roman" w:cs="Times New Roman"/>
          <w:sz w:val="24"/>
          <w:szCs w:val="24"/>
          <w:vertAlign w:val="subscript"/>
        </w:rPr>
        <w:t>2</w:t>
      </w:r>
      <w:r w:rsidR="002E71C5" w:rsidRPr="004565EE">
        <w:rPr>
          <w:rFonts w:ascii="Times New Roman" w:hAnsi="Times New Roman" w:cs="Times New Roman"/>
          <w:sz w:val="24"/>
          <w:szCs w:val="24"/>
        </w:rPr>
        <w:t>CaB</w:t>
      </w:r>
      <w:r w:rsidR="002E71C5" w:rsidRPr="004565EE">
        <w:rPr>
          <w:rFonts w:ascii="Times New Roman" w:hAnsi="Times New Roman" w:cs="Times New Roman"/>
          <w:sz w:val="24"/>
          <w:szCs w:val="24"/>
          <w:vertAlign w:val="subscript"/>
        </w:rPr>
        <w:t>2</w:t>
      </w:r>
      <w:r w:rsidR="002E71C5" w:rsidRPr="004565EE">
        <w:rPr>
          <w:rFonts w:ascii="Times New Roman" w:hAnsi="Times New Roman" w:cs="Times New Roman"/>
          <w:sz w:val="24"/>
          <w:szCs w:val="24"/>
        </w:rPr>
        <w:t>Si</w:t>
      </w:r>
      <w:r w:rsidR="002E71C5" w:rsidRPr="004565EE">
        <w:rPr>
          <w:rFonts w:ascii="Times New Roman" w:hAnsi="Times New Roman" w:cs="Times New Roman"/>
          <w:sz w:val="24"/>
          <w:szCs w:val="24"/>
          <w:vertAlign w:val="subscript"/>
        </w:rPr>
        <w:t>4</w:t>
      </w:r>
      <w:r w:rsidR="002E71C5" w:rsidRPr="004565EE">
        <w:rPr>
          <w:rFonts w:ascii="Times New Roman" w:hAnsi="Times New Roman" w:cs="Times New Roman"/>
          <w:sz w:val="24"/>
          <w:szCs w:val="24"/>
        </w:rPr>
        <w:t>O</w:t>
      </w:r>
      <w:r w:rsidR="002E71C5" w:rsidRPr="004565EE">
        <w:rPr>
          <w:rFonts w:ascii="Times New Roman" w:hAnsi="Times New Roman" w:cs="Times New Roman"/>
          <w:sz w:val="24"/>
          <w:szCs w:val="24"/>
          <w:vertAlign w:val="subscript"/>
        </w:rPr>
        <w:t>14</w:t>
      </w:r>
      <w:r w:rsidR="00B15E83" w:rsidRPr="004565EE">
        <w:rPr>
          <w:rFonts w:ascii="Times New Roman" w:hAnsi="Times New Roman" w:cs="Times New Roman"/>
          <w:sz w:val="24"/>
          <w:szCs w:val="24"/>
        </w:rPr>
        <w:t>,</w:t>
      </w:r>
      <w:r w:rsidR="002F495E" w:rsidRPr="004565EE">
        <w:rPr>
          <w:rFonts w:ascii="Times New Roman" w:hAnsi="Times New Roman" w:cs="Times New Roman"/>
          <w:sz w:val="24"/>
          <w:szCs w:val="24"/>
        </w:rPr>
        <w:t xml:space="preserve"> </w:t>
      </w:r>
      <w:r w:rsidR="002E71C5" w:rsidRPr="004565EE">
        <w:rPr>
          <w:rFonts w:ascii="Times New Roman" w:hAnsi="Times New Roman" w:cs="Times New Roman"/>
          <w:sz w:val="24"/>
          <w:szCs w:val="24"/>
        </w:rPr>
        <w:t>i</w:t>
      </w:r>
      <w:r w:rsidRPr="004565EE">
        <w:rPr>
          <w:rFonts w:ascii="Times New Roman" w:hAnsi="Times New Roman" w:cs="Times New Roman"/>
          <w:sz w:val="24"/>
          <w:szCs w:val="24"/>
        </w:rPr>
        <w:t xml:space="preserve">s </w:t>
      </w:r>
      <w:r w:rsidR="00C56737" w:rsidRPr="004565EE">
        <w:rPr>
          <w:rFonts w:ascii="Times New Roman" w:hAnsi="Times New Roman" w:cs="Times New Roman"/>
          <w:sz w:val="24"/>
          <w:szCs w:val="24"/>
        </w:rPr>
        <w:t>a</w:t>
      </w:r>
      <w:r w:rsidR="00E71E26" w:rsidRPr="004565EE">
        <w:rPr>
          <w:rFonts w:ascii="Times New Roman" w:hAnsi="Times New Roman" w:cs="Times New Roman"/>
          <w:sz w:val="24"/>
          <w:szCs w:val="24"/>
        </w:rPr>
        <w:t xml:space="preserve"> </w:t>
      </w:r>
      <w:r w:rsidRPr="004565EE">
        <w:rPr>
          <w:rFonts w:ascii="Times New Roman" w:hAnsi="Times New Roman" w:cs="Times New Roman"/>
          <w:sz w:val="24"/>
          <w:szCs w:val="24"/>
        </w:rPr>
        <w:t>mineral phase</w:t>
      </w:r>
      <w:r w:rsidR="00952963" w:rsidRPr="004565EE">
        <w:rPr>
          <w:rFonts w:ascii="Times New Roman" w:hAnsi="Times New Roman" w:cs="Times New Roman"/>
          <w:sz w:val="24"/>
          <w:szCs w:val="24"/>
        </w:rPr>
        <w:t xml:space="preserve"> newly discovered</w:t>
      </w:r>
      <w:r w:rsidRPr="004565EE">
        <w:rPr>
          <w:rFonts w:ascii="Times New Roman" w:hAnsi="Times New Roman" w:cs="Times New Roman"/>
          <w:sz w:val="24"/>
          <w:szCs w:val="24"/>
        </w:rPr>
        <w:t xml:space="preserve"> by </w:t>
      </w:r>
      <w:proofErr w:type="spellStart"/>
      <w:r w:rsidRPr="004565EE">
        <w:rPr>
          <w:rFonts w:ascii="Times New Roman" w:hAnsi="Times New Roman" w:cs="Times New Roman"/>
          <w:sz w:val="24"/>
          <w:szCs w:val="24"/>
        </w:rPr>
        <w:t>Kampf</w:t>
      </w:r>
      <w:proofErr w:type="spellEnd"/>
      <w:r w:rsidRPr="004565EE">
        <w:rPr>
          <w:rFonts w:ascii="Times New Roman" w:hAnsi="Times New Roman" w:cs="Times New Roman"/>
          <w:sz w:val="24"/>
          <w:szCs w:val="24"/>
        </w:rPr>
        <w:t xml:space="preserve"> and Joy</w:t>
      </w:r>
      <w:r w:rsidR="00C56737" w:rsidRPr="004565EE">
        <w:rPr>
          <w:rFonts w:ascii="Times New Roman" w:hAnsi="Times New Roman" w:cs="Times New Roman"/>
          <w:sz w:val="24"/>
          <w:szCs w:val="24"/>
        </w:rPr>
        <w:t xml:space="preserve"> in 2014 </w:t>
      </w:r>
      <w:bookmarkStart w:id="108" w:name="OLE_LINK122"/>
      <w:bookmarkStart w:id="109" w:name="OLE_LINK123"/>
      <w:r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&lt;EndNote&gt;&lt;Cite&gt;&lt;Author&gt;Kampf&lt;/Author&gt;&lt;Year&gt;2014&lt;/Year&gt;&lt;RecNum&gt;594&lt;/RecNum&gt;&lt;DisplayText&gt;[41]&lt;/DisplayText&gt;&lt;record&gt;&lt;rec-number&gt;594&lt;/rec-number&gt;&lt;foreign-keys&gt;&lt;key app="EN" db-id="95x5txad4ddr24eptz7vszxzzaw5f9va0rve" timestamp="1652292947"&gt;594&lt;/key&gt;&lt;/foreign-keys&gt;&lt;ref-type name="Journal Article"&gt;17&lt;/ref-type&gt;&lt;contributors&gt;&lt;authors&gt;&lt;author&gt;Kampf, A. R.&lt;/author&gt;&lt;author&gt;Peterson, R. C.&lt;/author&gt;&lt;author&gt;Joy, B. R.&lt;/author&gt;&lt;/authors&gt;&lt;/contributors&gt;&lt;titles&gt;&lt;title&gt;ITSIITE, Ba2Ca(BSi2O7)(2), A NEW MINERAL SPECIES FROM YUKON, CANADA: DESCRIPTION AND CRYSTAL STRUCTURE&lt;/title&gt;&lt;secondary-title&gt;Canadian Mineralogist&lt;/secondary-title&gt;&lt;/titles&gt;&lt;periodical&gt;&lt;full-title&gt;Canadian Mineralogist&lt;/full-title&gt;&lt;abbr-1&gt;Can. Mineral.&lt;/abbr-1&gt;&lt;/periodical&gt;&lt;pages&gt;401-407&lt;/pages&gt;&lt;volume&gt;52&lt;/volume&gt;&lt;number&gt;3&lt;/number&gt;&lt;dates&gt;&lt;year&gt;2014&lt;/year&gt;&lt;pub-dates&gt;&lt;date&gt;Jun&lt;/date&gt;&lt;/pub-dates&gt;&lt;/dates&gt;&lt;isbn&gt;0008-4476&lt;/isbn&gt;&lt;accession-num&gt;WOS:000343077000001&lt;/accession-num&gt;&lt;urls&gt;&lt;related-urls&gt;&lt;url&gt;&amp;lt;Go to ISI&amp;gt;://WOS:000343077000001&lt;/url&gt;&lt;/related-urls&gt;&lt;/urls&gt;&lt;electronic-resource-num&gt;10.3749/canmin.52.3.401&lt;/electronic-resource-num&gt;&lt;/record&gt;&lt;/Cite&gt;&lt;/EndNote&gt;</w:instrText>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[41]</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 xml:space="preserve">. </w:t>
      </w:r>
      <w:r w:rsidR="007F7B35" w:rsidRPr="004565EE">
        <w:rPr>
          <w:rFonts w:ascii="Times New Roman" w:hAnsi="Times New Roman" w:cs="Times New Roman"/>
          <w:sz w:val="24"/>
          <w:szCs w:val="24"/>
        </w:rPr>
        <w:t xml:space="preserve">This </w:t>
      </w:r>
      <w:r w:rsidRPr="004565EE">
        <w:rPr>
          <w:rFonts w:ascii="Times New Roman" w:hAnsi="Times New Roman" w:cs="Times New Roman"/>
          <w:sz w:val="24"/>
          <w:szCs w:val="24"/>
        </w:rPr>
        <w:t xml:space="preserve">phase </w:t>
      </w:r>
      <w:r w:rsidR="007F7B35" w:rsidRPr="004565EE">
        <w:rPr>
          <w:rFonts w:ascii="Times New Roman" w:hAnsi="Times New Roman" w:cs="Times New Roman"/>
          <w:sz w:val="24"/>
          <w:szCs w:val="24"/>
        </w:rPr>
        <w:t xml:space="preserve">was </w:t>
      </w:r>
      <w:r w:rsidRPr="004565EE">
        <w:rPr>
          <w:rFonts w:ascii="Times New Roman" w:hAnsi="Times New Roman" w:cs="Times New Roman"/>
          <w:sz w:val="24"/>
          <w:szCs w:val="24"/>
        </w:rPr>
        <w:t xml:space="preserve">confirmed </w:t>
      </w:r>
      <w:r w:rsidR="007F7B35" w:rsidRPr="004565EE">
        <w:rPr>
          <w:rFonts w:ascii="Times New Roman" w:hAnsi="Times New Roman" w:cs="Times New Roman"/>
          <w:sz w:val="24"/>
          <w:szCs w:val="24"/>
        </w:rPr>
        <w:t xml:space="preserve">subsequently </w:t>
      </w:r>
      <w:r w:rsidRPr="004565EE">
        <w:rPr>
          <w:rFonts w:ascii="Times New Roman" w:hAnsi="Times New Roman" w:cs="Times New Roman"/>
          <w:sz w:val="24"/>
          <w:szCs w:val="24"/>
        </w:rPr>
        <w:t>after crystallization of</w:t>
      </w:r>
      <w:r w:rsidR="007F7B35" w:rsidRPr="004565EE">
        <w:rPr>
          <w:rFonts w:ascii="Times New Roman" w:hAnsi="Times New Roman" w:cs="Times New Roman"/>
          <w:sz w:val="24"/>
          <w:szCs w:val="24"/>
        </w:rPr>
        <w:t xml:space="preserve"> a</w:t>
      </w:r>
      <w:r w:rsidRPr="004565EE">
        <w:rPr>
          <w:rFonts w:ascii="Times New Roman" w:hAnsi="Times New Roman" w:cs="Times New Roman"/>
          <w:sz w:val="24"/>
          <w:szCs w:val="24"/>
        </w:rPr>
        <w:t xml:space="preserve"> similar glass composition</w:t>
      </w:r>
      <w:bookmarkEnd w:id="108"/>
      <w:bookmarkEnd w:id="109"/>
      <w:r w:rsidR="000B0A81"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fldData xml:space="preserve">PEVuZE5vdGU+PENpdGU+PEF1dGhvcj5CcmVuZHQ8L0F1dGhvcj48WWVhcj4yMDE4PC9ZZWFyPjxS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</w:fldData>
        </w:fldChar>
      </w:r>
      <w:r w:rsidR="0025348B" w:rsidRPr="004565EE">
        <w:rPr>
          <w:rFonts w:ascii="Times New Roman" w:hAnsi="Times New Roman" w:cs="Times New Roman"/>
          <w:sz w:val="24"/>
          <w:szCs w:val="24"/>
        </w:rPr>
        <w:instrText xml:space="preserve"> ADDIN EN.CITE </w:instrText>
      </w:r>
      <w:r w:rsidR="0025348B" w:rsidRPr="004565EE">
        <w:rPr>
          <w:rFonts w:ascii="Times New Roman" w:hAnsi="Times New Roman" w:cs="Times New Roman"/>
          <w:sz w:val="24"/>
          <w:szCs w:val="24"/>
        </w:rPr>
        <w:fldChar w:fldCharType="begin">
          <w:fldData xml:space="preserve">PEVuZE5vdGU+PENpdGU+PEF1dGhvcj5CcmVuZHQ8L0F1dGhvcj48WWVhcj4yMDE4PC9ZZWFyPjxS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</w:fldData>
        </w:fldChar>
      </w:r>
      <w:r w:rsidR="0025348B" w:rsidRPr="004565EE">
        <w:rPr>
          <w:rFonts w:ascii="Times New Roman" w:hAnsi="Times New Roman" w:cs="Times New Roman"/>
          <w:sz w:val="24"/>
          <w:szCs w:val="24"/>
        </w:rPr>
        <w:instrText xml:space="preserve"> ADDIN EN.CITE.DATA </w:instrText>
      </w:r>
      <w:r w:rsidR="0025348B" w:rsidRPr="004565EE">
        <w:rPr>
          <w:rFonts w:ascii="Times New Roman" w:hAnsi="Times New Roman" w:cs="Times New Roman"/>
          <w:sz w:val="24"/>
          <w:szCs w:val="24"/>
        </w:rPr>
      </w:r>
      <w:r w:rsidR="0025348B" w:rsidRPr="004565EE">
        <w:rPr>
          <w:rFonts w:ascii="Times New Roman" w:hAnsi="Times New Roman" w:cs="Times New Roman"/>
          <w:sz w:val="24"/>
          <w:szCs w:val="24"/>
        </w:rPr>
        <w:fldChar w:fldCharType="end"/>
      </w:r>
      <w:r w:rsidRPr="004565EE">
        <w:rPr>
          <w:rFonts w:ascii="Times New Roman" w:hAnsi="Times New Roman" w:cs="Times New Roman"/>
          <w:sz w:val="24"/>
          <w:szCs w:val="24"/>
        </w:rPr>
      </w:r>
      <w:r w:rsidRPr="004565EE">
        <w:rPr>
          <w:rFonts w:ascii="Times New Roman" w:hAnsi="Times New Roman" w:cs="Times New Roman"/>
          <w:sz w:val="24"/>
          <w:szCs w:val="24"/>
        </w:rPr>
        <w:fldChar w:fldCharType="separate"/>
      </w:r>
      <w:r w:rsidR="0025348B" w:rsidRPr="004565EE">
        <w:rPr>
          <w:rFonts w:ascii="Times New Roman" w:hAnsi="Times New Roman" w:cs="Times New Roman"/>
          <w:noProof/>
          <w:sz w:val="24"/>
          <w:szCs w:val="24"/>
        </w:rPr>
        <w:t>[24]</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 xml:space="preserve">. The formation of major phase </w:t>
      </w:r>
      <w:proofErr w:type="spellStart"/>
      <w:r w:rsidR="00BC5EE9" w:rsidRPr="004565EE">
        <w:rPr>
          <w:rFonts w:ascii="Times New Roman" w:hAnsi="Times New Roman" w:cs="Times New Roman"/>
          <w:sz w:val="24"/>
          <w:szCs w:val="24"/>
        </w:rPr>
        <w:t>I</w:t>
      </w:r>
      <w:r w:rsidRPr="004565EE">
        <w:rPr>
          <w:rFonts w:ascii="Times New Roman" w:hAnsi="Times New Roman" w:cs="Times New Roman"/>
          <w:sz w:val="24"/>
          <w:szCs w:val="24"/>
        </w:rPr>
        <w:t>tsiite</w:t>
      </w:r>
      <w:proofErr w:type="spellEnd"/>
      <w:r w:rsidRPr="004565EE">
        <w:rPr>
          <w:rFonts w:ascii="Times New Roman" w:hAnsi="Times New Roman" w:cs="Times New Roman"/>
          <w:sz w:val="24"/>
          <w:szCs w:val="24"/>
        </w:rPr>
        <w:t xml:space="preserve"> Ba</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CaB</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w:t>
      </w:r>
      <w:r w:rsidRPr="004565EE">
        <w:rPr>
          <w:rFonts w:ascii="Times New Roman" w:hAnsi="Times New Roman" w:cs="Times New Roman"/>
          <w:sz w:val="24"/>
          <w:szCs w:val="24"/>
          <w:vertAlign w:val="subscript"/>
        </w:rPr>
        <w:t>4</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14</w:t>
      </w:r>
      <w:r w:rsidRPr="004565EE">
        <w:rPr>
          <w:rFonts w:ascii="Times New Roman" w:hAnsi="Times New Roman" w:cs="Times New Roman"/>
          <w:sz w:val="24"/>
          <w:szCs w:val="24"/>
        </w:rPr>
        <w:t xml:space="preserve"> in glass H is </w:t>
      </w:r>
      <w:r w:rsidR="003E18FE" w:rsidRPr="004565EE">
        <w:rPr>
          <w:rFonts w:ascii="Times New Roman" w:hAnsi="Times New Roman" w:cs="Times New Roman"/>
          <w:sz w:val="24"/>
          <w:szCs w:val="24"/>
        </w:rPr>
        <w:t>beneficial</w:t>
      </w:r>
      <w:r w:rsidRPr="004565EE">
        <w:rPr>
          <w:rFonts w:ascii="Times New Roman" w:hAnsi="Times New Roman" w:cs="Times New Roman"/>
          <w:sz w:val="24"/>
          <w:szCs w:val="24"/>
        </w:rPr>
        <w:t xml:space="preserve"> for </w:t>
      </w:r>
      <w:r w:rsidR="00F54202" w:rsidRPr="004565EE">
        <w:rPr>
          <w:rFonts w:ascii="Times New Roman" w:hAnsi="Times New Roman" w:cs="Times New Roman"/>
          <w:sz w:val="24"/>
          <w:szCs w:val="24"/>
        </w:rPr>
        <w:t xml:space="preserve">reducing the volatility of </w:t>
      </w:r>
      <w:r w:rsidRPr="004565EE">
        <w:rPr>
          <w:rFonts w:ascii="Times New Roman" w:hAnsi="Times New Roman" w:cs="Times New Roman"/>
          <w:sz w:val="24"/>
          <w:szCs w:val="24"/>
        </w:rPr>
        <w:t xml:space="preserve">boron and </w:t>
      </w:r>
      <w:r w:rsidR="00F54202" w:rsidRPr="004565EE">
        <w:rPr>
          <w:rFonts w:ascii="Times New Roman" w:hAnsi="Times New Roman" w:cs="Times New Roman"/>
          <w:sz w:val="24"/>
          <w:szCs w:val="24"/>
        </w:rPr>
        <w:t>exhibits</w:t>
      </w:r>
      <w:r w:rsidRPr="004565EE">
        <w:rPr>
          <w:rFonts w:ascii="Times New Roman" w:hAnsi="Times New Roman" w:cs="Times New Roman"/>
          <w:sz w:val="24"/>
          <w:szCs w:val="24"/>
        </w:rPr>
        <w:t xml:space="preserve"> potential self-healing </w:t>
      </w:r>
      <w:r w:rsidR="003E18FE" w:rsidRPr="004565EE">
        <w:rPr>
          <w:rFonts w:ascii="Times New Roman" w:hAnsi="Times New Roman" w:cs="Times New Roman"/>
          <w:sz w:val="24"/>
          <w:szCs w:val="24"/>
        </w:rPr>
        <w:t>mechanism</w:t>
      </w:r>
      <w:r w:rsidRPr="004565EE">
        <w:rPr>
          <w:rFonts w:ascii="Times New Roman" w:hAnsi="Times New Roman" w:cs="Times New Roman"/>
          <w:sz w:val="24"/>
          <w:szCs w:val="24"/>
        </w:rPr>
        <w:t>s according to</w:t>
      </w:r>
      <w:r w:rsidR="000B0A81"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fldData xml:space="preserve">PEVuZE5vdGU+PENpdGU+PEF1dGhvcj5aaGFuZzwvQXV0aG9yPjxZZWFyPjIwMTE8L1llYXI+PFJl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</w:fldData>
        </w:fldChar>
      </w:r>
      <w:r w:rsidR="001D61BA" w:rsidRPr="004565EE">
        <w:rPr>
          <w:rFonts w:ascii="Times New Roman" w:hAnsi="Times New Roman" w:cs="Times New Roman"/>
          <w:sz w:val="24"/>
          <w:szCs w:val="24"/>
        </w:rPr>
        <w:instrText xml:space="preserve"> ADDIN EN.CITE </w:instrText>
      </w:r>
      <w:r w:rsidR="001D61BA" w:rsidRPr="004565EE">
        <w:rPr>
          <w:rFonts w:ascii="Times New Roman" w:hAnsi="Times New Roman" w:cs="Times New Roman"/>
          <w:sz w:val="24"/>
          <w:szCs w:val="24"/>
        </w:rPr>
        <w:fldChar w:fldCharType="begin">
          <w:fldData xml:space="preserve">PEVuZE5vdGU+PENpdGU+PEF1dGhvcj5aaGFuZzwvQXV0aG9yPjxZZWFyPjIwMTE8L1llYXI+PFJl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</w:fldData>
        </w:fldChar>
      </w:r>
      <w:r w:rsidR="001D61BA" w:rsidRPr="004565EE">
        <w:rPr>
          <w:rFonts w:ascii="Times New Roman" w:hAnsi="Times New Roman" w:cs="Times New Roman"/>
          <w:sz w:val="24"/>
          <w:szCs w:val="24"/>
        </w:rPr>
        <w:instrText xml:space="preserve"> ADDIN EN.CITE.DATA </w:instrText>
      </w:r>
      <w:r w:rsidR="001D61BA" w:rsidRPr="004565EE">
        <w:rPr>
          <w:rFonts w:ascii="Times New Roman" w:hAnsi="Times New Roman" w:cs="Times New Roman"/>
          <w:sz w:val="24"/>
          <w:szCs w:val="24"/>
        </w:rPr>
      </w:r>
      <w:r w:rsidR="001D61BA" w:rsidRPr="004565EE">
        <w:rPr>
          <w:rFonts w:ascii="Times New Roman" w:hAnsi="Times New Roman" w:cs="Times New Roman"/>
          <w:sz w:val="24"/>
          <w:szCs w:val="24"/>
        </w:rPr>
        <w:fldChar w:fldCharType="end"/>
      </w:r>
      <w:r w:rsidRPr="004565EE">
        <w:rPr>
          <w:rFonts w:ascii="Times New Roman" w:hAnsi="Times New Roman" w:cs="Times New Roman"/>
          <w:sz w:val="24"/>
          <w:szCs w:val="24"/>
        </w:rPr>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[42, 43]</w:t>
      </w:r>
      <w:r w:rsidRPr="004565EE">
        <w:rPr>
          <w:rFonts w:ascii="Times New Roman" w:hAnsi="Times New Roman" w:cs="Times New Roman"/>
          <w:sz w:val="24"/>
          <w:szCs w:val="24"/>
        </w:rPr>
        <w:fldChar w:fldCharType="end"/>
      </w:r>
      <w:r w:rsidR="002F495E" w:rsidRPr="004565EE">
        <w:rPr>
          <w:rFonts w:ascii="Times New Roman" w:hAnsi="Times New Roman" w:cs="Times New Roman"/>
          <w:sz w:val="24"/>
          <w:szCs w:val="24"/>
        </w:rPr>
        <w:t>.</w:t>
      </w:r>
      <w:r w:rsidR="005F1589" w:rsidRPr="004565EE">
        <w:rPr>
          <w:rFonts w:ascii="Times New Roman" w:hAnsi="Times New Roman" w:cs="Times New Roman"/>
          <w:sz w:val="24"/>
          <w:szCs w:val="24"/>
        </w:rPr>
        <w:t xml:space="preserve"> This </w:t>
      </w:r>
      <w:r w:rsidRPr="004565EE">
        <w:rPr>
          <w:rFonts w:ascii="Times New Roman" w:hAnsi="Times New Roman" w:cs="Times New Roman"/>
          <w:sz w:val="24"/>
          <w:szCs w:val="24"/>
        </w:rPr>
        <w:t>leads to</w:t>
      </w:r>
      <w:r w:rsidR="00F54202" w:rsidRPr="004565EE">
        <w:rPr>
          <w:rFonts w:ascii="Times New Roman" w:hAnsi="Times New Roman" w:cs="Times New Roman"/>
          <w:sz w:val="24"/>
          <w:szCs w:val="24"/>
        </w:rPr>
        <w:t xml:space="preserve"> a </w:t>
      </w:r>
      <w:r w:rsidRPr="004565EE">
        <w:rPr>
          <w:rFonts w:ascii="Times New Roman" w:hAnsi="Times New Roman" w:cs="Times New Roman"/>
          <w:sz w:val="24"/>
          <w:szCs w:val="24"/>
        </w:rPr>
        <w:t xml:space="preserve">great improvement </w:t>
      </w:r>
      <w:r w:rsidR="00F54202" w:rsidRPr="004565EE">
        <w:rPr>
          <w:rFonts w:ascii="Times New Roman" w:hAnsi="Times New Roman" w:cs="Times New Roman"/>
          <w:sz w:val="24"/>
          <w:szCs w:val="24"/>
        </w:rPr>
        <w:t>in the</w:t>
      </w:r>
      <w:r w:rsidRPr="004565EE">
        <w:rPr>
          <w:rFonts w:ascii="Times New Roman" w:hAnsi="Times New Roman" w:cs="Times New Roman"/>
          <w:sz w:val="24"/>
          <w:szCs w:val="24"/>
        </w:rPr>
        <w:t xml:space="preserve"> thermal stability of</w:t>
      </w:r>
      <w:r w:rsidR="00F54202" w:rsidRPr="004565EE">
        <w:rPr>
          <w:rFonts w:ascii="Times New Roman" w:hAnsi="Times New Roman" w:cs="Times New Roman"/>
          <w:sz w:val="24"/>
          <w:szCs w:val="24"/>
        </w:rPr>
        <w:t xml:space="preserve"> the</w:t>
      </w:r>
      <w:r w:rsidRPr="004565EE">
        <w:rPr>
          <w:rFonts w:ascii="Times New Roman" w:hAnsi="Times New Roman" w:cs="Times New Roman"/>
          <w:sz w:val="24"/>
          <w:szCs w:val="24"/>
        </w:rPr>
        <w:t xml:space="preserve"> resulting glass-ceramic sealant. </w:t>
      </w:r>
      <w:r w:rsidR="00B15E83" w:rsidRPr="004565EE">
        <w:rPr>
          <w:rFonts w:ascii="Times New Roman" w:hAnsi="Times New Roman" w:cs="Times New Roman"/>
          <w:sz w:val="24"/>
          <w:szCs w:val="24"/>
        </w:rPr>
        <w:t>However,</w:t>
      </w:r>
      <w:r w:rsidRPr="004565EE">
        <w:rPr>
          <w:rFonts w:ascii="Times New Roman" w:hAnsi="Times New Roman" w:cs="Times New Roman"/>
          <w:sz w:val="24"/>
          <w:szCs w:val="24"/>
        </w:rPr>
        <w:t xml:space="preserve"> there is</w:t>
      </w:r>
      <w:r w:rsidR="000E26B8" w:rsidRPr="004565EE">
        <w:rPr>
          <w:rFonts w:ascii="Times New Roman" w:hAnsi="Times New Roman" w:cs="Times New Roman"/>
          <w:sz w:val="24"/>
          <w:szCs w:val="24"/>
        </w:rPr>
        <w:t xml:space="preserve"> lack of</w:t>
      </w:r>
      <w:r w:rsidR="00F54202" w:rsidRPr="004565EE">
        <w:rPr>
          <w:rFonts w:ascii="Times New Roman" w:hAnsi="Times New Roman" w:cs="Times New Roman"/>
          <w:sz w:val="24"/>
          <w:szCs w:val="24"/>
        </w:rPr>
        <w:t xml:space="preserve"> </w:t>
      </w:r>
      <w:r w:rsidRPr="004565EE">
        <w:rPr>
          <w:rFonts w:ascii="Times New Roman" w:hAnsi="Times New Roman" w:cs="Times New Roman"/>
          <w:sz w:val="24"/>
          <w:szCs w:val="24"/>
        </w:rPr>
        <w:t xml:space="preserve">investigation for </w:t>
      </w:r>
      <w:r w:rsidR="00F54202" w:rsidRPr="004565EE">
        <w:rPr>
          <w:rFonts w:ascii="Times New Roman" w:hAnsi="Times New Roman" w:cs="Times New Roman"/>
          <w:sz w:val="24"/>
          <w:szCs w:val="24"/>
        </w:rPr>
        <w:t xml:space="preserve">the </w:t>
      </w:r>
      <w:r w:rsidRPr="004565EE">
        <w:rPr>
          <w:rFonts w:ascii="Times New Roman" w:hAnsi="Times New Roman" w:cs="Times New Roman"/>
          <w:sz w:val="24"/>
          <w:szCs w:val="24"/>
        </w:rPr>
        <w:t xml:space="preserve">thermal expansion </w:t>
      </w:r>
      <w:r w:rsidR="005F1589" w:rsidRPr="004565EE">
        <w:rPr>
          <w:rFonts w:ascii="Times New Roman" w:hAnsi="Times New Roman" w:cs="Times New Roman"/>
          <w:sz w:val="24"/>
          <w:szCs w:val="24"/>
        </w:rPr>
        <w:t xml:space="preserve">behavior </w:t>
      </w:r>
      <w:r w:rsidRPr="004565EE">
        <w:rPr>
          <w:rFonts w:ascii="Times New Roman" w:hAnsi="Times New Roman" w:cs="Times New Roman"/>
          <w:sz w:val="24"/>
          <w:szCs w:val="24"/>
        </w:rPr>
        <w:t xml:space="preserve">of </w:t>
      </w:r>
      <w:proofErr w:type="spellStart"/>
      <w:r w:rsidR="00BC5EE9" w:rsidRPr="004565EE">
        <w:rPr>
          <w:rFonts w:ascii="Times New Roman" w:hAnsi="Times New Roman" w:cs="Times New Roman"/>
          <w:sz w:val="24"/>
          <w:szCs w:val="24"/>
        </w:rPr>
        <w:t>I</w:t>
      </w:r>
      <w:r w:rsidRPr="004565EE">
        <w:rPr>
          <w:rFonts w:ascii="Times New Roman" w:hAnsi="Times New Roman" w:cs="Times New Roman"/>
          <w:sz w:val="24"/>
          <w:szCs w:val="24"/>
        </w:rPr>
        <w:t>tsiite</w:t>
      </w:r>
      <w:proofErr w:type="spellEnd"/>
      <w:r w:rsidRPr="004565EE">
        <w:rPr>
          <w:rFonts w:ascii="Times New Roman" w:hAnsi="Times New Roman" w:cs="Times New Roman"/>
          <w:sz w:val="24"/>
          <w:szCs w:val="24"/>
        </w:rPr>
        <w:t xml:space="preserve"> up to now. </w:t>
      </w:r>
    </w:p>
    <w:p w14:paraId="429767EF" w14:textId="4DF50FBC" w:rsidR="00AC7429" w:rsidRPr="004565EE" w:rsidRDefault="00AC7429" w:rsidP="00E37EE4">
      <w:pPr>
        <w:jc w:val="both"/>
        <w:rPr>
          <w:rFonts w:ascii="Times New Roman" w:hAnsi="Times New Roman" w:cs="Times New Roman"/>
          <w:sz w:val="24"/>
          <w:szCs w:val="24"/>
        </w:rPr>
      </w:pPr>
      <w:r w:rsidRPr="004565EE">
        <w:rPr>
          <w:rFonts w:ascii="Times New Roman" w:hAnsi="Times New Roman" w:cs="Times New Roman"/>
          <w:sz w:val="24"/>
          <w:szCs w:val="24"/>
        </w:rPr>
        <w:t xml:space="preserve">The CTE of </w:t>
      </w:r>
      <w:r w:rsidR="00923E8A" w:rsidRPr="004565EE">
        <w:rPr>
          <w:rFonts w:ascii="Times New Roman" w:hAnsi="Times New Roman" w:cs="Times New Roman"/>
          <w:sz w:val="24"/>
          <w:szCs w:val="24"/>
        </w:rPr>
        <w:t xml:space="preserve">other </w:t>
      </w:r>
      <w:r w:rsidRPr="004565EE">
        <w:rPr>
          <w:rFonts w:ascii="Times New Roman" w:hAnsi="Times New Roman" w:cs="Times New Roman"/>
          <w:sz w:val="24"/>
          <w:szCs w:val="24"/>
        </w:rPr>
        <w:t xml:space="preserve">phases detected by XRD, </w:t>
      </w:r>
      <w:r w:rsidR="00B15E83" w:rsidRPr="004565EE">
        <w:rPr>
          <w:rFonts w:ascii="Times New Roman" w:hAnsi="Times New Roman" w:cs="Times New Roman"/>
          <w:sz w:val="24"/>
          <w:szCs w:val="24"/>
        </w:rPr>
        <w:t xml:space="preserve">namely </w:t>
      </w:r>
      <w:r w:rsidRPr="004565EE">
        <w:rPr>
          <w:rFonts w:ascii="Times New Roman" w:hAnsi="Times New Roman" w:cs="Times New Roman"/>
          <w:sz w:val="24"/>
          <w:szCs w:val="24"/>
        </w:rPr>
        <w:t>barium silicate Ba</w:t>
      </w:r>
      <w:r w:rsidRPr="004565EE">
        <w:rPr>
          <w:rFonts w:ascii="Times New Roman" w:hAnsi="Times New Roman" w:cs="Times New Roman"/>
          <w:sz w:val="24"/>
          <w:szCs w:val="24"/>
          <w:vertAlign w:val="subscript"/>
        </w:rPr>
        <w:t>5</w:t>
      </w:r>
      <w:r w:rsidRPr="004565EE">
        <w:rPr>
          <w:rFonts w:ascii="Times New Roman" w:hAnsi="Times New Roman" w:cs="Times New Roman"/>
          <w:sz w:val="24"/>
          <w:szCs w:val="24"/>
        </w:rPr>
        <w:t>Si</w:t>
      </w:r>
      <w:r w:rsidRPr="004565EE">
        <w:rPr>
          <w:rFonts w:ascii="Times New Roman" w:hAnsi="Times New Roman" w:cs="Times New Roman"/>
          <w:sz w:val="24"/>
          <w:szCs w:val="24"/>
          <w:vertAlign w:val="subscript"/>
        </w:rPr>
        <w:t>8</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21</w:t>
      </w:r>
      <w:r w:rsidRPr="004565EE">
        <w:rPr>
          <w:rFonts w:ascii="Times New Roman" w:hAnsi="Times New Roman" w:cs="Times New Roman"/>
          <w:sz w:val="24"/>
          <w:szCs w:val="24"/>
        </w:rPr>
        <w:t xml:space="preserve">, </w:t>
      </w:r>
      <w:proofErr w:type="spellStart"/>
      <w:r w:rsidRPr="004565EE">
        <w:rPr>
          <w:rFonts w:ascii="Times New Roman" w:hAnsi="Times New Roman" w:cs="Times New Roman"/>
          <w:sz w:val="24"/>
          <w:szCs w:val="24"/>
        </w:rPr>
        <w:t>hexacelsian</w:t>
      </w:r>
      <w:proofErr w:type="spellEnd"/>
      <w:r w:rsidRPr="004565EE">
        <w:rPr>
          <w:rFonts w:ascii="Times New Roman" w:hAnsi="Times New Roman" w:cs="Times New Roman"/>
          <w:sz w:val="24"/>
          <w:szCs w:val="24"/>
        </w:rPr>
        <w:t xml:space="preserve"> BaAl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8</w:t>
      </w:r>
      <w:r w:rsidRPr="004565EE">
        <w:rPr>
          <w:rFonts w:ascii="Times New Roman" w:hAnsi="Times New Roman" w:cs="Times New Roman"/>
          <w:sz w:val="24"/>
          <w:szCs w:val="24"/>
        </w:rPr>
        <w:t>, calcium aluminosilicate Ca</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7</w:t>
      </w:r>
      <w:r w:rsidRPr="004565EE">
        <w:rPr>
          <w:rFonts w:ascii="Times New Roman" w:hAnsi="Times New Roman" w:cs="Times New Roman"/>
          <w:sz w:val="24"/>
          <w:szCs w:val="24"/>
        </w:rPr>
        <w:t xml:space="preserve"> and barium zinc silicate BaZnSiO</w:t>
      </w:r>
      <w:r w:rsidRPr="004565EE">
        <w:rPr>
          <w:rFonts w:ascii="Times New Roman" w:hAnsi="Times New Roman" w:cs="Times New Roman"/>
          <w:sz w:val="24"/>
          <w:szCs w:val="24"/>
          <w:vertAlign w:val="subscript"/>
        </w:rPr>
        <w:t>4</w:t>
      </w:r>
      <w:r w:rsidR="00B15E83" w:rsidRPr="004565EE">
        <w:rPr>
          <w:rFonts w:ascii="Times New Roman" w:hAnsi="Times New Roman" w:cs="Times New Roman"/>
          <w:sz w:val="24"/>
          <w:szCs w:val="24"/>
        </w:rPr>
        <w:t>,</w:t>
      </w:r>
      <w:r w:rsidRPr="004565EE">
        <w:rPr>
          <w:rFonts w:ascii="Times New Roman" w:hAnsi="Times New Roman" w:cs="Times New Roman"/>
          <w:sz w:val="24"/>
          <w:szCs w:val="24"/>
        </w:rPr>
        <w:t xml:space="preserve"> are about 14.5 × 10</w:t>
      </w:r>
      <w:r w:rsidRPr="004565EE">
        <w:rPr>
          <w:rFonts w:ascii="Times New Roman" w:hAnsi="Times New Roman" w:cs="Times New Roman"/>
          <w:sz w:val="24"/>
          <w:szCs w:val="24"/>
          <w:vertAlign w:val="superscript"/>
        </w:rPr>
        <w:t>-6 </w:t>
      </w:r>
      <w:r w:rsidRPr="004565EE">
        <w:rPr>
          <w:rFonts w:ascii="Times New Roman" w:hAnsi="Times New Roman" w:cs="Times New Roman"/>
          <w:sz w:val="24"/>
          <w:szCs w:val="24"/>
        </w:rPr>
        <w:t>/K</w:t>
      </w:r>
      <w:r w:rsidR="000B0A81"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&lt;EndNote&gt;&lt;Cite&gt;&lt;Author&gt;Kerstan&lt;/Author&gt;&lt;Year&gt;2011&lt;/Year&gt;&lt;RecNum&gt;408&lt;/RecNum&gt;&lt;DisplayText&gt;[44]&lt;/DisplayText&gt;&lt;record&gt;&lt;rec-number&gt;408&lt;/rec-number&gt;&lt;foreign-keys&gt;&lt;key app="EN" db-id="95x5txad4ddr24eptz7vszxzzaw5f9va0rve" timestamp="1617965159"&gt;408&lt;/key&gt;&lt;/foreign-keys&gt;&lt;ref-type name="Journal Article"&gt;17&lt;/ref-type&gt;&lt;contributors&gt;&lt;authors&gt;&lt;author&gt;Kerstan, Marita&lt;/author&gt;&lt;author&gt;Rüssel, Christian&lt;/author&gt;&lt;/authors&gt;&lt;/contributors&gt;&lt;titles&gt;&lt;title&gt;Barium silicates as high thermal expansion seals for solid oxide fuel cells studied by high-temperature X-ray diffraction (HT-XRD)&lt;/title&gt;&lt;secondary-title&gt;Journal of Power Sources&lt;/secondary-title&gt;&lt;/titles&gt;&lt;periodical&gt;&lt;full-title&gt;Journal of Power Sources&lt;/full-title&gt;&lt;abbr-1&gt;J. Power Sources&lt;/abbr-1&gt;&lt;/periodical&gt;&lt;pages&gt;7578-7584&lt;/pages&gt;&lt;volume&gt;196&lt;/volume&gt;&lt;number&gt;18&lt;/number&gt;&lt;dates&gt;&lt;year&gt;2011&lt;/year&gt;&lt;/dates&gt;&lt;publisher&gt;Elsevier BV&lt;/publisher&gt;&lt;isbn&gt;0378-7753&lt;/isbn&gt;&lt;urls&gt;&lt;related-urls&gt;&lt;url&gt;https://dx.doi.org/10.1016/j.jpowsour.2011.04.035&lt;/url&gt;&lt;/related-urls&gt;&lt;/urls&gt;&lt;electronic-resource-num&gt;10.1016/j.jpowsour.2011.04.035&lt;/electronic-resource-num&gt;&lt;/record&gt;&lt;/Cite&gt;&lt;/EndNote&gt;</w:instrText>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[44]</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 7.5 × 10</w:t>
      </w:r>
      <w:r w:rsidRPr="004565EE">
        <w:rPr>
          <w:rFonts w:ascii="Times New Roman" w:hAnsi="Times New Roman" w:cs="Times New Roman"/>
          <w:sz w:val="24"/>
          <w:szCs w:val="24"/>
          <w:vertAlign w:val="superscript"/>
        </w:rPr>
        <w:t>-6</w:t>
      </w:r>
      <w:r w:rsidRPr="004565EE">
        <w:rPr>
          <w:rFonts w:ascii="Times New Roman" w:hAnsi="Times New Roman" w:cs="Times New Roman"/>
          <w:sz w:val="24"/>
          <w:szCs w:val="24"/>
        </w:rPr>
        <w:t> /K</w:t>
      </w:r>
      <w:r w:rsidR="000B0A81"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&lt;EndNote&gt;&lt;Cite&gt;&lt;Author&gt;Cela Greven&lt;/Author&gt;&lt;Year&gt;2015&lt;/Year&gt;&lt;RecNum&gt;193&lt;/RecNum&gt;&lt;DisplayText&gt;[45]&lt;/DisplayText&gt;&lt;record&gt;&lt;rec-number&gt;193&lt;/rec-number&gt;&lt;foreign-keys&gt;&lt;key app="EN" db-id="95x5txad4ddr24eptz7vszxzzaw5f9va0rve" timestamp="1549037836"&gt;193&lt;/key&gt;&lt;/foreign-keys&gt;&lt;ref-type name="Book"&gt;6&lt;/ref-type&gt;&lt;contributors&gt;&lt;authors&gt;&lt;author&gt;Cela Greven, Beatriz&lt;/author&gt;&lt;/authors&gt;&lt;/contributors&gt;&lt;titles&gt;&lt;title&gt;Glass-ceramic sealant reinforcement for high-temperature applications&lt;/title&gt;&lt;secondary-title&gt;Schriften des Forschungszentrums Jülich. Reihe Energie und Umwelt / energy and environment ;&lt;/secondary-title&gt;&lt;/titles&gt;&lt;pages&gt;XI, 119 S.&lt;/pages&gt;&lt;volume&gt;255&lt;/volume&gt;&lt;keywords&gt;&lt;keyword&gt;solid oxide fuel cell ( SOFC )&lt;/keyword&gt;&lt;keyword&gt;sealing material&lt;/keyword&gt;&lt;keyword&gt;glass&lt;/keyword&gt;&lt;keyword&gt;ceramics&lt;/keyword&gt;&lt;keyword&gt;high temperature materials&lt;/keyword&gt;&lt;/keywords&gt;&lt;dates&gt;&lt;year&gt;2015&lt;/year&gt;&lt;/dates&gt;&lt;pub-location&gt;Jülich&lt;/pub-location&gt;&lt;publisher&gt;Forschungszentrum, Zentralbibliothek&lt;/publisher&gt;&lt;isbn&gt;9783958060425&lt;/isbn&gt;&lt;urls&gt;&lt;related-urls&gt;&lt;url&gt;http://wwwzb.fz-juelich.de/contentenrichment/inhaltsverzeichnisse/2015/verlag/Energie_Umwelt_255_i.pdf&lt;/url&gt;&lt;/related-urls&gt;&lt;/urls&gt;&lt;remote-database-name&gt;JuLib eXtended&lt;/remote-database-name&gt;&lt;remote-database-provider&gt;Forschungszentrum Jülich GmbH, Zentralbibliothek&lt;/remote-database-provider&gt;&lt;language&gt;englisch&lt;/language&gt;&lt;/record&gt;&lt;/Cite&gt;&lt;/EndNote&gt;</w:instrText>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[45]</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 7.9 × 10</w:t>
      </w:r>
      <w:r w:rsidRPr="004565EE">
        <w:rPr>
          <w:rFonts w:ascii="Times New Roman" w:hAnsi="Times New Roman" w:cs="Times New Roman"/>
          <w:sz w:val="24"/>
          <w:szCs w:val="24"/>
          <w:vertAlign w:val="superscript"/>
        </w:rPr>
        <w:t>-6 </w:t>
      </w:r>
      <w:r w:rsidRPr="004565EE">
        <w:rPr>
          <w:rFonts w:ascii="Times New Roman" w:hAnsi="Times New Roman" w:cs="Times New Roman"/>
          <w:sz w:val="24"/>
          <w:szCs w:val="24"/>
        </w:rPr>
        <w:t>/K</w:t>
      </w:r>
      <w:r w:rsidR="000B0A81"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fldData xml:space="preserve">PEVuZE5vdGU+PENpdGU+PEF1dGhvcj5LZXJzdGFuPC9BdXRob3I+PFllYXI+MjAxNDwvWWVhcj48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</w:fldData>
        </w:fldChar>
      </w:r>
      <w:r w:rsidR="001D61BA" w:rsidRPr="004565EE">
        <w:rPr>
          <w:rFonts w:ascii="Times New Roman" w:hAnsi="Times New Roman" w:cs="Times New Roman"/>
          <w:sz w:val="24"/>
          <w:szCs w:val="24"/>
        </w:rPr>
        <w:instrText xml:space="preserve"> ADDIN EN.CITE </w:instrText>
      </w:r>
      <w:r w:rsidR="001D61BA" w:rsidRPr="004565EE">
        <w:rPr>
          <w:rFonts w:ascii="Times New Roman" w:hAnsi="Times New Roman" w:cs="Times New Roman"/>
          <w:sz w:val="24"/>
          <w:szCs w:val="24"/>
        </w:rPr>
        <w:fldChar w:fldCharType="begin">
          <w:fldData xml:space="preserve">PEVuZE5vdGU+PENpdGU+PEF1dGhvcj5LZXJzdGFuPC9BdXRob3I+PFllYXI+MjAxNDwvWWVhcj48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</w:fldData>
        </w:fldChar>
      </w:r>
      <w:r w:rsidR="001D61BA" w:rsidRPr="004565EE">
        <w:rPr>
          <w:rFonts w:ascii="Times New Roman" w:hAnsi="Times New Roman" w:cs="Times New Roman"/>
          <w:sz w:val="24"/>
          <w:szCs w:val="24"/>
        </w:rPr>
        <w:instrText xml:space="preserve"> ADDIN EN.CITE.DATA </w:instrText>
      </w:r>
      <w:r w:rsidR="001D61BA" w:rsidRPr="004565EE">
        <w:rPr>
          <w:rFonts w:ascii="Times New Roman" w:hAnsi="Times New Roman" w:cs="Times New Roman"/>
          <w:sz w:val="24"/>
          <w:szCs w:val="24"/>
        </w:rPr>
      </w:r>
      <w:r w:rsidR="001D61BA" w:rsidRPr="004565EE">
        <w:rPr>
          <w:rFonts w:ascii="Times New Roman" w:hAnsi="Times New Roman" w:cs="Times New Roman"/>
          <w:sz w:val="24"/>
          <w:szCs w:val="24"/>
        </w:rPr>
        <w:fldChar w:fldCharType="end"/>
      </w:r>
      <w:r w:rsidRPr="004565EE">
        <w:rPr>
          <w:rFonts w:ascii="Times New Roman" w:hAnsi="Times New Roman" w:cs="Times New Roman"/>
          <w:sz w:val="24"/>
          <w:szCs w:val="24"/>
        </w:rPr>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[46]</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 and 10.4 × 10</w:t>
      </w:r>
      <w:r w:rsidRPr="004565EE">
        <w:rPr>
          <w:rFonts w:ascii="Times New Roman" w:hAnsi="Times New Roman" w:cs="Times New Roman"/>
          <w:sz w:val="24"/>
          <w:szCs w:val="24"/>
          <w:vertAlign w:val="superscript"/>
        </w:rPr>
        <w:t>-6 </w:t>
      </w:r>
      <w:r w:rsidRPr="004565EE">
        <w:rPr>
          <w:rFonts w:ascii="Times New Roman" w:hAnsi="Times New Roman" w:cs="Times New Roman"/>
          <w:sz w:val="24"/>
          <w:szCs w:val="24"/>
        </w:rPr>
        <w:t>/K</w:t>
      </w:r>
      <w:r w:rsidR="000B0A81"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fldData xml:space="preserve">PEVuZE5vdGU+PENpdGU+PEF1dGhvcj5LZXJzdGFuPC9BdXRob3I+PFllYXI+MjAxMjwvWWVhcj48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</w:fldData>
        </w:fldChar>
      </w:r>
      <w:r w:rsidR="001D61BA" w:rsidRPr="004565EE">
        <w:rPr>
          <w:rFonts w:ascii="Times New Roman" w:hAnsi="Times New Roman" w:cs="Times New Roman"/>
          <w:sz w:val="24"/>
          <w:szCs w:val="24"/>
        </w:rPr>
        <w:instrText xml:space="preserve"> ADDIN EN.CITE </w:instrText>
      </w:r>
      <w:r w:rsidR="001D61BA" w:rsidRPr="004565EE">
        <w:rPr>
          <w:rFonts w:ascii="Times New Roman" w:hAnsi="Times New Roman" w:cs="Times New Roman"/>
          <w:sz w:val="24"/>
          <w:szCs w:val="24"/>
        </w:rPr>
        <w:fldChar w:fldCharType="begin">
          <w:fldData xml:space="preserve">PEVuZE5vdGU+PENpdGU+PEF1dGhvcj5LZXJzdGFuPC9BdXRob3I+PFllYXI+MjAxMjwvWWVhcj48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</w:fldData>
        </w:fldChar>
      </w:r>
      <w:r w:rsidR="001D61BA" w:rsidRPr="004565EE">
        <w:rPr>
          <w:rFonts w:ascii="Times New Roman" w:hAnsi="Times New Roman" w:cs="Times New Roman"/>
          <w:sz w:val="24"/>
          <w:szCs w:val="24"/>
        </w:rPr>
        <w:instrText xml:space="preserve"> ADDIN EN.CITE.DATA </w:instrText>
      </w:r>
      <w:r w:rsidR="001D61BA" w:rsidRPr="004565EE">
        <w:rPr>
          <w:rFonts w:ascii="Times New Roman" w:hAnsi="Times New Roman" w:cs="Times New Roman"/>
          <w:sz w:val="24"/>
          <w:szCs w:val="24"/>
        </w:rPr>
      </w:r>
      <w:r w:rsidR="001D61BA" w:rsidRPr="004565EE">
        <w:rPr>
          <w:rFonts w:ascii="Times New Roman" w:hAnsi="Times New Roman" w:cs="Times New Roman"/>
          <w:sz w:val="24"/>
          <w:szCs w:val="24"/>
        </w:rPr>
        <w:fldChar w:fldCharType="end"/>
      </w:r>
      <w:r w:rsidRPr="004565EE">
        <w:rPr>
          <w:rFonts w:ascii="Times New Roman" w:hAnsi="Times New Roman" w:cs="Times New Roman"/>
          <w:sz w:val="24"/>
          <w:szCs w:val="24"/>
        </w:rPr>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[47]</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 respectively.</w:t>
      </w:r>
      <w:r w:rsidR="00E130C1" w:rsidRPr="004565EE">
        <w:rPr>
          <w:rFonts w:ascii="Times New Roman" w:hAnsi="Times New Roman" w:cs="Times New Roman"/>
          <w:sz w:val="24"/>
          <w:szCs w:val="24"/>
        </w:rPr>
        <w:t xml:space="preserve"> </w:t>
      </w:r>
      <w:r w:rsidRPr="004565EE">
        <w:rPr>
          <w:rFonts w:ascii="Times New Roman" w:hAnsi="Times New Roman"/>
          <w:sz w:val="24"/>
          <w:szCs w:val="24"/>
        </w:rPr>
        <w:t xml:space="preserve">Barium silicates are desirable phases in </w:t>
      </w:r>
      <w:r w:rsidR="00160AFE" w:rsidRPr="004565EE">
        <w:rPr>
          <w:rFonts w:ascii="Times New Roman" w:hAnsi="Times New Roman"/>
          <w:sz w:val="24"/>
          <w:szCs w:val="24"/>
        </w:rPr>
        <w:t xml:space="preserve">the </w:t>
      </w:r>
      <w:r w:rsidRPr="004565EE">
        <w:rPr>
          <w:rFonts w:ascii="Times New Roman" w:hAnsi="Times New Roman"/>
          <w:sz w:val="24"/>
          <w:szCs w:val="24"/>
        </w:rPr>
        <w:t>crystallized glass H</w:t>
      </w:r>
      <w:r w:rsidR="00160AFE" w:rsidRPr="004565EE">
        <w:rPr>
          <w:rFonts w:ascii="Times New Roman" w:hAnsi="Times New Roman"/>
          <w:sz w:val="24"/>
          <w:szCs w:val="24"/>
        </w:rPr>
        <w:t xml:space="preserve"> </w:t>
      </w:r>
      <w:r w:rsidRPr="004565EE">
        <w:rPr>
          <w:rFonts w:ascii="Times New Roman" w:hAnsi="Times New Roman"/>
          <w:sz w:val="24"/>
          <w:szCs w:val="24"/>
        </w:rPr>
        <w:t xml:space="preserve">based sealant due to </w:t>
      </w:r>
      <w:r w:rsidR="00DB530C" w:rsidRPr="004565EE">
        <w:rPr>
          <w:rFonts w:ascii="Times New Roman" w:hAnsi="Times New Roman"/>
          <w:sz w:val="24"/>
          <w:szCs w:val="24"/>
        </w:rPr>
        <w:t xml:space="preserve">their </w:t>
      </w:r>
      <w:r w:rsidR="00D317F2" w:rsidRPr="004565EE">
        <w:rPr>
          <w:rFonts w:ascii="Times New Roman" w:hAnsi="Times New Roman"/>
          <w:sz w:val="24"/>
          <w:szCs w:val="24"/>
        </w:rPr>
        <w:t>comparably</w:t>
      </w:r>
      <w:r w:rsidRPr="004565EE">
        <w:rPr>
          <w:rFonts w:ascii="Times New Roman" w:hAnsi="Times New Roman"/>
          <w:sz w:val="24"/>
          <w:szCs w:val="24"/>
        </w:rPr>
        <w:t xml:space="preserve"> high CTE value. However, low CTE phases</w:t>
      </w:r>
      <w:r w:rsidR="00B15E83" w:rsidRPr="004565EE">
        <w:rPr>
          <w:rFonts w:ascii="Times New Roman" w:hAnsi="Times New Roman"/>
          <w:sz w:val="24"/>
          <w:szCs w:val="24"/>
        </w:rPr>
        <w:t>,</w:t>
      </w:r>
      <w:r w:rsidRPr="004565EE">
        <w:rPr>
          <w:rFonts w:ascii="Times New Roman" w:hAnsi="Times New Roman"/>
          <w:sz w:val="24"/>
          <w:szCs w:val="24"/>
        </w:rPr>
        <w:t xml:space="preserve"> </w:t>
      </w:r>
      <w:proofErr w:type="spellStart"/>
      <w:r w:rsidRPr="004565EE">
        <w:rPr>
          <w:rFonts w:ascii="Times New Roman" w:hAnsi="Times New Roman" w:cs="Times New Roman"/>
          <w:sz w:val="24"/>
          <w:szCs w:val="24"/>
        </w:rPr>
        <w:t>hexacelsian</w:t>
      </w:r>
      <w:proofErr w:type="spellEnd"/>
      <w:r w:rsidRPr="004565EE">
        <w:rPr>
          <w:rFonts w:ascii="Times New Roman" w:hAnsi="Times New Roman" w:cs="Times New Roman"/>
          <w:sz w:val="24"/>
          <w:szCs w:val="24"/>
        </w:rPr>
        <w:t xml:space="preserve"> BaAl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8</w:t>
      </w:r>
      <w:r w:rsidRPr="004565EE">
        <w:rPr>
          <w:rFonts w:ascii="Times New Roman" w:hAnsi="Times New Roman" w:cs="Times New Roman"/>
          <w:sz w:val="24"/>
          <w:szCs w:val="24"/>
        </w:rPr>
        <w:t xml:space="preserve"> and calcium aluminosilicate Ca</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7</w:t>
      </w:r>
      <w:r w:rsidR="00B15E83" w:rsidRPr="004565EE">
        <w:rPr>
          <w:rFonts w:ascii="Times New Roman" w:hAnsi="Times New Roman" w:cs="Times New Roman"/>
          <w:sz w:val="24"/>
          <w:szCs w:val="24"/>
        </w:rPr>
        <w:t>,</w:t>
      </w:r>
      <w:r w:rsidRPr="004565EE">
        <w:rPr>
          <w:rFonts w:ascii="Times New Roman" w:hAnsi="Times New Roman" w:cs="Times New Roman"/>
          <w:sz w:val="24"/>
          <w:szCs w:val="24"/>
        </w:rPr>
        <w:t xml:space="preserve"> are also formed in glass H, which is the main reason that CTE values of the aged glass H sample decreased after </w:t>
      </w:r>
      <w:r w:rsidR="00160AFE" w:rsidRPr="004565EE">
        <w:rPr>
          <w:rFonts w:ascii="Times New Roman" w:hAnsi="Times New Roman" w:cs="Times New Roman"/>
          <w:sz w:val="24"/>
          <w:szCs w:val="24"/>
        </w:rPr>
        <w:t xml:space="preserve">annealing for </w:t>
      </w:r>
      <w:r w:rsidRPr="004565EE">
        <w:rPr>
          <w:rFonts w:ascii="Times New Roman" w:hAnsi="Times New Roman" w:cs="Times New Roman"/>
          <w:sz w:val="24"/>
          <w:szCs w:val="24"/>
        </w:rPr>
        <w:t xml:space="preserve">1000 h. </w:t>
      </w:r>
      <w:r w:rsidR="00D1252A" w:rsidRPr="004565EE">
        <w:rPr>
          <w:rFonts w:ascii="Times New Roman" w:hAnsi="Times New Roman" w:cs="Times New Roman"/>
          <w:sz w:val="24"/>
          <w:szCs w:val="24"/>
        </w:rPr>
        <w:t>T</w:t>
      </w:r>
      <w:r w:rsidRPr="004565EE">
        <w:rPr>
          <w:rFonts w:ascii="Times New Roman" w:hAnsi="Times New Roman" w:cs="Times New Roman"/>
          <w:sz w:val="24"/>
          <w:szCs w:val="24"/>
        </w:rPr>
        <w:t>he 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 xml:space="preserve"> concentration in the glass composition should not be too high, </w:t>
      </w:r>
      <w:r w:rsidR="00160AFE" w:rsidRPr="004565EE">
        <w:rPr>
          <w:rFonts w:ascii="Times New Roman" w:hAnsi="Times New Roman" w:cs="Times New Roman"/>
          <w:sz w:val="24"/>
          <w:szCs w:val="24"/>
        </w:rPr>
        <w:t>as</w:t>
      </w:r>
      <w:r w:rsidRPr="004565EE">
        <w:rPr>
          <w:rFonts w:ascii="Times New Roman" w:hAnsi="Times New Roman" w:cs="Times New Roman"/>
          <w:sz w:val="24"/>
          <w:szCs w:val="24"/>
        </w:rPr>
        <w:t xml:space="preserve"> the formation of unfavorable phases,</w:t>
      </w:r>
      <w:r w:rsidR="00160AFE" w:rsidRPr="004565EE">
        <w:rPr>
          <w:rFonts w:ascii="Times New Roman" w:hAnsi="Times New Roman" w:cs="Times New Roman"/>
          <w:sz w:val="24"/>
          <w:szCs w:val="24"/>
        </w:rPr>
        <w:t xml:space="preserve"> such as</w:t>
      </w:r>
      <w:r w:rsidRPr="004565EE">
        <w:rPr>
          <w:rFonts w:ascii="Times New Roman" w:hAnsi="Times New Roman" w:cs="Times New Roman"/>
          <w:sz w:val="24"/>
          <w:szCs w:val="24"/>
        </w:rPr>
        <w:t xml:space="preserve"> BaAl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8</w:t>
      </w:r>
      <w:r w:rsidRPr="004565EE">
        <w:rPr>
          <w:rFonts w:ascii="Times New Roman" w:hAnsi="Times New Roman" w:cs="Times New Roman"/>
          <w:sz w:val="24"/>
          <w:szCs w:val="24"/>
        </w:rPr>
        <w:t xml:space="preserve"> </w:t>
      </w:r>
      <w:r w:rsidR="00160AFE" w:rsidRPr="004565EE">
        <w:rPr>
          <w:rFonts w:ascii="Times New Roman" w:hAnsi="Times New Roman" w:cs="Times New Roman"/>
          <w:sz w:val="24"/>
          <w:szCs w:val="24"/>
        </w:rPr>
        <w:t xml:space="preserve">and </w:t>
      </w:r>
      <w:r w:rsidRPr="004565EE">
        <w:rPr>
          <w:rFonts w:ascii="Times New Roman" w:hAnsi="Times New Roman" w:cs="Times New Roman"/>
          <w:sz w:val="24"/>
          <w:szCs w:val="24"/>
        </w:rPr>
        <w:t>Ca</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7</w:t>
      </w:r>
      <w:r w:rsidRPr="004565EE">
        <w:rPr>
          <w:rFonts w:ascii="Times New Roman" w:hAnsi="Times New Roman" w:cs="Times New Roman"/>
          <w:sz w:val="24"/>
          <w:szCs w:val="24"/>
        </w:rPr>
        <w:t>, is possible</w:t>
      </w:r>
      <w:r w:rsidR="00B15E83" w:rsidRPr="004565EE">
        <w:rPr>
          <w:rFonts w:ascii="Times New Roman" w:hAnsi="Times New Roman" w:cs="Times New Roman"/>
          <w:sz w:val="24"/>
          <w:szCs w:val="24"/>
        </w:rPr>
        <w:t xml:space="preserve"> under OTM </w:t>
      </w:r>
      <w:r w:rsidR="00160AFE" w:rsidRPr="004565EE">
        <w:rPr>
          <w:rFonts w:ascii="Times New Roman" w:hAnsi="Times New Roman" w:cs="Times New Roman"/>
          <w:sz w:val="24"/>
          <w:szCs w:val="24"/>
        </w:rPr>
        <w:t>operating</w:t>
      </w:r>
      <w:r w:rsidR="00B15E83" w:rsidRPr="004565EE">
        <w:rPr>
          <w:rFonts w:ascii="Times New Roman" w:hAnsi="Times New Roman" w:cs="Times New Roman"/>
          <w:sz w:val="24"/>
          <w:szCs w:val="24"/>
        </w:rPr>
        <w:t xml:space="preserve"> conditions</w:t>
      </w:r>
      <w:r w:rsidRPr="004565EE">
        <w:rPr>
          <w:rFonts w:ascii="Times New Roman" w:hAnsi="Times New Roman" w:cs="Times New Roman"/>
          <w:sz w:val="24"/>
          <w:szCs w:val="24"/>
        </w:rPr>
        <w:t xml:space="preserve">. All </w:t>
      </w:r>
      <w:r w:rsidR="00160AFE" w:rsidRPr="004565EE">
        <w:rPr>
          <w:rFonts w:ascii="Times New Roman" w:hAnsi="Times New Roman" w:cs="Times New Roman"/>
          <w:sz w:val="24"/>
          <w:szCs w:val="24"/>
        </w:rPr>
        <w:t xml:space="preserve">of the </w:t>
      </w:r>
      <w:r w:rsidRPr="004565EE">
        <w:rPr>
          <w:rFonts w:ascii="Times New Roman" w:hAnsi="Times New Roman" w:cs="Times New Roman"/>
          <w:sz w:val="24"/>
          <w:szCs w:val="24"/>
        </w:rPr>
        <w:t>studied barium silicates</w:t>
      </w:r>
      <w:r w:rsidR="000B0A81"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&lt;EndNote&gt;&lt;Cite&gt;&lt;Author&gt;Kerstan&lt;/Author&gt;&lt;Year&gt;2011&lt;/Year&gt;&lt;RecNum&gt;408&lt;/RecNum&gt;&lt;DisplayText&gt;[44]&lt;/DisplayText&gt;&lt;record&gt;&lt;rec-number&gt;408&lt;/rec-number&gt;&lt;foreign-keys&gt;&lt;key app="EN" db-id="95x5txad4ddr24eptz7vszxzzaw5f9va0rve" timestamp="1617965159"&gt;408&lt;/key&gt;&lt;/foreign-keys&gt;&lt;ref-type name="Journal Article"&gt;17&lt;/ref-type&gt;&lt;contributors&gt;&lt;authors&gt;&lt;author&gt;Kerstan, Marita&lt;/author&gt;&lt;author&gt;Rüssel, Christian&lt;/author&gt;&lt;/authors&gt;&lt;/contributors&gt;&lt;titles&gt;&lt;title&gt;Barium silicates as high thermal expansion seals for solid oxide fuel cells studied by high-temperature X-ray diffraction (HT-XRD)&lt;/title&gt;&lt;secondary-title&gt;Journal of Power Sources&lt;/secondary-title&gt;&lt;/titles&gt;&lt;periodical&gt;&lt;full-title&gt;Journal of Power Sources&lt;/full-title&gt;&lt;abbr-1&gt;J. Power Sources&lt;/abbr-1&gt;&lt;/periodical&gt;&lt;pages&gt;7578-7584&lt;/pages&gt;&lt;volume&gt;196&lt;/volume&gt;&lt;number&gt;18&lt;/number&gt;&lt;dates&gt;&lt;year&gt;2011&lt;/year&gt;&lt;/dates&gt;&lt;publisher&gt;Elsevier BV&lt;/publisher&gt;&lt;isbn&gt;0378-7753&lt;/isbn&gt;&lt;urls&gt;&lt;related-urls&gt;&lt;url&gt;https://dx.doi.org/10.1016/j.jpowsour.2011.04.035&lt;/url&gt;&lt;/related-urls&gt;&lt;/urls&gt;&lt;electronic-resource-num&gt;10.1016/j.jpowsour.2011.04.035&lt;/electronic-resource-num&gt;&lt;/record&gt;&lt;/Cite&gt;&lt;/EndNote&gt;</w:instrText>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[44]</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 xml:space="preserve"> exhibit CTEs in a range </w:t>
      </w:r>
      <w:r w:rsidR="00160AFE" w:rsidRPr="004565EE">
        <w:rPr>
          <w:rFonts w:ascii="Times New Roman" w:hAnsi="Times New Roman" w:cs="Times New Roman"/>
          <w:sz w:val="24"/>
          <w:szCs w:val="24"/>
        </w:rPr>
        <w:t xml:space="preserve">that is </w:t>
      </w:r>
      <w:r w:rsidRPr="004565EE">
        <w:rPr>
          <w:rFonts w:ascii="Times New Roman" w:hAnsi="Times New Roman" w:cs="Times New Roman"/>
          <w:sz w:val="24"/>
          <w:szCs w:val="24"/>
        </w:rPr>
        <w:t>suitable for components of sealing materials in high temperature oxygen transport membranes, which could provide an additional idea for designing the optimum glass-ceramic sealants for OTM application.</w:t>
      </w:r>
    </w:p>
    <w:p w14:paraId="5E329C62" w14:textId="60B302E7" w:rsidR="00D9501F" w:rsidRPr="004565EE" w:rsidRDefault="000E794D" w:rsidP="009D6715">
      <w:pPr>
        <w:jc w:val="center"/>
        <w:rPr>
          <w:rFonts w:ascii="Times New Roman" w:hAnsi="Times New Roman" w:cs="Times New Roman"/>
          <w:sz w:val="24"/>
          <w:szCs w:val="24"/>
        </w:rPr>
      </w:pPr>
      <w:r w:rsidRPr="004565EE">
        <w:rPr>
          <w:noProof/>
          <w:lang w:eastAsia="en-US"/>
        </w:rPr>
        <w:lastRenderedPageBreak/>
        <w:drawing>
          <wp:inline distT="0" distB="0" distL="0" distR="0" wp14:anchorId="699A1F2F" wp14:editId="4EB6E5AB">
            <wp:extent cx="6002825" cy="6766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238"/>
                    <a:stretch/>
                  </pic:blipFill>
                  <pic:spPr bwMode="auto">
                    <a:xfrm>
                      <a:off x="0" y="0"/>
                      <a:ext cx="6002825" cy="6766560"/>
                    </a:xfrm>
                    <a:prstGeom prst="rect">
                      <a:avLst/>
                    </a:prstGeom>
                    <a:noFill/>
                    <a:ln>
                      <a:noFill/>
                    </a:ln>
                    <a:extLst>
                      <a:ext uri="{53640926-AAD7-44D8-BBD7-CCE9431645EC}">
                        <a14:shadowObscured xmlns:a14="http://schemas.microsoft.com/office/drawing/2010/main"/>
                      </a:ext>
                    </a:extLst>
                  </pic:spPr>
                </pic:pic>
              </a:graphicData>
            </a:graphic>
          </wp:inline>
        </w:drawing>
      </w:r>
      <w:r w:rsidR="002F50F5" w:rsidRPr="004565EE">
        <w:rPr>
          <w:rFonts w:ascii="Times New Roman" w:hAnsi="Times New Roman" w:cs="Times New Roman"/>
          <w:sz w:val="24"/>
          <w:szCs w:val="24"/>
        </w:rPr>
        <w:t xml:space="preserve"> </w:t>
      </w:r>
      <w:r w:rsidR="00D9501F" w:rsidRPr="004565EE">
        <w:rPr>
          <w:rFonts w:ascii="Times New Roman" w:hAnsi="Times New Roman" w:cs="Times New Roman"/>
          <w:sz w:val="24"/>
          <w:szCs w:val="24"/>
        </w:rPr>
        <w:t>Fig</w:t>
      </w:r>
      <w:r w:rsidR="00A57565" w:rsidRPr="004565EE">
        <w:rPr>
          <w:rFonts w:ascii="Times New Roman" w:hAnsi="Times New Roman" w:cs="Times New Roman"/>
          <w:sz w:val="24"/>
          <w:szCs w:val="24"/>
        </w:rPr>
        <w:t xml:space="preserve">. </w:t>
      </w:r>
      <w:r w:rsidR="004E52CA" w:rsidRPr="004565EE">
        <w:rPr>
          <w:rFonts w:ascii="Times New Roman" w:hAnsi="Times New Roman" w:cs="Times New Roman"/>
          <w:sz w:val="24"/>
          <w:szCs w:val="24"/>
        </w:rPr>
        <w:t>5</w:t>
      </w:r>
      <w:r w:rsidR="00A57565" w:rsidRPr="004565EE">
        <w:rPr>
          <w:rFonts w:ascii="Times New Roman" w:hAnsi="Times New Roman" w:cs="Times New Roman"/>
          <w:sz w:val="24"/>
          <w:szCs w:val="24"/>
        </w:rPr>
        <w:t xml:space="preserve">. </w:t>
      </w:r>
      <w:r w:rsidR="00DE4425" w:rsidRPr="004565EE">
        <w:rPr>
          <w:rFonts w:ascii="Times New Roman" w:hAnsi="Times New Roman" w:cs="Times New Roman"/>
          <w:sz w:val="24"/>
          <w:szCs w:val="24"/>
        </w:rPr>
        <w:t xml:space="preserve">Glass H </w:t>
      </w:r>
      <w:r w:rsidR="004D0402" w:rsidRPr="004565EE">
        <w:rPr>
          <w:rFonts w:ascii="Times New Roman" w:hAnsi="Times New Roman" w:cs="Times New Roman"/>
          <w:sz w:val="24"/>
          <w:szCs w:val="24"/>
        </w:rPr>
        <w:t>after</w:t>
      </w:r>
      <w:r w:rsidR="00DE4425" w:rsidRPr="004565EE">
        <w:rPr>
          <w:rFonts w:ascii="Times New Roman" w:hAnsi="Times New Roman" w:cs="Times New Roman"/>
          <w:sz w:val="24"/>
          <w:szCs w:val="24"/>
        </w:rPr>
        <w:t xml:space="preserve"> different heat-treatments for crystallization analysis</w:t>
      </w:r>
      <w:r w:rsidR="00024F2D" w:rsidRPr="004565EE">
        <w:rPr>
          <w:rFonts w:ascii="Times New Roman" w:hAnsi="Times New Roman" w:cs="Times New Roman"/>
          <w:sz w:val="24"/>
          <w:szCs w:val="24"/>
        </w:rPr>
        <w:t>:</w:t>
      </w:r>
      <w:r w:rsidR="00DE4425" w:rsidRPr="004565EE">
        <w:rPr>
          <w:rFonts w:ascii="Times New Roman" w:hAnsi="Times New Roman" w:cs="Times New Roman"/>
          <w:sz w:val="24"/>
          <w:szCs w:val="24"/>
        </w:rPr>
        <w:t xml:space="preserve"> </w:t>
      </w:r>
      <w:r w:rsidR="003C72D8" w:rsidRPr="004565EE">
        <w:rPr>
          <w:rFonts w:ascii="Times New Roman" w:hAnsi="Times New Roman" w:cs="Times New Roman"/>
          <w:sz w:val="24"/>
          <w:szCs w:val="24"/>
        </w:rPr>
        <w:t>(</w:t>
      </w:r>
      <w:r w:rsidR="00F80A1D" w:rsidRPr="004565EE">
        <w:rPr>
          <w:rFonts w:ascii="Times New Roman" w:hAnsi="Times New Roman" w:cs="Times New Roman"/>
          <w:sz w:val="24"/>
          <w:szCs w:val="24"/>
        </w:rPr>
        <w:t>a</w:t>
      </w:r>
      <w:r w:rsidR="003C72D8" w:rsidRPr="004565EE">
        <w:rPr>
          <w:rFonts w:ascii="Times New Roman" w:hAnsi="Times New Roman" w:cs="Times New Roman"/>
          <w:sz w:val="24"/>
          <w:szCs w:val="24"/>
        </w:rPr>
        <w:t>) XRD pattern of glass H after</w:t>
      </w:r>
      <w:r w:rsidR="0062757B" w:rsidRPr="004565EE">
        <w:rPr>
          <w:rFonts w:ascii="Times New Roman" w:hAnsi="Times New Roman" w:cs="Times New Roman"/>
          <w:sz w:val="24"/>
          <w:szCs w:val="24"/>
        </w:rPr>
        <w:t xml:space="preserve"> heating at</w:t>
      </w:r>
      <w:r w:rsidR="003C72D8" w:rsidRPr="004565EE">
        <w:rPr>
          <w:rFonts w:ascii="Times New Roman" w:hAnsi="Times New Roman" w:cs="Times New Roman"/>
          <w:sz w:val="24"/>
          <w:szCs w:val="24"/>
        </w:rPr>
        <w:t xml:space="preserve"> 764</w:t>
      </w:r>
      <w:r w:rsidR="00445628" w:rsidRPr="004565EE">
        <w:rPr>
          <w:rFonts w:ascii="Times New Roman" w:hAnsi="Times New Roman" w:cs="Times New Roman"/>
          <w:sz w:val="24"/>
          <w:szCs w:val="24"/>
        </w:rPr>
        <w:t> </w:t>
      </w:r>
      <w:r w:rsidR="003C72D8" w:rsidRPr="004565EE">
        <w:rPr>
          <w:rFonts w:ascii="Times New Roman" w:hAnsi="Times New Roman" w:cs="Times New Roman"/>
          <w:sz w:val="24"/>
          <w:szCs w:val="24"/>
        </w:rPr>
        <w:t>°C for 20 h, (</w:t>
      </w:r>
      <w:r w:rsidR="00F80A1D" w:rsidRPr="004565EE">
        <w:rPr>
          <w:rFonts w:ascii="Times New Roman" w:hAnsi="Times New Roman" w:cs="Times New Roman"/>
          <w:sz w:val="24"/>
          <w:szCs w:val="24"/>
        </w:rPr>
        <w:t>b</w:t>
      </w:r>
      <w:r w:rsidR="003C72D8" w:rsidRPr="004565EE">
        <w:rPr>
          <w:rFonts w:ascii="Times New Roman" w:hAnsi="Times New Roman" w:cs="Times New Roman"/>
          <w:sz w:val="24"/>
          <w:szCs w:val="24"/>
        </w:rPr>
        <w:t xml:space="preserve">) XRD pattern </w:t>
      </w:r>
      <w:r w:rsidR="00F71CBA" w:rsidRPr="004565EE">
        <w:rPr>
          <w:rFonts w:ascii="Times New Roman" w:hAnsi="Times New Roman" w:cs="Times New Roman"/>
          <w:sz w:val="24"/>
          <w:szCs w:val="24"/>
        </w:rPr>
        <w:t xml:space="preserve">of glass H after </w:t>
      </w:r>
      <w:r w:rsidR="00024F2D" w:rsidRPr="004565EE">
        <w:rPr>
          <w:rFonts w:ascii="Times New Roman" w:hAnsi="Times New Roman" w:cs="Times New Roman"/>
          <w:sz w:val="24"/>
          <w:szCs w:val="24"/>
        </w:rPr>
        <w:t xml:space="preserve">heating at </w:t>
      </w:r>
      <w:r w:rsidR="00F71CBA" w:rsidRPr="004565EE">
        <w:rPr>
          <w:rFonts w:ascii="Times New Roman" w:hAnsi="Times New Roman" w:cs="Times New Roman"/>
          <w:sz w:val="24"/>
          <w:szCs w:val="24"/>
        </w:rPr>
        <w:t>800</w:t>
      </w:r>
      <w:r w:rsidR="00445628" w:rsidRPr="004565EE">
        <w:rPr>
          <w:rFonts w:ascii="Times New Roman" w:hAnsi="Times New Roman" w:cs="Times New Roman"/>
          <w:sz w:val="24"/>
          <w:szCs w:val="24"/>
        </w:rPr>
        <w:t> </w:t>
      </w:r>
      <w:r w:rsidR="00F71CBA" w:rsidRPr="004565EE">
        <w:rPr>
          <w:rFonts w:ascii="Times New Roman" w:hAnsi="Times New Roman" w:cs="Times New Roman"/>
          <w:sz w:val="24"/>
          <w:szCs w:val="24"/>
        </w:rPr>
        <w:t>°C for 20</w:t>
      </w:r>
      <w:r w:rsidR="00024F2D" w:rsidRPr="004565EE">
        <w:rPr>
          <w:rFonts w:ascii="Times New Roman" w:hAnsi="Times New Roman" w:cs="Times New Roman"/>
          <w:sz w:val="24"/>
          <w:szCs w:val="24"/>
        </w:rPr>
        <w:t> </w:t>
      </w:r>
      <w:r w:rsidR="00F71CBA" w:rsidRPr="004565EE">
        <w:rPr>
          <w:rFonts w:ascii="Times New Roman" w:hAnsi="Times New Roman" w:cs="Times New Roman"/>
          <w:sz w:val="24"/>
          <w:szCs w:val="24"/>
        </w:rPr>
        <w:t>h, (</w:t>
      </w:r>
      <w:r w:rsidR="00F80A1D" w:rsidRPr="004565EE">
        <w:rPr>
          <w:rFonts w:ascii="Times New Roman" w:hAnsi="Times New Roman" w:cs="Times New Roman"/>
          <w:sz w:val="24"/>
          <w:szCs w:val="24"/>
        </w:rPr>
        <w:t>c</w:t>
      </w:r>
      <w:r w:rsidR="00F71CBA" w:rsidRPr="004565EE">
        <w:rPr>
          <w:rFonts w:ascii="Times New Roman" w:hAnsi="Times New Roman" w:cs="Times New Roman"/>
          <w:sz w:val="24"/>
          <w:szCs w:val="24"/>
        </w:rPr>
        <w:t>)</w:t>
      </w:r>
      <w:r w:rsidR="00643F85" w:rsidRPr="004565EE">
        <w:rPr>
          <w:rFonts w:ascii="Times New Roman" w:hAnsi="Times New Roman" w:cs="Times New Roman"/>
          <w:sz w:val="24"/>
          <w:szCs w:val="24"/>
        </w:rPr>
        <w:t xml:space="preserve"> XRD </w:t>
      </w:r>
      <w:r w:rsidR="00643F85" w:rsidRPr="004565EE">
        <w:rPr>
          <w:rFonts w:ascii="Times New Roman" w:hAnsi="Times New Roman" w:cs="Times New Roman" w:hint="eastAsia"/>
          <w:sz w:val="24"/>
          <w:szCs w:val="24"/>
        </w:rPr>
        <w:t>pa</w:t>
      </w:r>
      <w:r w:rsidR="00643F85" w:rsidRPr="004565EE">
        <w:rPr>
          <w:rFonts w:ascii="Times New Roman" w:hAnsi="Times New Roman" w:cs="Times New Roman"/>
          <w:sz w:val="24"/>
          <w:szCs w:val="24"/>
        </w:rPr>
        <w:t>ttern of glass H after</w:t>
      </w:r>
      <w:r w:rsidR="00024F2D" w:rsidRPr="004565EE">
        <w:rPr>
          <w:rFonts w:ascii="Times New Roman" w:hAnsi="Times New Roman" w:cs="Times New Roman"/>
          <w:sz w:val="24"/>
          <w:szCs w:val="24"/>
        </w:rPr>
        <w:t xml:space="preserve"> heating at</w:t>
      </w:r>
      <w:r w:rsidR="00643F85" w:rsidRPr="004565EE">
        <w:rPr>
          <w:rFonts w:ascii="Times New Roman" w:hAnsi="Times New Roman" w:cs="Times New Roman"/>
          <w:sz w:val="24"/>
          <w:szCs w:val="24"/>
        </w:rPr>
        <w:t xml:space="preserve"> 850</w:t>
      </w:r>
      <w:r w:rsidR="00445628" w:rsidRPr="004565EE">
        <w:rPr>
          <w:rFonts w:ascii="Times New Roman" w:hAnsi="Times New Roman" w:cs="Times New Roman"/>
          <w:sz w:val="24"/>
          <w:szCs w:val="24"/>
        </w:rPr>
        <w:t> </w:t>
      </w:r>
      <w:r w:rsidR="00643F85" w:rsidRPr="004565EE">
        <w:rPr>
          <w:rFonts w:ascii="Times New Roman" w:hAnsi="Times New Roman" w:cs="Times New Roman"/>
          <w:sz w:val="24"/>
          <w:szCs w:val="24"/>
        </w:rPr>
        <w:t xml:space="preserve">°C for 10 </w:t>
      </w:r>
      <w:r w:rsidR="00024F2D" w:rsidRPr="004565EE">
        <w:rPr>
          <w:rFonts w:ascii="Times New Roman" w:hAnsi="Times New Roman" w:cs="Times New Roman"/>
          <w:sz w:val="24"/>
          <w:szCs w:val="24"/>
        </w:rPr>
        <w:t>h</w:t>
      </w:r>
      <w:r w:rsidR="00643F85" w:rsidRPr="004565EE">
        <w:rPr>
          <w:rFonts w:ascii="Times New Roman" w:hAnsi="Times New Roman" w:cs="Times New Roman"/>
          <w:sz w:val="24"/>
          <w:szCs w:val="24"/>
        </w:rPr>
        <w:t>, (</w:t>
      </w:r>
      <w:r w:rsidR="00F80A1D" w:rsidRPr="004565EE">
        <w:rPr>
          <w:rFonts w:ascii="Times New Roman" w:hAnsi="Times New Roman" w:cs="Times New Roman"/>
          <w:sz w:val="24"/>
          <w:szCs w:val="24"/>
        </w:rPr>
        <w:t>d</w:t>
      </w:r>
      <w:r w:rsidR="00643F85" w:rsidRPr="004565EE">
        <w:rPr>
          <w:rFonts w:ascii="Times New Roman" w:hAnsi="Times New Roman" w:cs="Times New Roman"/>
          <w:sz w:val="24"/>
          <w:szCs w:val="24"/>
        </w:rPr>
        <w:t>)</w:t>
      </w:r>
      <w:r w:rsidR="001F59CF" w:rsidRPr="004565EE">
        <w:rPr>
          <w:rFonts w:ascii="Times New Roman" w:hAnsi="Times New Roman" w:cs="Times New Roman"/>
          <w:sz w:val="24"/>
          <w:szCs w:val="24"/>
        </w:rPr>
        <w:t xml:space="preserve"> XRD </w:t>
      </w:r>
      <w:r w:rsidR="001F59CF" w:rsidRPr="004565EE">
        <w:rPr>
          <w:rFonts w:ascii="Times New Roman" w:hAnsi="Times New Roman" w:cs="Times New Roman" w:hint="eastAsia"/>
          <w:sz w:val="24"/>
          <w:szCs w:val="24"/>
        </w:rPr>
        <w:t>pa</w:t>
      </w:r>
      <w:r w:rsidR="001F59CF" w:rsidRPr="004565EE">
        <w:rPr>
          <w:rFonts w:ascii="Times New Roman" w:hAnsi="Times New Roman" w:cs="Times New Roman"/>
          <w:sz w:val="24"/>
          <w:szCs w:val="24"/>
        </w:rPr>
        <w:t>ttern of glass H after</w:t>
      </w:r>
      <w:r w:rsidR="00024F2D" w:rsidRPr="004565EE">
        <w:rPr>
          <w:rFonts w:ascii="Times New Roman" w:hAnsi="Times New Roman" w:cs="Times New Roman"/>
          <w:sz w:val="24"/>
          <w:szCs w:val="24"/>
        </w:rPr>
        <w:t xml:space="preserve"> heating</w:t>
      </w:r>
      <w:r w:rsidR="001F59CF" w:rsidRPr="004565EE">
        <w:rPr>
          <w:rFonts w:ascii="Times New Roman" w:hAnsi="Times New Roman" w:cs="Times New Roman"/>
          <w:sz w:val="24"/>
          <w:szCs w:val="24"/>
        </w:rPr>
        <w:t xml:space="preserve"> </w:t>
      </w:r>
      <w:r w:rsidR="00024F2D" w:rsidRPr="004565EE">
        <w:rPr>
          <w:rFonts w:ascii="Times New Roman" w:hAnsi="Times New Roman" w:cs="Times New Roman"/>
          <w:sz w:val="24"/>
          <w:szCs w:val="24"/>
        </w:rPr>
        <w:t xml:space="preserve">at </w:t>
      </w:r>
      <w:r w:rsidR="001F59CF" w:rsidRPr="004565EE">
        <w:rPr>
          <w:rFonts w:ascii="Times New Roman" w:hAnsi="Times New Roman" w:cs="Times New Roman"/>
          <w:sz w:val="24"/>
          <w:szCs w:val="24"/>
        </w:rPr>
        <w:t>920 °C</w:t>
      </w:r>
      <w:r w:rsidR="00024F2D" w:rsidRPr="004565EE">
        <w:rPr>
          <w:rFonts w:ascii="Times New Roman" w:hAnsi="Times New Roman" w:cs="Times New Roman"/>
          <w:sz w:val="24"/>
          <w:szCs w:val="24"/>
        </w:rPr>
        <w:t xml:space="preserve"> </w:t>
      </w:r>
      <w:r w:rsidR="001F59CF" w:rsidRPr="004565EE">
        <w:rPr>
          <w:rFonts w:ascii="Times New Roman" w:hAnsi="Times New Roman" w:cs="Times New Roman"/>
          <w:sz w:val="24"/>
          <w:szCs w:val="24"/>
        </w:rPr>
        <w:t xml:space="preserve">for 20 </w:t>
      </w:r>
      <w:r w:rsidR="00024F2D" w:rsidRPr="004565EE">
        <w:rPr>
          <w:rFonts w:ascii="Times New Roman" w:hAnsi="Times New Roman" w:cs="Times New Roman"/>
          <w:sz w:val="24"/>
          <w:szCs w:val="24"/>
        </w:rPr>
        <w:t>h</w:t>
      </w:r>
      <w:r w:rsidR="00B41CFC" w:rsidRPr="004565EE">
        <w:rPr>
          <w:rFonts w:ascii="Times New Roman" w:hAnsi="Times New Roman" w:cs="Times New Roman"/>
          <w:sz w:val="24"/>
          <w:szCs w:val="24"/>
        </w:rPr>
        <w:t xml:space="preserve">, </w:t>
      </w:r>
      <w:r w:rsidR="001F59CF" w:rsidRPr="004565EE">
        <w:rPr>
          <w:rFonts w:ascii="Times New Roman" w:hAnsi="Times New Roman" w:cs="Times New Roman"/>
          <w:sz w:val="24"/>
          <w:szCs w:val="24"/>
        </w:rPr>
        <w:t>(e) XRD pattern of glass H after heat-treatment under 850 °C for 10</w:t>
      </w:r>
      <w:r w:rsidR="00024F2D" w:rsidRPr="004565EE">
        <w:rPr>
          <w:rFonts w:ascii="Times New Roman" w:hAnsi="Times New Roman" w:cs="Times New Roman"/>
          <w:sz w:val="24"/>
          <w:szCs w:val="24"/>
        </w:rPr>
        <w:t> h</w:t>
      </w:r>
      <w:r w:rsidR="001F59CF" w:rsidRPr="004565EE">
        <w:rPr>
          <w:rFonts w:ascii="Times New Roman" w:hAnsi="Times New Roman" w:cs="Times New Roman"/>
          <w:sz w:val="24"/>
          <w:szCs w:val="24"/>
        </w:rPr>
        <w:t xml:space="preserve"> plus 800 °C for 100</w:t>
      </w:r>
      <w:r w:rsidR="00AF4E35" w:rsidRPr="004565EE">
        <w:rPr>
          <w:rFonts w:ascii="Times New Roman" w:hAnsi="Times New Roman" w:cs="Times New Roman"/>
          <w:sz w:val="24"/>
          <w:szCs w:val="24"/>
        </w:rPr>
        <w:t>0</w:t>
      </w:r>
      <w:r w:rsidR="001F59CF" w:rsidRPr="004565EE">
        <w:rPr>
          <w:rFonts w:ascii="Times New Roman" w:hAnsi="Times New Roman" w:cs="Times New Roman"/>
          <w:sz w:val="24"/>
          <w:szCs w:val="24"/>
        </w:rPr>
        <w:t xml:space="preserve"> </w:t>
      </w:r>
      <w:r w:rsidR="00024F2D" w:rsidRPr="004565EE">
        <w:rPr>
          <w:rFonts w:ascii="Times New Roman" w:hAnsi="Times New Roman" w:cs="Times New Roman"/>
          <w:sz w:val="24"/>
          <w:szCs w:val="24"/>
        </w:rPr>
        <w:t>h</w:t>
      </w:r>
      <w:r w:rsidR="001F59CF" w:rsidRPr="004565EE">
        <w:rPr>
          <w:rFonts w:ascii="Times New Roman" w:hAnsi="Times New Roman" w:cs="Times New Roman"/>
          <w:sz w:val="24"/>
          <w:szCs w:val="24"/>
        </w:rPr>
        <w:t xml:space="preserve">, </w:t>
      </w:r>
      <w:r w:rsidR="00B41CFC" w:rsidRPr="004565EE">
        <w:rPr>
          <w:rFonts w:ascii="Times New Roman" w:hAnsi="Times New Roman" w:cs="Times New Roman"/>
          <w:sz w:val="24"/>
          <w:szCs w:val="24"/>
        </w:rPr>
        <w:t xml:space="preserve">with same heating and cooling rate </w:t>
      </w:r>
      <w:r w:rsidR="00024F2D" w:rsidRPr="004565EE">
        <w:rPr>
          <w:rFonts w:ascii="Times New Roman" w:hAnsi="Times New Roman" w:cs="Times New Roman"/>
          <w:sz w:val="24"/>
          <w:szCs w:val="24"/>
        </w:rPr>
        <w:t>(</w:t>
      </w:r>
      <w:r w:rsidR="00B41CFC" w:rsidRPr="004565EE">
        <w:rPr>
          <w:rFonts w:ascii="Times New Roman" w:hAnsi="Times New Roman" w:cs="Times New Roman"/>
          <w:sz w:val="24"/>
          <w:szCs w:val="24"/>
        </w:rPr>
        <w:t xml:space="preserve">2 </w:t>
      </w:r>
      <w:r w:rsidRPr="004565EE">
        <w:rPr>
          <w:rFonts w:ascii="Times New Roman" w:hAnsi="Times New Roman" w:cs="Times New Roman"/>
          <w:sz w:val="24"/>
          <w:szCs w:val="24"/>
        </w:rPr>
        <w:t>°C</w:t>
      </w:r>
      <w:r w:rsidR="00B41CFC" w:rsidRPr="004565EE">
        <w:rPr>
          <w:rFonts w:ascii="Times New Roman" w:hAnsi="Times New Roman" w:cs="Times New Roman"/>
          <w:sz w:val="24"/>
          <w:szCs w:val="24"/>
        </w:rPr>
        <w:t>/min</w:t>
      </w:r>
      <w:r w:rsidR="00024F2D" w:rsidRPr="004565EE">
        <w:rPr>
          <w:rFonts w:ascii="Times New Roman" w:hAnsi="Times New Roman" w:cs="Times New Roman"/>
          <w:sz w:val="24"/>
          <w:szCs w:val="24"/>
        </w:rPr>
        <w:t>)</w:t>
      </w:r>
      <w:r w:rsidR="00B41CFC" w:rsidRPr="004565EE">
        <w:rPr>
          <w:rFonts w:ascii="Times New Roman" w:hAnsi="Times New Roman" w:cs="Times New Roman" w:hint="eastAsia"/>
          <w:sz w:val="24"/>
          <w:szCs w:val="24"/>
        </w:rPr>
        <w:t>.</w:t>
      </w:r>
    </w:p>
    <w:p w14:paraId="05BA57A6" w14:textId="721ED1A0" w:rsidR="00544312" w:rsidRPr="004565EE" w:rsidRDefault="00544312" w:rsidP="009D6715">
      <w:pPr>
        <w:jc w:val="center"/>
        <w:rPr>
          <w:rFonts w:ascii="Times New Roman" w:hAnsi="Times New Roman" w:cs="Times New Roman"/>
          <w:sz w:val="24"/>
          <w:szCs w:val="24"/>
        </w:rPr>
      </w:pPr>
    </w:p>
    <w:p w14:paraId="235CD892" w14:textId="77777777" w:rsidR="00544312" w:rsidRPr="004565EE" w:rsidRDefault="00544312" w:rsidP="009D6715">
      <w:pPr>
        <w:jc w:val="center"/>
        <w:rPr>
          <w:rFonts w:ascii="Times New Roman" w:hAnsi="Times New Roman" w:cs="Times New Roman"/>
          <w:sz w:val="24"/>
          <w:szCs w:val="24"/>
        </w:rPr>
      </w:pPr>
    </w:p>
    <w:p w14:paraId="6B8D312A" w14:textId="6A00E2CD" w:rsidR="006C20BC" w:rsidRPr="004565EE" w:rsidRDefault="006C20BC" w:rsidP="009D6715">
      <w:pPr>
        <w:jc w:val="center"/>
        <w:rPr>
          <w:rFonts w:ascii="Times New Roman" w:hAnsi="Times New Roman" w:cs="Times New Roman"/>
          <w:sz w:val="24"/>
          <w:szCs w:val="24"/>
        </w:rPr>
      </w:pPr>
      <w:r w:rsidRPr="004565EE">
        <w:rPr>
          <w:rFonts w:ascii="Times New Roman" w:hAnsi="Times New Roman" w:cs="Times New Roman"/>
          <w:sz w:val="24"/>
          <w:szCs w:val="24"/>
        </w:rPr>
        <w:lastRenderedPageBreak/>
        <w:t>Table 3. Quantification of XRD results using Rietveld refinement</w:t>
      </w:r>
    </w:p>
    <w:tbl>
      <w:tblPr>
        <w:tblW w:w="9424" w:type="dxa"/>
        <w:jc w:val="center"/>
        <w:tblBorders>
          <w:top w:val="single" w:sz="12" w:space="0" w:color="auto"/>
          <w:bottom w:val="single" w:sz="12" w:space="0" w:color="auto"/>
        </w:tblBorders>
        <w:tblLook w:val="04A0" w:firstRow="1" w:lastRow="0" w:firstColumn="1" w:lastColumn="0" w:noHBand="0" w:noVBand="1"/>
      </w:tblPr>
      <w:tblGrid>
        <w:gridCol w:w="1516"/>
        <w:gridCol w:w="1238"/>
        <w:gridCol w:w="1265"/>
        <w:gridCol w:w="1270"/>
        <w:gridCol w:w="1213"/>
        <w:gridCol w:w="1593"/>
        <w:gridCol w:w="1329"/>
      </w:tblGrid>
      <w:tr w:rsidR="004565EE" w:rsidRPr="004565EE" w14:paraId="463C64F3" w14:textId="77777777" w:rsidTr="00AC0E3F">
        <w:trPr>
          <w:trHeight w:val="905"/>
          <w:jc w:val="center"/>
        </w:trPr>
        <w:tc>
          <w:tcPr>
            <w:tcW w:w="1628" w:type="dxa"/>
            <w:tcBorders>
              <w:bottom w:val="single" w:sz="6" w:space="0" w:color="auto"/>
            </w:tcBorders>
            <w:shd w:val="clear" w:color="auto" w:fill="auto"/>
            <w:vAlign w:val="center"/>
          </w:tcPr>
          <w:p w14:paraId="19AF0027" w14:textId="474F5B11" w:rsidR="006C20BC" w:rsidRPr="004565EE" w:rsidRDefault="006C20BC" w:rsidP="007F3089">
            <w:pPr>
              <w:spacing w:after="120"/>
              <w:jc w:val="center"/>
              <w:rPr>
                <w:rFonts w:ascii="Times New Roman" w:hAnsi="Times New Roman" w:cs="Times New Roman"/>
              </w:rPr>
            </w:pPr>
            <w:r w:rsidRPr="004565EE">
              <w:rPr>
                <w:rFonts w:ascii="Times New Roman" w:hAnsi="Times New Roman" w:cs="Times New Roman"/>
                <w:b/>
                <w:bCs/>
                <w:kern w:val="24"/>
              </w:rPr>
              <w:t>Sample</w:t>
            </w:r>
            <w:r w:rsidR="00AC0E3F" w:rsidRPr="004565EE">
              <w:rPr>
                <w:rFonts w:ascii="Times New Roman" w:hAnsi="Times New Roman" w:cs="Times New Roman" w:hint="eastAsia"/>
                <w:b/>
                <w:bCs/>
                <w:kern w:val="24"/>
              </w:rPr>
              <w:t>s</w:t>
            </w:r>
          </w:p>
        </w:tc>
        <w:tc>
          <w:tcPr>
            <w:tcW w:w="1266" w:type="dxa"/>
            <w:tcBorders>
              <w:bottom w:val="single" w:sz="6" w:space="0" w:color="auto"/>
            </w:tcBorders>
            <w:shd w:val="clear" w:color="auto" w:fill="auto"/>
            <w:vAlign w:val="center"/>
          </w:tcPr>
          <w:p w14:paraId="0E74470A" w14:textId="77777777" w:rsidR="00F35D1D" w:rsidRPr="004565EE" w:rsidRDefault="002B45C4" w:rsidP="007F3089">
            <w:pPr>
              <w:pStyle w:val="StandardWeb"/>
              <w:spacing w:before="0" w:beforeAutospacing="0" w:after="120" w:afterAutospacing="0" w:line="276" w:lineRule="auto"/>
              <w:jc w:val="center"/>
              <w:rPr>
                <w:b/>
                <w:bCs/>
                <w:kern w:val="24"/>
                <w:sz w:val="22"/>
                <w:szCs w:val="22"/>
              </w:rPr>
            </w:pPr>
            <w:r w:rsidRPr="004565EE">
              <w:rPr>
                <w:b/>
                <w:bCs/>
                <w:kern w:val="24"/>
                <w:sz w:val="22"/>
                <w:szCs w:val="22"/>
              </w:rPr>
              <w:t>w</w:t>
            </w:r>
            <w:r w:rsidR="006C20BC" w:rsidRPr="004565EE">
              <w:rPr>
                <w:b/>
                <w:bCs/>
                <w:kern w:val="24"/>
                <w:sz w:val="22"/>
                <w:szCs w:val="22"/>
              </w:rPr>
              <w:t>t</w:t>
            </w:r>
            <w:r w:rsidRPr="004565EE">
              <w:rPr>
                <w:b/>
                <w:bCs/>
                <w:kern w:val="24"/>
                <w:sz w:val="22"/>
                <w:szCs w:val="22"/>
              </w:rPr>
              <w:t>.</w:t>
            </w:r>
            <w:r w:rsidR="006C20BC" w:rsidRPr="004565EE">
              <w:rPr>
                <w:b/>
                <w:bCs/>
                <w:kern w:val="24"/>
                <w:sz w:val="22"/>
                <w:szCs w:val="22"/>
              </w:rPr>
              <w:t>%</w:t>
            </w:r>
          </w:p>
          <w:p w14:paraId="69A59E26" w14:textId="267C6D27" w:rsidR="006C20BC" w:rsidRPr="004565EE" w:rsidRDefault="006C20BC" w:rsidP="007F3089">
            <w:pPr>
              <w:pStyle w:val="StandardWeb"/>
              <w:spacing w:before="0" w:beforeAutospacing="0" w:after="120" w:afterAutospacing="0" w:line="276" w:lineRule="auto"/>
              <w:jc w:val="center"/>
              <w:rPr>
                <w:sz w:val="22"/>
                <w:szCs w:val="22"/>
              </w:rPr>
            </w:pPr>
            <w:r w:rsidRPr="004565EE">
              <w:rPr>
                <w:b/>
                <w:bCs/>
                <w:kern w:val="24"/>
                <w:sz w:val="22"/>
                <w:szCs w:val="22"/>
              </w:rPr>
              <w:t>Ba</w:t>
            </w:r>
            <w:r w:rsidRPr="004565EE">
              <w:rPr>
                <w:b/>
                <w:bCs/>
                <w:kern w:val="24"/>
                <w:position w:val="-6"/>
                <w:sz w:val="22"/>
                <w:szCs w:val="22"/>
                <w:vertAlign w:val="subscript"/>
              </w:rPr>
              <w:t>5</w:t>
            </w:r>
            <w:r w:rsidRPr="004565EE">
              <w:rPr>
                <w:b/>
                <w:bCs/>
                <w:kern w:val="24"/>
                <w:sz w:val="22"/>
                <w:szCs w:val="22"/>
              </w:rPr>
              <w:t>Si</w:t>
            </w:r>
            <w:r w:rsidRPr="004565EE">
              <w:rPr>
                <w:b/>
                <w:bCs/>
                <w:kern w:val="24"/>
                <w:position w:val="-6"/>
                <w:sz w:val="22"/>
                <w:szCs w:val="22"/>
                <w:vertAlign w:val="subscript"/>
              </w:rPr>
              <w:t>8</w:t>
            </w:r>
            <w:r w:rsidRPr="004565EE">
              <w:rPr>
                <w:b/>
                <w:bCs/>
                <w:kern w:val="24"/>
                <w:sz w:val="22"/>
                <w:szCs w:val="22"/>
              </w:rPr>
              <w:t>O</w:t>
            </w:r>
            <w:r w:rsidRPr="004565EE">
              <w:rPr>
                <w:b/>
                <w:bCs/>
                <w:kern w:val="24"/>
                <w:position w:val="-6"/>
                <w:sz w:val="22"/>
                <w:szCs w:val="22"/>
                <w:vertAlign w:val="subscript"/>
              </w:rPr>
              <w:t>21</w:t>
            </w:r>
          </w:p>
        </w:tc>
        <w:tc>
          <w:tcPr>
            <w:tcW w:w="1266" w:type="dxa"/>
            <w:tcBorders>
              <w:bottom w:val="single" w:sz="6" w:space="0" w:color="auto"/>
            </w:tcBorders>
            <w:shd w:val="clear" w:color="auto" w:fill="auto"/>
            <w:vAlign w:val="center"/>
          </w:tcPr>
          <w:p w14:paraId="11FAD2AC" w14:textId="77777777" w:rsidR="00F35D1D" w:rsidRPr="004565EE" w:rsidRDefault="00F35D1D" w:rsidP="007F3089">
            <w:pPr>
              <w:pStyle w:val="StandardWeb"/>
              <w:spacing w:before="0" w:beforeAutospacing="0" w:after="120" w:afterAutospacing="0" w:line="276" w:lineRule="auto"/>
              <w:jc w:val="center"/>
              <w:rPr>
                <w:b/>
                <w:bCs/>
                <w:kern w:val="24"/>
                <w:sz w:val="22"/>
                <w:szCs w:val="22"/>
              </w:rPr>
            </w:pPr>
            <w:r w:rsidRPr="004565EE">
              <w:rPr>
                <w:b/>
                <w:bCs/>
                <w:kern w:val="24"/>
                <w:sz w:val="22"/>
                <w:szCs w:val="22"/>
              </w:rPr>
              <w:t>wt.%</w:t>
            </w:r>
          </w:p>
          <w:p w14:paraId="11B10AAC" w14:textId="1ABAF94E" w:rsidR="006C20BC" w:rsidRPr="004565EE" w:rsidRDefault="006C20BC" w:rsidP="007F3089">
            <w:pPr>
              <w:pStyle w:val="StandardWeb"/>
              <w:spacing w:before="0" w:beforeAutospacing="0" w:after="120" w:afterAutospacing="0" w:line="276" w:lineRule="auto"/>
              <w:jc w:val="center"/>
              <w:rPr>
                <w:sz w:val="22"/>
                <w:szCs w:val="22"/>
              </w:rPr>
            </w:pPr>
            <w:proofErr w:type="spellStart"/>
            <w:r w:rsidRPr="004565EE">
              <w:rPr>
                <w:b/>
                <w:bCs/>
                <w:kern w:val="24"/>
                <w:sz w:val="22"/>
                <w:szCs w:val="22"/>
              </w:rPr>
              <w:t>BaAl</w:t>
            </w:r>
            <w:proofErr w:type="spellEnd"/>
            <w:r w:rsidRPr="004565EE">
              <w:rPr>
                <w:b/>
                <w:bCs/>
                <w:kern w:val="24"/>
                <w:position w:val="-6"/>
                <w:sz w:val="22"/>
                <w:szCs w:val="22"/>
                <w:vertAlign w:val="subscript"/>
              </w:rPr>
              <w:t>2</w:t>
            </w:r>
            <w:r w:rsidRPr="004565EE">
              <w:rPr>
                <w:b/>
                <w:bCs/>
                <w:kern w:val="24"/>
                <w:sz w:val="22"/>
                <w:szCs w:val="22"/>
              </w:rPr>
              <w:t>Si</w:t>
            </w:r>
            <w:r w:rsidRPr="004565EE">
              <w:rPr>
                <w:b/>
                <w:bCs/>
                <w:kern w:val="24"/>
                <w:position w:val="-6"/>
                <w:sz w:val="22"/>
                <w:szCs w:val="22"/>
                <w:vertAlign w:val="subscript"/>
              </w:rPr>
              <w:t>2</w:t>
            </w:r>
            <w:r w:rsidRPr="004565EE">
              <w:rPr>
                <w:b/>
                <w:bCs/>
                <w:kern w:val="24"/>
                <w:sz w:val="22"/>
                <w:szCs w:val="22"/>
              </w:rPr>
              <w:t>O</w:t>
            </w:r>
            <w:r w:rsidRPr="004565EE">
              <w:rPr>
                <w:b/>
                <w:bCs/>
                <w:kern w:val="24"/>
                <w:position w:val="-6"/>
                <w:sz w:val="22"/>
                <w:szCs w:val="22"/>
                <w:vertAlign w:val="subscript"/>
              </w:rPr>
              <w:t>8</w:t>
            </w:r>
          </w:p>
        </w:tc>
        <w:tc>
          <w:tcPr>
            <w:tcW w:w="1269" w:type="dxa"/>
            <w:tcBorders>
              <w:bottom w:val="single" w:sz="6" w:space="0" w:color="auto"/>
            </w:tcBorders>
            <w:shd w:val="clear" w:color="auto" w:fill="auto"/>
            <w:vAlign w:val="center"/>
          </w:tcPr>
          <w:p w14:paraId="16EF84C7" w14:textId="77777777" w:rsidR="00F35D1D" w:rsidRPr="004565EE" w:rsidRDefault="00F35D1D" w:rsidP="007F3089">
            <w:pPr>
              <w:pStyle w:val="StandardWeb"/>
              <w:spacing w:before="0" w:beforeAutospacing="0" w:after="120" w:afterAutospacing="0" w:line="276" w:lineRule="auto"/>
              <w:jc w:val="center"/>
              <w:rPr>
                <w:b/>
                <w:bCs/>
                <w:kern w:val="24"/>
                <w:sz w:val="22"/>
                <w:szCs w:val="22"/>
              </w:rPr>
            </w:pPr>
            <w:r w:rsidRPr="004565EE">
              <w:rPr>
                <w:b/>
                <w:bCs/>
                <w:kern w:val="24"/>
                <w:sz w:val="22"/>
                <w:szCs w:val="22"/>
              </w:rPr>
              <w:t>wt.%</w:t>
            </w:r>
          </w:p>
          <w:p w14:paraId="4FF32D6B" w14:textId="0FDC7134" w:rsidR="006C20BC" w:rsidRPr="004565EE" w:rsidRDefault="006C20BC" w:rsidP="007F3089">
            <w:pPr>
              <w:pStyle w:val="StandardWeb"/>
              <w:spacing w:before="0" w:beforeAutospacing="0" w:after="120" w:afterAutospacing="0" w:line="276" w:lineRule="auto"/>
              <w:jc w:val="center"/>
              <w:rPr>
                <w:sz w:val="22"/>
                <w:szCs w:val="22"/>
              </w:rPr>
            </w:pPr>
            <w:r w:rsidRPr="004565EE">
              <w:rPr>
                <w:b/>
                <w:bCs/>
                <w:kern w:val="24"/>
                <w:sz w:val="22"/>
                <w:szCs w:val="22"/>
                <w:lang w:val="en-GB"/>
              </w:rPr>
              <w:t>Ca</w:t>
            </w:r>
            <w:r w:rsidRPr="004565EE">
              <w:rPr>
                <w:b/>
                <w:bCs/>
                <w:kern w:val="24"/>
                <w:position w:val="-6"/>
                <w:sz w:val="22"/>
                <w:szCs w:val="22"/>
                <w:vertAlign w:val="subscript"/>
                <w:lang w:val="en-GB"/>
              </w:rPr>
              <w:t>2</w:t>
            </w:r>
            <w:r w:rsidRPr="004565EE">
              <w:rPr>
                <w:b/>
                <w:bCs/>
                <w:kern w:val="24"/>
                <w:sz w:val="22"/>
                <w:szCs w:val="22"/>
                <w:lang w:val="en-GB"/>
              </w:rPr>
              <w:t>Al</w:t>
            </w:r>
            <w:r w:rsidRPr="004565EE">
              <w:rPr>
                <w:b/>
                <w:bCs/>
                <w:kern w:val="24"/>
                <w:position w:val="-6"/>
                <w:sz w:val="22"/>
                <w:szCs w:val="22"/>
                <w:vertAlign w:val="subscript"/>
                <w:lang w:val="en-GB"/>
              </w:rPr>
              <w:t>2</w:t>
            </w:r>
            <w:proofErr w:type="spellStart"/>
            <w:r w:rsidRPr="004565EE">
              <w:rPr>
                <w:b/>
                <w:bCs/>
                <w:kern w:val="24"/>
                <w:sz w:val="22"/>
                <w:szCs w:val="22"/>
                <w:lang w:val="en-GB"/>
              </w:rPr>
              <w:t>SiO</w:t>
            </w:r>
            <w:proofErr w:type="spellEnd"/>
            <w:r w:rsidRPr="004565EE">
              <w:rPr>
                <w:b/>
                <w:bCs/>
                <w:kern w:val="24"/>
                <w:position w:val="-6"/>
                <w:sz w:val="22"/>
                <w:szCs w:val="22"/>
                <w:vertAlign w:val="subscript"/>
                <w:lang w:val="en-GB"/>
              </w:rPr>
              <w:t>7</w:t>
            </w:r>
            <w:r w:rsidR="00F35D1D" w:rsidRPr="004565EE">
              <w:rPr>
                <w:b/>
                <w:bCs/>
                <w:kern w:val="24"/>
                <w:sz w:val="22"/>
                <w:szCs w:val="22"/>
              </w:rPr>
              <w:t xml:space="preserve"> </w:t>
            </w:r>
          </w:p>
        </w:tc>
        <w:tc>
          <w:tcPr>
            <w:tcW w:w="1223" w:type="dxa"/>
            <w:tcBorders>
              <w:bottom w:val="single" w:sz="6" w:space="0" w:color="auto"/>
            </w:tcBorders>
            <w:shd w:val="clear" w:color="auto" w:fill="auto"/>
            <w:vAlign w:val="center"/>
          </w:tcPr>
          <w:p w14:paraId="4BB3752D" w14:textId="77777777" w:rsidR="00F35D1D" w:rsidRPr="004565EE" w:rsidRDefault="00F35D1D" w:rsidP="00F35D1D">
            <w:pPr>
              <w:pStyle w:val="StandardWeb"/>
              <w:spacing w:before="0" w:beforeAutospacing="0" w:after="120" w:afterAutospacing="0" w:line="276" w:lineRule="auto"/>
              <w:jc w:val="center"/>
              <w:rPr>
                <w:b/>
                <w:bCs/>
                <w:kern w:val="24"/>
                <w:sz w:val="22"/>
                <w:szCs w:val="22"/>
              </w:rPr>
            </w:pPr>
            <w:r w:rsidRPr="004565EE">
              <w:rPr>
                <w:b/>
                <w:bCs/>
                <w:kern w:val="24"/>
                <w:sz w:val="22"/>
                <w:szCs w:val="22"/>
              </w:rPr>
              <w:t>wt.%</w:t>
            </w:r>
          </w:p>
          <w:p w14:paraId="1FFA7F8D" w14:textId="7C0AF705" w:rsidR="006C20BC" w:rsidRPr="004565EE" w:rsidRDefault="006C20BC" w:rsidP="00F35D1D">
            <w:pPr>
              <w:pStyle w:val="StandardWeb"/>
              <w:spacing w:before="0" w:beforeAutospacing="0" w:after="120" w:afterAutospacing="0" w:line="276" w:lineRule="auto"/>
              <w:jc w:val="center"/>
              <w:rPr>
                <w:sz w:val="22"/>
                <w:szCs w:val="22"/>
              </w:rPr>
            </w:pPr>
            <w:proofErr w:type="spellStart"/>
            <w:r w:rsidRPr="004565EE">
              <w:rPr>
                <w:b/>
                <w:bCs/>
                <w:kern w:val="24"/>
                <w:sz w:val="22"/>
                <w:szCs w:val="22"/>
                <w:lang w:val="en-GB"/>
              </w:rPr>
              <w:t>BaZnSiO</w:t>
            </w:r>
            <w:proofErr w:type="spellEnd"/>
            <w:r w:rsidRPr="004565EE">
              <w:rPr>
                <w:b/>
                <w:bCs/>
                <w:kern w:val="24"/>
                <w:position w:val="-6"/>
                <w:sz w:val="22"/>
                <w:szCs w:val="22"/>
                <w:vertAlign w:val="subscript"/>
                <w:lang w:val="en-GB"/>
              </w:rPr>
              <w:t>4</w:t>
            </w:r>
          </w:p>
        </w:tc>
        <w:tc>
          <w:tcPr>
            <w:tcW w:w="1479" w:type="dxa"/>
            <w:tcBorders>
              <w:bottom w:val="single" w:sz="6" w:space="0" w:color="auto"/>
            </w:tcBorders>
            <w:shd w:val="clear" w:color="auto" w:fill="auto"/>
            <w:vAlign w:val="center"/>
          </w:tcPr>
          <w:p w14:paraId="6966C2C6" w14:textId="77777777" w:rsidR="00F35D1D" w:rsidRPr="004565EE" w:rsidRDefault="00F35D1D" w:rsidP="007F3089">
            <w:pPr>
              <w:pStyle w:val="StandardWeb"/>
              <w:spacing w:before="0" w:beforeAutospacing="0" w:after="120" w:afterAutospacing="0" w:line="276" w:lineRule="auto"/>
              <w:jc w:val="center"/>
              <w:rPr>
                <w:b/>
                <w:bCs/>
                <w:kern w:val="24"/>
                <w:sz w:val="22"/>
                <w:szCs w:val="22"/>
              </w:rPr>
            </w:pPr>
            <w:r w:rsidRPr="004565EE">
              <w:rPr>
                <w:b/>
                <w:bCs/>
                <w:kern w:val="24"/>
                <w:sz w:val="22"/>
                <w:szCs w:val="22"/>
              </w:rPr>
              <w:t>wt.%</w:t>
            </w:r>
          </w:p>
          <w:p w14:paraId="67FBF6A6" w14:textId="34E5A7E5" w:rsidR="006C20BC" w:rsidRPr="004565EE" w:rsidRDefault="006C20BC" w:rsidP="007F3089">
            <w:pPr>
              <w:pStyle w:val="StandardWeb"/>
              <w:spacing w:before="0" w:beforeAutospacing="0" w:after="120" w:afterAutospacing="0" w:line="276" w:lineRule="auto"/>
              <w:jc w:val="center"/>
              <w:rPr>
                <w:sz w:val="22"/>
                <w:szCs w:val="22"/>
              </w:rPr>
            </w:pPr>
            <w:r w:rsidRPr="004565EE">
              <w:rPr>
                <w:b/>
                <w:bCs/>
                <w:kern w:val="24"/>
                <w:sz w:val="22"/>
                <w:szCs w:val="22"/>
                <w:lang w:val="en-GB"/>
              </w:rPr>
              <w:t>Ba</w:t>
            </w:r>
            <w:r w:rsidRPr="004565EE">
              <w:rPr>
                <w:b/>
                <w:bCs/>
                <w:kern w:val="24"/>
                <w:position w:val="-6"/>
                <w:sz w:val="22"/>
                <w:szCs w:val="22"/>
                <w:vertAlign w:val="subscript"/>
                <w:lang w:val="en-GB"/>
              </w:rPr>
              <w:t>2</w:t>
            </w:r>
            <w:proofErr w:type="spellStart"/>
            <w:r w:rsidRPr="004565EE">
              <w:rPr>
                <w:b/>
                <w:bCs/>
                <w:kern w:val="24"/>
                <w:sz w:val="22"/>
                <w:szCs w:val="22"/>
                <w:lang w:val="en-GB"/>
              </w:rPr>
              <w:t>CaSi</w:t>
            </w:r>
            <w:proofErr w:type="spellEnd"/>
            <w:r w:rsidRPr="004565EE">
              <w:rPr>
                <w:b/>
                <w:bCs/>
                <w:kern w:val="24"/>
                <w:position w:val="-6"/>
                <w:sz w:val="22"/>
                <w:szCs w:val="22"/>
                <w:vertAlign w:val="subscript"/>
                <w:lang w:val="en-GB"/>
              </w:rPr>
              <w:t>4</w:t>
            </w:r>
            <w:r w:rsidRPr="004565EE">
              <w:rPr>
                <w:b/>
                <w:bCs/>
                <w:kern w:val="24"/>
                <w:sz w:val="22"/>
                <w:szCs w:val="22"/>
                <w:lang w:val="en-GB"/>
              </w:rPr>
              <w:t>B</w:t>
            </w:r>
            <w:r w:rsidRPr="004565EE">
              <w:rPr>
                <w:b/>
                <w:bCs/>
                <w:kern w:val="24"/>
                <w:position w:val="-6"/>
                <w:sz w:val="22"/>
                <w:szCs w:val="22"/>
                <w:vertAlign w:val="subscript"/>
                <w:lang w:val="en-GB"/>
              </w:rPr>
              <w:t>2</w:t>
            </w:r>
            <w:r w:rsidRPr="004565EE">
              <w:rPr>
                <w:b/>
                <w:bCs/>
                <w:kern w:val="24"/>
                <w:sz w:val="22"/>
                <w:szCs w:val="22"/>
                <w:lang w:val="en-GB"/>
              </w:rPr>
              <w:t>O</w:t>
            </w:r>
            <w:r w:rsidRPr="004565EE">
              <w:rPr>
                <w:b/>
                <w:bCs/>
                <w:kern w:val="24"/>
                <w:position w:val="-6"/>
                <w:sz w:val="22"/>
                <w:szCs w:val="22"/>
                <w:vertAlign w:val="subscript"/>
                <w:lang w:val="en-GB"/>
              </w:rPr>
              <w:t>14</w:t>
            </w:r>
          </w:p>
        </w:tc>
        <w:tc>
          <w:tcPr>
            <w:tcW w:w="1293" w:type="dxa"/>
            <w:tcBorders>
              <w:bottom w:val="single" w:sz="6" w:space="0" w:color="auto"/>
            </w:tcBorders>
            <w:shd w:val="clear" w:color="auto" w:fill="auto"/>
            <w:vAlign w:val="center"/>
          </w:tcPr>
          <w:p w14:paraId="6AEE0D65" w14:textId="77777777" w:rsidR="00F35D1D" w:rsidRPr="004565EE" w:rsidRDefault="00F35D1D" w:rsidP="007F3089">
            <w:pPr>
              <w:spacing w:after="120"/>
              <w:jc w:val="center"/>
              <w:rPr>
                <w:rFonts w:ascii="Times New Roman" w:hAnsi="Times New Roman" w:cs="Times New Roman"/>
                <w:b/>
                <w:bCs/>
                <w:kern w:val="24"/>
              </w:rPr>
            </w:pPr>
            <w:r w:rsidRPr="004565EE">
              <w:rPr>
                <w:rFonts w:ascii="Times New Roman" w:hAnsi="Times New Roman" w:cs="Times New Roman"/>
                <w:b/>
                <w:bCs/>
                <w:kern w:val="24"/>
              </w:rPr>
              <w:t>wt.%</w:t>
            </w:r>
          </w:p>
          <w:p w14:paraId="48322182" w14:textId="356125A5" w:rsidR="006C20BC" w:rsidRPr="004565EE" w:rsidRDefault="006C20BC" w:rsidP="007F3089">
            <w:pPr>
              <w:spacing w:after="120"/>
              <w:jc w:val="center"/>
              <w:rPr>
                <w:rFonts w:ascii="Times New Roman" w:hAnsi="Times New Roman" w:cs="Times New Roman"/>
              </w:rPr>
            </w:pPr>
            <w:r w:rsidRPr="004565EE">
              <w:rPr>
                <w:rFonts w:ascii="Times New Roman" w:hAnsi="Times New Roman" w:cs="Times New Roman"/>
                <w:b/>
                <w:bCs/>
                <w:kern w:val="24"/>
              </w:rPr>
              <w:t>Amorphous</w:t>
            </w:r>
          </w:p>
        </w:tc>
      </w:tr>
      <w:tr w:rsidR="004565EE" w:rsidRPr="004565EE" w14:paraId="1193EE2C" w14:textId="77777777" w:rsidTr="00AC0E3F">
        <w:trPr>
          <w:trHeight w:val="469"/>
          <w:jc w:val="center"/>
        </w:trPr>
        <w:tc>
          <w:tcPr>
            <w:tcW w:w="1628" w:type="dxa"/>
            <w:tcBorders>
              <w:top w:val="single" w:sz="6" w:space="0" w:color="auto"/>
              <w:bottom w:val="nil"/>
            </w:tcBorders>
            <w:shd w:val="clear" w:color="auto" w:fill="auto"/>
            <w:vAlign w:val="center"/>
          </w:tcPr>
          <w:p w14:paraId="15F98743" w14:textId="00EBB239"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764</w:t>
            </w:r>
            <w:r w:rsidR="00F5640B" w:rsidRPr="004565EE">
              <w:rPr>
                <w:rFonts w:ascii="Times New Roman" w:hAnsi="Times New Roman" w:cs="Times New Roman"/>
                <w:kern w:val="24"/>
              </w:rPr>
              <w:t> </w:t>
            </w:r>
            <w:r w:rsidR="00A8081D" w:rsidRPr="004565EE">
              <w:rPr>
                <w:rFonts w:ascii="Times New Roman" w:hAnsi="Times New Roman" w:cs="Times New Roman"/>
                <w:kern w:val="24"/>
              </w:rPr>
              <w:t>°</w:t>
            </w:r>
            <w:r w:rsidRPr="004565EE">
              <w:rPr>
                <w:rFonts w:ascii="Times New Roman" w:hAnsi="Times New Roman" w:cs="Times New Roman"/>
                <w:kern w:val="24"/>
              </w:rPr>
              <w:t>C 20</w:t>
            </w:r>
            <w:r w:rsidR="00F5640B" w:rsidRPr="004565EE">
              <w:rPr>
                <w:rFonts w:ascii="Times New Roman" w:hAnsi="Times New Roman" w:cs="Times New Roman"/>
                <w:kern w:val="24"/>
              </w:rPr>
              <w:t> </w:t>
            </w:r>
            <w:r w:rsidRPr="004565EE">
              <w:rPr>
                <w:rFonts w:ascii="Times New Roman" w:hAnsi="Times New Roman" w:cs="Times New Roman"/>
                <w:kern w:val="24"/>
              </w:rPr>
              <w:t>h</w:t>
            </w:r>
          </w:p>
        </w:tc>
        <w:tc>
          <w:tcPr>
            <w:tcW w:w="1266" w:type="dxa"/>
            <w:tcBorders>
              <w:top w:val="single" w:sz="6" w:space="0" w:color="auto"/>
              <w:bottom w:val="nil"/>
            </w:tcBorders>
            <w:shd w:val="clear" w:color="auto" w:fill="auto"/>
            <w:vAlign w:val="center"/>
          </w:tcPr>
          <w:p w14:paraId="20C6C5AC" w14:textId="492EF4BB" w:rsidR="006C20BC" w:rsidRPr="004565EE" w:rsidRDefault="006C20BC" w:rsidP="007F3089">
            <w:pPr>
              <w:pStyle w:val="StandardWeb"/>
              <w:spacing w:before="0" w:beforeAutospacing="0" w:after="120" w:afterAutospacing="0" w:line="276" w:lineRule="auto"/>
              <w:jc w:val="center"/>
            </w:pPr>
            <w:r w:rsidRPr="004565EE">
              <w:rPr>
                <w:kern w:val="24"/>
              </w:rPr>
              <w:t>2.3</w:t>
            </w:r>
          </w:p>
        </w:tc>
        <w:tc>
          <w:tcPr>
            <w:tcW w:w="1266" w:type="dxa"/>
            <w:tcBorders>
              <w:top w:val="single" w:sz="6" w:space="0" w:color="auto"/>
              <w:bottom w:val="nil"/>
            </w:tcBorders>
            <w:shd w:val="clear" w:color="auto" w:fill="auto"/>
            <w:vAlign w:val="center"/>
          </w:tcPr>
          <w:p w14:paraId="049A1109"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w:t>
            </w:r>
          </w:p>
        </w:tc>
        <w:tc>
          <w:tcPr>
            <w:tcW w:w="1269" w:type="dxa"/>
            <w:tcBorders>
              <w:top w:val="single" w:sz="6" w:space="0" w:color="auto"/>
              <w:bottom w:val="nil"/>
            </w:tcBorders>
            <w:shd w:val="clear" w:color="auto" w:fill="auto"/>
            <w:vAlign w:val="center"/>
          </w:tcPr>
          <w:p w14:paraId="258C2691"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sz w:val="24"/>
                <w:szCs w:val="24"/>
              </w:rPr>
              <w:t>-</w:t>
            </w:r>
          </w:p>
        </w:tc>
        <w:tc>
          <w:tcPr>
            <w:tcW w:w="1223" w:type="dxa"/>
            <w:tcBorders>
              <w:top w:val="single" w:sz="6" w:space="0" w:color="auto"/>
              <w:bottom w:val="nil"/>
            </w:tcBorders>
            <w:shd w:val="clear" w:color="auto" w:fill="auto"/>
            <w:vAlign w:val="center"/>
          </w:tcPr>
          <w:p w14:paraId="0CB0472B"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w:t>
            </w:r>
          </w:p>
        </w:tc>
        <w:tc>
          <w:tcPr>
            <w:tcW w:w="1479" w:type="dxa"/>
            <w:tcBorders>
              <w:top w:val="single" w:sz="6" w:space="0" w:color="auto"/>
              <w:bottom w:val="nil"/>
            </w:tcBorders>
            <w:shd w:val="clear" w:color="auto" w:fill="auto"/>
            <w:vAlign w:val="center"/>
          </w:tcPr>
          <w:p w14:paraId="61A702D4"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lang w:val="en-GB"/>
              </w:rPr>
              <w:t>-</w:t>
            </w:r>
          </w:p>
        </w:tc>
        <w:tc>
          <w:tcPr>
            <w:tcW w:w="1293" w:type="dxa"/>
            <w:tcBorders>
              <w:top w:val="single" w:sz="6" w:space="0" w:color="auto"/>
              <w:bottom w:val="nil"/>
            </w:tcBorders>
            <w:shd w:val="clear" w:color="auto" w:fill="auto"/>
            <w:vAlign w:val="center"/>
          </w:tcPr>
          <w:p w14:paraId="5F24606C"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97.7</w:t>
            </w:r>
          </w:p>
        </w:tc>
      </w:tr>
      <w:tr w:rsidR="004565EE" w:rsidRPr="004565EE" w14:paraId="5E66AE88" w14:textId="77777777" w:rsidTr="00AC0E3F">
        <w:trPr>
          <w:trHeight w:val="480"/>
          <w:jc w:val="center"/>
        </w:trPr>
        <w:tc>
          <w:tcPr>
            <w:tcW w:w="1628" w:type="dxa"/>
            <w:tcBorders>
              <w:top w:val="nil"/>
            </w:tcBorders>
            <w:shd w:val="clear" w:color="auto" w:fill="auto"/>
            <w:vAlign w:val="center"/>
          </w:tcPr>
          <w:p w14:paraId="7324C6C7" w14:textId="6D20DD9E"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800</w:t>
            </w:r>
            <w:r w:rsidR="00F5640B" w:rsidRPr="004565EE">
              <w:t> </w:t>
            </w:r>
            <w:r w:rsidR="00392D44" w:rsidRPr="004565EE">
              <w:rPr>
                <w:rFonts w:ascii="Times New Roman" w:hAnsi="Times New Roman" w:cs="Times New Roman"/>
                <w:kern w:val="24"/>
                <w:lang w:val="de-DE"/>
              </w:rPr>
              <w:t>°</w:t>
            </w:r>
            <w:r w:rsidRPr="004565EE">
              <w:rPr>
                <w:rFonts w:ascii="Times New Roman" w:hAnsi="Times New Roman" w:cs="Times New Roman"/>
                <w:kern w:val="24"/>
              </w:rPr>
              <w:t>C 20</w:t>
            </w:r>
            <w:r w:rsidR="00F5640B" w:rsidRPr="004565EE">
              <w:rPr>
                <w:rFonts w:ascii="Times New Roman" w:hAnsi="Times New Roman" w:cs="Times New Roman"/>
                <w:kern w:val="24"/>
              </w:rPr>
              <w:t> </w:t>
            </w:r>
            <w:r w:rsidRPr="004565EE">
              <w:rPr>
                <w:rFonts w:ascii="Times New Roman" w:hAnsi="Times New Roman" w:cs="Times New Roman"/>
                <w:kern w:val="24"/>
              </w:rPr>
              <w:t>h</w:t>
            </w:r>
          </w:p>
        </w:tc>
        <w:tc>
          <w:tcPr>
            <w:tcW w:w="1266" w:type="dxa"/>
            <w:tcBorders>
              <w:top w:val="nil"/>
            </w:tcBorders>
            <w:shd w:val="clear" w:color="auto" w:fill="auto"/>
            <w:vAlign w:val="center"/>
          </w:tcPr>
          <w:p w14:paraId="64EAB45B" w14:textId="33FFCD0C" w:rsidR="006C20BC" w:rsidRPr="004565EE" w:rsidRDefault="006C20BC" w:rsidP="007F3089">
            <w:pPr>
              <w:pStyle w:val="StandardWeb"/>
              <w:spacing w:before="0" w:beforeAutospacing="0" w:after="120" w:afterAutospacing="0" w:line="276" w:lineRule="auto"/>
              <w:jc w:val="center"/>
            </w:pPr>
            <w:r w:rsidRPr="004565EE">
              <w:rPr>
                <w:kern w:val="24"/>
              </w:rPr>
              <w:t>5.2</w:t>
            </w:r>
          </w:p>
        </w:tc>
        <w:tc>
          <w:tcPr>
            <w:tcW w:w="1266" w:type="dxa"/>
            <w:tcBorders>
              <w:top w:val="nil"/>
            </w:tcBorders>
            <w:shd w:val="clear" w:color="auto" w:fill="auto"/>
            <w:vAlign w:val="center"/>
          </w:tcPr>
          <w:p w14:paraId="1B15EED6" w14:textId="39284825" w:rsidR="006C20BC" w:rsidRPr="004565EE" w:rsidRDefault="006C20BC" w:rsidP="007F3089">
            <w:pPr>
              <w:pStyle w:val="StandardWeb"/>
              <w:spacing w:before="0" w:beforeAutospacing="0" w:after="120" w:afterAutospacing="0" w:line="276" w:lineRule="auto"/>
              <w:jc w:val="center"/>
            </w:pPr>
            <w:r w:rsidRPr="004565EE">
              <w:rPr>
                <w:kern w:val="24"/>
              </w:rPr>
              <w:t>1.7</w:t>
            </w:r>
          </w:p>
        </w:tc>
        <w:tc>
          <w:tcPr>
            <w:tcW w:w="1269" w:type="dxa"/>
            <w:tcBorders>
              <w:top w:val="nil"/>
            </w:tcBorders>
            <w:shd w:val="clear" w:color="auto" w:fill="auto"/>
            <w:vAlign w:val="center"/>
          </w:tcPr>
          <w:p w14:paraId="3378512C"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w:t>
            </w:r>
          </w:p>
        </w:tc>
        <w:tc>
          <w:tcPr>
            <w:tcW w:w="1223" w:type="dxa"/>
            <w:tcBorders>
              <w:top w:val="nil"/>
            </w:tcBorders>
            <w:shd w:val="clear" w:color="auto" w:fill="auto"/>
            <w:vAlign w:val="center"/>
          </w:tcPr>
          <w:p w14:paraId="29CEDF20"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w:t>
            </w:r>
          </w:p>
        </w:tc>
        <w:tc>
          <w:tcPr>
            <w:tcW w:w="1479" w:type="dxa"/>
            <w:tcBorders>
              <w:top w:val="nil"/>
            </w:tcBorders>
            <w:shd w:val="clear" w:color="auto" w:fill="auto"/>
            <w:vAlign w:val="center"/>
          </w:tcPr>
          <w:p w14:paraId="005295D0"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lang w:val="en-GB"/>
              </w:rPr>
              <w:t>-</w:t>
            </w:r>
          </w:p>
        </w:tc>
        <w:tc>
          <w:tcPr>
            <w:tcW w:w="1293" w:type="dxa"/>
            <w:tcBorders>
              <w:top w:val="nil"/>
            </w:tcBorders>
            <w:shd w:val="clear" w:color="auto" w:fill="auto"/>
            <w:vAlign w:val="center"/>
          </w:tcPr>
          <w:p w14:paraId="7B49EF1A"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93.1</w:t>
            </w:r>
          </w:p>
        </w:tc>
      </w:tr>
      <w:tr w:rsidR="004565EE" w:rsidRPr="004565EE" w14:paraId="2531E165" w14:textId="77777777" w:rsidTr="00AC0E3F">
        <w:trPr>
          <w:trHeight w:val="480"/>
          <w:jc w:val="center"/>
        </w:trPr>
        <w:tc>
          <w:tcPr>
            <w:tcW w:w="1628" w:type="dxa"/>
            <w:shd w:val="clear" w:color="auto" w:fill="auto"/>
            <w:vAlign w:val="center"/>
          </w:tcPr>
          <w:p w14:paraId="244289D3" w14:textId="20E2D6FC"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850</w:t>
            </w:r>
            <w:r w:rsidR="00F5640B" w:rsidRPr="004565EE">
              <w:rPr>
                <w:rFonts w:ascii="Times New Roman" w:hAnsi="Times New Roman" w:cs="Times New Roman"/>
                <w:kern w:val="24"/>
              </w:rPr>
              <w:t> </w:t>
            </w:r>
            <w:r w:rsidR="00445D1A" w:rsidRPr="004565EE">
              <w:rPr>
                <w:rFonts w:ascii="Times New Roman" w:hAnsi="Times New Roman" w:cs="Times New Roman"/>
                <w:kern w:val="24"/>
              </w:rPr>
              <w:t>°</w:t>
            </w:r>
            <w:r w:rsidRPr="004565EE">
              <w:rPr>
                <w:rFonts w:ascii="Times New Roman" w:hAnsi="Times New Roman" w:cs="Times New Roman"/>
                <w:kern w:val="24"/>
              </w:rPr>
              <w:t>C 10</w:t>
            </w:r>
            <w:r w:rsidR="00F5640B" w:rsidRPr="004565EE">
              <w:rPr>
                <w:rFonts w:ascii="Times New Roman" w:hAnsi="Times New Roman" w:cs="Times New Roman"/>
                <w:kern w:val="24"/>
              </w:rPr>
              <w:t> </w:t>
            </w:r>
            <w:r w:rsidRPr="004565EE">
              <w:rPr>
                <w:rFonts w:ascii="Times New Roman" w:hAnsi="Times New Roman" w:cs="Times New Roman"/>
                <w:kern w:val="24"/>
              </w:rPr>
              <w:t>h</w:t>
            </w:r>
          </w:p>
        </w:tc>
        <w:tc>
          <w:tcPr>
            <w:tcW w:w="1266" w:type="dxa"/>
            <w:shd w:val="clear" w:color="auto" w:fill="auto"/>
            <w:vAlign w:val="center"/>
          </w:tcPr>
          <w:p w14:paraId="27AE2524" w14:textId="0175D5DE" w:rsidR="006C20BC" w:rsidRPr="004565EE" w:rsidRDefault="006C20BC" w:rsidP="007F3089">
            <w:pPr>
              <w:pStyle w:val="StandardWeb"/>
              <w:spacing w:before="0" w:beforeAutospacing="0" w:after="120" w:afterAutospacing="0" w:line="276" w:lineRule="auto"/>
              <w:jc w:val="center"/>
            </w:pPr>
            <w:r w:rsidRPr="004565EE">
              <w:rPr>
                <w:kern w:val="24"/>
              </w:rPr>
              <w:t>3.1</w:t>
            </w:r>
          </w:p>
        </w:tc>
        <w:tc>
          <w:tcPr>
            <w:tcW w:w="1266" w:type="dxa"/>
            <w:shd w:val="clear" w:color="auto" w:fill="auto"/>
            <w:vAlign w:val="center"/>
          </w:tcPr>
          <w:p w14:paraId="5ED3A67A" w14:textId="5B79BC62" w:rsidR="006C20BC" w:rsidRPr="004565EE" w:rsidRDefault="006C20BC" w:rsidP="007F3089">
            <w:pPr>
              <w:pStyle w:val="StandardWeb"/>
              <w:spacing w:before="0" w:beforeAutospacing="0" w:after="120" w:afterAutospacing="0" w:line="276" w:lineRule="auto"/>
              <w:jc w:val="center"/>
            </w:pPr>
            <w:r w:rsidRPr="004565EE">
              <w:rPr>
                <w:kern w:val="24"/>
              </w:rPr>
              <w:t>0.8</w:t>
            </w:r>
          </w:p>
        </w:tc>
        <w:tc>
          <w:tcPr>
            <w:tcW w:w="1269" w:type="dxa"/>
            <w:shd w:val="clear" w:color="auto" w:fill="auto"/>
            <w:vAlign w:val="center"/>
          </w:tcPr>
          <w:p w14:paraId="78A66C56"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w:t>
            </w:r>
          </w:p>
        </w:tc>
        <w:tc>
          <w:tcPr>
            <w:tcW w:w="1223" w:type="dxa"/>
            <w:shd w:val="clear" w:color="auto" w:fill="auto"/>
            <w:vAlign w:val="center"/>
          </w:tcPr>
          <w:p w14:paraId="23970D2A"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w:t>
            </w:r>
          </w:p>
        </w:tc>
        <w:tc>
          <w:tcPr>
            <w:tcW w:w="1479" w:type="dxa"/>
            <w:shd w:val="clear" w:color="auto" w:fill="auto"/>
            <w:vAlign w:val="center"/>
          </w:tcPr>
          <w:p w14:paraId="74E0C9B7"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lang w:val="en-GB"/>
              </w:rPr>
              <w:t>-</w:t>
            </w:r>
          </w:p>
        </w:tc>
        <w:tc>
          <w:tcPr>
            <w:tcW w:w="1293" w:type="dxa"/>
            <w:shd w:val="clear" w:color="auto" w:fill="auto"/>
            <w:vAlign w:val="center"/>
          </w:tcPr>
          <w:p w14:paraId="6EA759EE" w14:textId="77777777"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rPr>
              <w:t>96.1</w:t>
            </w:r>
          </w:p>
        </w:tc>
      </w:tr>
      <w:tr w:rsidR="004565EE" w:rsidRPr="004565EE" w14:paraId="5963DC4E" w14:textId="77777777" w:rsidTr="00AC0E3F">
        <w:trPr>
          <w:trHeight w:val="469"/>
          <w:jc w:val="center"/>
        </w:trPr>
        <w:tc>
          <w:tcPr>
            <w:tcW w:w="1628" w:type="dxa"/>
            <w:shd w:val="clear" w:color="auto" w:fill="auto"/>
            <w:vAlign w:val="center"/>
          </w:tcPr>
          <w:p w14:paraId="05A0A2C2" w14:textId="0A08A640" w:rsidR="006C20BC" w:rsidRPr="004565EE" w:rsidRDefault="006C20BC" w:rsidP="007F3089">
            <w:pPr>
              <w:spacing w:after="120"/>
              <w:jc w:val="center"/>
              <w:rPr>
                <w:rFonts w:ascii="Times New Roman" w:hAnsi="Times New Roman" w:cs="Times New Roman"/>
                <w:sz w:val="24"/>
                <w:szCs w:val="24"/>
              </w:rPr>
            </w:pPr>
            <w:r w:rsidRPr="004565EE">
              <w:rPr>
                <w:rFonts w:ascii="Times New Roman" w:hAnsi="Times New Roman" w:cs="Times New Roman"/>
                <w:kern w:val="24"/>
                <w:lang w:val="en-GB"/>
              </w:rPr>
              <w:t>920</w:t>
            </w:r>
            <w:r w:rsidR="00AB7BC3" w:rsidRPr="004565EE">
              <w:rPr>
                <w:rFonts w:ascii="Times New Roman" w:hAnsi="Times New Roman" w:cs="Times New Roman"/>
                <w:kern w:val="24"/>
                <w:lang w:val="en-GB"/>
              </w:rPr>
              <w:t> </w:t>
            </w:r>
            <w:r w:rsidR="00445D1A" w:rsidRPr="004565EE">
              <w:rPr>
                <w:rFonts w:ascii="Times New Roman" w:hAnsi="Times New Roman" w:cs="Times New Roman"/>
                <w:kern w:val="24"/>
                <w:lang w:val="en-GB"/>
              </w:rPr>
              <w:t>°</w:t>
            </w:r>
            <w:r w:rsidRPr="004565EE">
              <w:rPr>
                <w:rFonts w:ascii="Times New Roman" w:hAnsi="Times New Roman" w:cs="Times New Roman"/>
                <w:kern w:val="24"/>
                <w:lang w:val="en-GB"/>
              </w:rPr>
              <w:t>C</w:t>
            </w:r>
            <w:r w:rsidR="00AB7BC3" w:rsidRPr="004565EE">
              <w:rPr>
                <w:rFonts w:ascii="Times New Roman" w:hAnsi="Times New Roman" w:cs="Times New Roman"/>
                <w:kern w:val="24"/>
                <w:lang w:val="en-GB"/>
              </w:rPr>
              <w:t xml:space="preserve"> </w:t>
            </w:r>
            <w:r w:rsidRPr="004565EE">
              <w:rPr>
                <w:rFonts w:ascii="Times New Roman" w:hAnsi="Times New Roman" w:cs="Times New Roman"/>
                <w:kern w:val="24"/>
                <w:lang w:val="en-GB"/>
              </w:rPr>
              <w:t>20</w:t>
            </w:r>
            <w:r w:rsidR="00AB7BC3" w:rsidRPr="004565EE">
              <w:rPr>
                <w:rFonts w:ascii="Times New Roman" w:hAnsi="Times New Roman" w:cs="Times New Roman"/>
                <w:kern w:val="24"/>
                <w:lang w:val="en-GB"/>
              </w:rPr>
              <w:t> </w:t>
            </w:r>
            <w:r w:rsidRPr="004565EE">
              <w:rPr>
                <w:rFonts w:ascii="Times New Roman" w:hAnsi="Times New Roman" w:cs="Times New Roman"/>
                <w:kern w:val="24"/>
                <w:lang w:val="en-GB"/>
              </w:rPr>
              <w:t>h</w:t>
            </w:r>
          </w:p>
        </w:tc>
        <w:tc>
          <w:tcPr>
            <w:tcW w:w="1266" w:type="dxa"/>
            <w:shd w:val="clear" w:color="auto" w:fill="auto"/>
            <w:vAlign w:val="center"/>
          </w:tcPr>
          <w:p w14:paraId="7E908F64" w14:textId="04AAC599" w:rsidR="006C20BC" w:rsidRPr="004565EE" w:rsidRDefault="006C20BC" w:rsidP="007F3089">
            <w:pPr>
              <w:pStyle w:val="StandardWeb"/>
              <w:spacing w:before="0" w:beforeAutospacing="0" w:after="120" w:afterAutospacing="0" w:line="276" w:lineRule="auto"/>
              <w:jc w:val="center"/>
              <w:rPr>
                <w:sz w:val="36"/>
                <w:szCs w:val="36"/>
                <w:lang w:val="de-DE"/>
              </w:rPr>
            </w:pPr>
            <w:r w:rsidRPr="004565EE">
              <w:rPr>
                <w:kern w:val="24"/>
                <w:lang w:val="de-DE"/>
              </w:rPr>
              <w:t>1.7</w:t>
            </w:r>
          </w:p>
        </w:tc>
        <w:tc>
          <w:tcPr>
            <w:tcW w:w="1266" w:type="dxa"/>
            <w:shd w:val="clear" w:color="auto" w:fill="auto"/>
            <w:vAlign w:val="center"/>
          </w:tcPr>
          <w:p w14:paraId="0AD9E1E6" w14:textId="7BB0E0FE" w:rsidR="006C20BC" w:rsidRPr="004565EE" w:rsidRDefault="006C20BC" w:rsidP="007F3089">
            <w:pPr>
              <w:pStyle w:val="StandardWeb"/>
              <w:spacing w:before="0" w:beforeAutospacing="0" w:after="120" w:afterAutospacing="0" w:line="276" w:lineRule="auto"/>
              <w:jc w:val="center"/>
              <w:rPr>
                <w:lang w:val="de-DE"/>
              </w:rPr>
            </w:pPr>
            <w:r w:rsidRPr="004565EE">
              <w:rPr>
                <w:kern w:val="24"/>
                <w:lang w:val="de-DE"/>
              </w:rPr>
              <w:t>0.4</w:t>
            </w:r>
          </w:p>
        </w:tc>
        <w:tc>
          <w:tcPr>
            <w:tcW w:w="1269" w:type="dxa"/>
            <w:shd w:val="clear" w:color="auto" w:fill="auto"/>
            <w:vAlign w:val="center"/>
          </w:tcPr>
          <w:p w14:paraId="63BBDDB0" w14:textId="77777777" w:rsidR="006C20BC" w:rsidRPr="004565EE" w:rsidRDefault="006C20BC" w:rsidP="007F3089">
            <w:pPr>
              <w:spacing w:after="120"/>
              <w:jc w:val="center"/>
              <w:rPr>
                <w:rFonts w:ascii="Times New Roman" w:hAnsi="Times New Roman" w:cs="Times New Roman"/>
                <w:sz w:val="24"/>
                <w:szCs w:val="24"/>
                <w:lang w:val="de-DE"/>
              </w:rPr>
            </w:pPr>
            <w:r w:rsidRPr="004565EE">
              <w:rPr>
                <w:rFonts w:ascii="Times New Roman" w:hAnsi="Times New Roman" w:cs="Times New Roman"/>
                <w:kern w:val="24"/>
                <w:lang w:val="de-DE"/>
              </w:rPr>
              <w:t>-</w:t>
            </w:r>
          </w:p>
        </w:tc>
        <w:tc>
          <w:tcPr>
            <w:tcW w:w="1223" w:type="dxa"/>
            <w:shd w:val="clear" w:color="auto" w:fill="auto"/>
            <w:vAlign w:val="center"/>
          </w:tcPr>
          <w:p w14:paraId="39349E6D" w14:textId="77777777" w:rsidR="006C20BC" w:rsidRPr="004565EE" w:rsidRDefault="006C20BC" w:rsidP="007F3089">
            <w:pPr>
              <w:spacing w:after="120"/>
              <w:jc w:val="center"/>
              <w:rPr>
                <w:rFonts w:ascii="Times New Roman" w:hAnsi="Times New Roman" w:cs="Times New Roman"/>
                <w:sz w:val="24"/>
                <w:szCs w:val="24"/>
                <w:lang w:val="de-DE"/>
              </w:rPr>
            </w:pPr>
            <w:r w:rsidRPr="004565EE">
              <w:rPr>
                <w:rFonts w:ascii="Times New Roman" w:hAnsi="Times New Roman" w:cs="Times New Roman"/>
                <w:kern w:val="24"/>
                <w:lang w:val="de-DE"/>
              </w:rPr>
              <w:t>-</w:t>
            </w:r>
          </w:p>
        </w:tc>
        <w:tc>
          <w:tcPr>
            <w:tcW w:w="1479" w:type="dxa"/>
            <w:shd w:val="clear" w:color="auto" w:fill="auto"/>
            <w:vAlign w:val="center"/>
          </w:tcPr>
          <w:p w14:paraId="32AE8E3F" w14:textId="77777777" w:rsidR="006C20BC" w:rsidRPr="004565EE" w:rsidRDefault="006C20BC" w:rsidP="007F3089">
            <w:pPr>
              <w:spacing w:after="120"/>
              <w:jc w:val="center"/>
              <w:rPr>
                <w:rFonts w:ascii="Times New Roman" w:hAnsi="Times New Roman" w:cs="Times New Roman"/>
                <w:sz w:val="24"/>
                <w:szCs w:val="24"/>
                <w:lang w:val="de-DE"/>
              </w:rPr>
            </w:pPr>
            <w:r w:rsidRPr="004565EE">
              <w:rPr>
                <w:rFonts w:ascii="Times New Roman" w:hAnsi="Times New Roman" w:cs="Times New Roman"/>
                <w:kern w:val="24"/>
                <w:lang w:val="de-DE"/>
              </w:rPr>
              <w:t>-</w:t>
            </w:r>
          </w:p>
        </w:tc>
        <w:tc>
          <w:tcPr>
            <w:tcW w:w="1293" w:type="dxa"/>
            <w:shd w:val="clear" w:color="auto" w:fill="auto"/>
            <w:vAlign w:val="center"/>
          </w:tcPr>
          <w:p w14:paraId="6D93C7C6" w14:textId="77777777" w:rsidR="006C20BC" w:rsidRPr="004565EE" w:rsidRDefault="006C20BC" w:rsidP="007F3089">
            <w:pPr>
              <w:spacing w:after="120"/>
              <w:jc w:val="center"/>
              <w:rPr>
                <w:rFonts w:ascii="Times New Roman" w:hAnsi="Times New Roman" w:cs="Times New Roman"/>
                <w:sz w:val="24"/>
                <w:szCs w:val="24"/>
                <w:lang w:val="de-DE"/>
              </w:rPr>
            </w:pPr>
            <w:r w:rsidRPr="004565EE">
              <w:rPr>
                <w:rFonts w:ascii="Times New Roman" w:hAnsi="Times New Roman" w:cs="Times New Roman"/>
                <w:kern w:val="24"/>
                <w:lang w:val="de-DE"/>
              </w:rPr>
              <w:t>97.9</w:t>
            </w:r>
          </w:p>
        </w:tc>
      </w:tr>
      <w:tr w:rsidR="00BA26D2" w:rsidRPr="004565EE" w14:paraId="1EBFDFC0" w14:textId="77777777" w:rsidTr="00AC0E3F">
        <w:trPr>
          <w:trHeight w:val="763"/>
          <w:jc w:val="center"/>
        </w:trPr>
        <w:tc>
          <w:tcPr>
            <w:tcW w:w="1628" w:type="dxa"/>
            <w:shd w:val="clear" w:color="auto" w:fill="auto"/>
            <w:vAlign w:val="center"/>
          </w:tcPr>
          <w:p w14:paraId="3ECFE5DE" w14:textId="431B2F98" w:rsidR="00BA26D2" w:rsidRPr="004565EE" w:rsidRDefault="00BA26D2" w:rsidP="00BA26D2">
            <w:pPr>
              <w:spacing w:after="120"/>
              <w:jc w:val="center"/>
              <w:rPr>
                <w:rFonts w:ascii="Times New Roman" w:hAnsi="Times New Roman" w:cs="Times New Roman"/>
                <w:kern w:val="24"/>
                <w:lang w:val="en-GB"/>
              </w:rPr>
            </w:pPr>
            <w:r w:rsidRPr="004565EE">
              <w:rPr>
                <w:rFonts w:ascii="Times New Roman" w:hAnsi="Times New Roman" w:cs="Times New Roman"/>
                <w:kern w:val="24"/>
                <w:lang w:val="de-DE"/>
              </w:rPr>
              <w:t xml:space="preserve"> 850 °C 10 h + 800 °C 1000 h</w:t>
            </w:r>
          </w:p>
        </w:tc>
        <w:tc>
          <w:tcPr>
            <w:tcW w:w="1266" w:type="dxa"/>
            <w:shd w:val="clear" w:color="auto" w:fill="auto"/>
            <w:vAlign w:val="center"/>
          </w:tcPr>
          <w:p w14:paraId="48B24902" w14:textId="3B202757" w:rsidR="00BA26D2" w:rsidRPr="004565EE" w:rsidRDefault="009342DB" w:rsidP="00BA26D2">
            <w:pPr>
              <w:pStyle w:val="StandardWeb"/>
              <w:spacing w:before="0" w:beforeAutospacing="0" w:after="120" w:afterAutospacing="0" w:line="276" w:lineRule="auto"/>
              <w:jc w:val="center"/>
              <w:rPr>
                <w:kern w:val="24"/>
                <w:lang w:val="de-DE"/>
              </w:rPr>
            </w:pPr>
            <w:r w:rsidRPr="004565EE">
              <w:rPr>
                <w:kern w:val="24"/>
                <w:lang w:val="de-DE"/>
              </w:rPr>
              <w:t>37</w:t>
            </w:r>
          </w:p>
        </w:tc>
        <w:tc>
          <w:tcPr>
            <w:tcW w:w="1266" w:type="dxa"/>
            <w:shd w:val="clear" w:color="auto" w:fill="auto"/>
            <w:vAlign w:val="center"/>
          </w:tcPr>
          <w:p w14:paraId="7AA79B4E" w14:textId="0A913D04" w:rsidR="00BA26D2" w:rsidRPr="004565EE" w:rsidRDefault="0004551D" w:rsidP="00BA26D2">
            <w:pPr>
              <w:pStyle w:val="StandardWeb"/>
              <w:spacing w:before="0" w:beforeAutospacing="0" w:after="120" w:afterAutospacing="0" w:line="276" w:lineRule="auto"/>
              <w:jc w:val="center"/>
              <w:rPr>
                <w:kern w:val="24"/>
                <w:lang w:val="de-DE"/>
              </w:rPr>
            </w:pPr>
            <w:r w:rsidRPr="004565EE">
              <w:rPr>
                <w:kern w:val="24"/>
                <w:lang w:val="de-DE"/>
              </w:rPr>
              <w:t>10.1</w:t>
            </w:r>
          </w:p>
        </w:tc>
        <w:tc>
          <w:tcPr>
            <w:tcW w:w="1269" w:type="dxa"/>
            <w:shd w:val="clear" w:color="auto" w:fill="auto"/>
            <w:vAlign w:val="center"/>
          </w:tcPr>
          <w:p w14:paraId="0AFDE76A" w14:textId="0515D982" w:rsidR="00BA26D2" w:rsidRPr="004565EE" w:rsidRDefault="0004551D" w:rsidP="00BA26D2">
            <w:pPr>
              <w:spacing w:after="120"/>
              <w:jc w:val="center"/>
              <w:rPr>
                <w:rFonts w:ascii="Times New Roman" w:hAnsi="Times New Roman" w:cs="Times New Roman"/>
                <w:kern w:val="24"/>
                <w:lang w:val="de-DE"/>
              </w:rPr>
            </w:pPr>
            <w:r w:rsidRPr="004565EE">
              <w:rPr>
                <w:rFonts w:ascii="Times New Roman" w:hAnsi="Times New Roman" w:cs="Times New Roman"/>
                <w:kern w:val="24"/>
                <w:lang w:val="de-DE"/>
              </w:rPr>
              <w:t>16.0</w:t>
            </w:r>
          </w:p>
        </w:tc>
        <w:tc>
          <w:tcPr>
            <w:tcW w:w="1223" w:type="dxa"/>
            <w:shd w:val="clear" w:color="auto" w:fill="auto"/>
            <w:vAlign w:val="center"/>
          </w:tcPr>
          <w:p w14:paraId="49A38C86" w14:textId="21F437A6" w:rsidR="00BA26D2" w:rsidRPr="004565EE" w:rsidRDefault="0004551D" w:rsidP="00BA26D2">
            <w:pPr>
              <w:spacing w:after="120"/>
              <w:jc w:val="center"/>
              <w:rPr>
                <w:rFonts w:ascii="Times New Roman" w:hAnsi="Times New Roman" w:cs="Times New Roman"/>
                <w:kern w:val="24"/>
                <w:lang w:val="de-DE"/>
              </w:rPr>
            </w:pPr>
            <w:r w:rsidRPr="004565EE">
              <w:rPr>
                <w:rFonts w:ascii="Times New Roman" w:hAnsi="Times New Roman" w:cs="Times New Roman"/>
                <w:kern w:val="24"/>
                <w:lang w:val="de-DE"/>
              </w:rPr>
              <w:t>4.</w:t>
            </w:r>
            <w:r w:rsidR="00E515B6" w:rsidRPr="004565EE">
              <w:rPr>
                <w:rFonts w:ascii="Times New Roman" w:hAnsi="Times New Roman" w:cs="Times New Roman"/>
                <w:kern w:val="24"/>
                <w:lang w:val="de-DE"/>
              </w:rPr>
              <w:t>4</w:t>
            </w:r>
          </w:p>
        </w:tc>
        <w:tc>
          <w:tcPr>
            <w:tcW w:w="1479" w:type="dxa"/>
            <w:shd w:val="clear" w:color="auto" w:fill="auto"/>
            <w:vAlign w:val="center"/>
          </w:tcPr>
          <w:p w14:paraId="2252C14E" w14:textId="1D1717C2" w:rsidR="00BA26D2" w:rsidRPr="004565EE" w:rsidRDefault="0004551D" w:rsidP="00BA26D2">
            <w:pPr>
              <w:spacing w:after="120"/>
              <w:jc w:val="center"/>
              <w:rPr>
                <w:rFonts w:ascii="Times New Roman" w:hAnsi="Times New Roman" w:cs="Times New Roman"/>
                <w:kern w:val="24"/>
                <w:lang w:val="de-DE"/>
              </w:rPr>
            </w:pPr>
            <w:r w:rsidRPr="004565EE">
              <w:rPr>
                <w:rFonts w:ascii="Times New Roman" w:hAnsi="Times New Roman" w:cs="Times New Roman"/>
                <w:kern w:val="24"/>
                <w:lang w:val="de-DE"/>
              </w:rPr>
              <w:t>25.4</w:t>
            </w:r>
          </w:p>
        </w:tc>
        <w:tc>
          <w:tcPr>
            <w:tcW w:w="1293" w:type="dxa"/>
            <w:shd w:val="clear" w:color="auto" w:fill="auto"/>
            <w:vAlign w:val="center"/>
          </w:tcPr>
          <w:p w14:paraId="5BCE91E5" w14:textId="0F052665" w:rsidR="00BA26D2" w:rsidRPr="004565EE" w:rsidRDefault="0004551D" w:rsidP="00BA26D2">
            <w:pPr>
              <w:spacing w:after="120"/>
              <w:jc w:val="center"/>
              <w:rPr>
                <w:rFonts w:ascii="Times New Roman" w:hAnsi="Times New Roman" w:cs="Times New Roman"/>
                <w:kern w:val="24"/>
                <w:lang w:val="de-DE"/>
              </w:rPr>
            </w:pPr>
            <w:r w:rsidRPr="004565EE">
              <w:rPr>
                <w:rFonts w:ascii="Times New Roman" w:hAnsi="Times New Roman" w:cs="Times New Roman"/>
                <w:kern w:val="24"/>
                <w:lang w:val="de-DE"/>
              </w:rPr>
              <w:t>7.</w:t>
            </w:r>
            <w:r w:rsidR="00E515B6" w:rsidRPr="004565EE">
              <w:rPr>
                <w:rFonts w:ascii="Times New Roman" w:hAnsi="Times New Roman" w:cs="Times New Roman"/>
                <w:kern w:val="24"/>
                <w:lang w:val="de-DE"/>
              </w:rPr>
              <w:t>1</w:t>
            </w:r>
          </w:p>
        </w:tc>
      </w:tr>
    </w:tbl>
    <w:p w14:paraId="5B02E8EF" w14:textId="77777777" w:rsidR="006C20BC" w:rsidRPr="004565EE" w:rsidRDefault="006C20BC" w:rsidP="009D6715">
      <w:pPr>
        <w:jc w:val="center"/>
        <w:rPr>
          <w:rFonts w:ascii="Times New Roman" w:hAnsi="Times New Roman" w:cs="Times New Roman"/>
          <w:sz w:val="24"/>
          <w:szCs w:val="24"/>
        </w:rPr>
      </w:pPr>
    </w:p>
    <w:p w14:paraId="2E9CACD1" w14:textId="6E7CD781" w:rsidR="00F85DC8" w:rsidRPr="004565EE" w:rsidRDefault="00C92E3B" w:rsidP="00C92E3B">
      <w:pPr>
        <w:jc w:val="both"/>
        <w:rPr>
          <w:rFonts w:ascii="Times New Roman" w:hAnsi="Times New Roman" w:cs="Times New Roman"/>
          <w:sz w:val="24"/>
          <w:szCs w:val="24"/>
          <w:highlight w:val="yellow"/>
        </w:rPr>
      </w:pPr>
      <w:r w:rsidRPr="004565EE">
        <w:rPr>
          <w:rFonts w:ascii="Times New Roman" w:hAnsi="Times New Roman" w:cs="Times New Roman"/>
          <w:sz w:val="24"/>
          <w:szCs w:val="24"/>
        </w:rPr>
        <w:t xml:space="preserve">Thermodynamically stable phases were calculated </w:t>
      </w:r>
      <w:r w:rsidRPr="004565EE">
        <w:rPr>
          <w:rFonts w:ascii="Times New Roman" w:hAnsi="Times New Roman" w:cs="Times New Roman" w:hint="eastAsia"/>
          <w:sz w:val="24"/>
          <w:szCs w:val="24"/>
        </w:rPr>
        <w:t>consi</w:t>
      </w:r>
      <w:r w:rsidRPr="004565EE">
        <w:rPr>
          <w:rFonts w:ascii="Times New Roman" w:hAnsi="Times New Roman" w:cs="Times New Roman"/>
          <w:sz w:val="24"/>
          <w:szCs w:val="24"/>
        </w:rPr>
        <w:t xml:space="preserve">dering all possible </w:t>
      </w:r>
      <w:r w:rsidRPr="004565EE">
        <w:rPr>
          <w:rFonts w:ascii="Times New Roman" w:hAnsi="Times New Roman" w:cs="Times New Roman"/>
          <w:sz w:val="24"/>
          <w:szCs w:val="24"/>
          <w:lang w:val="en-GB"/>
        </w:rPr>
        <w:t xml:space="preserve">reactions and phase equilibria </w:t>
      </w:r>
      <w:r w:rsidR="00E47D12" w:rsidRPr="004565EE">
        <w:rPr>
          <w:rFonts w:ascii="Times New Roman" w:hAnsi="Times New Roman" w:cs="Times New Roman"/>
          <w:sz w:val="24"/>
          <w:szCs w:val="24"/>
        </w:rPr>
        <w:t xml:space="preserve">using </w:t>
      </w:r>
      <w:proofErr w:type="spellStart"/>
      <w:r w:rsidRPr="004565EE">
        <w:rPr>
          <w:rFonts w:ascii="Times New Roman" w:hAnsi="Times New Roman" w:cs="Times New Roman"/>
          <w:sz w:val="24"/>
          <w:szCs w:val="24"/>
        </w:rPr>
        <w:t>FactSage</w:t>
      </w:r>
      <w:proofErr w:type="spellEnd"/>
      <w:r w:rsidRPr="004565EE">
        <w:rPr>
          <w:rFonts w:ascii="Times New Roman" w:hAnsi="Times New Roman" w:cs="Times New Roman"/>
          <w:sz w:val="24"/>
          <w:szCs w:val="24"/>
        </w:rPr>
        <w:t xml:space="preserve"> </w:t>
      </w:r>
      <w:r w:rsidR="00047960" w:rsidRPr="004565EE">
        <w:rPr>
          <w:rFonts w:ascii="Times New Roman" w:hAnsi="Times New Roman" w:cs="Times New Roman"/>
          <w:sz w:val="24"/>
          <w:szCs w:val="24"/>
        </w:rPr>
        <w:t xml:space="preserve">8.1 </w:t>
      </w:r>
      <w:r w:rsidRPr="004565EE">
        <w:rPr>
          <w:rFonts w:ascii="Times New Roman" w:hAnsi="Times New Roman" w:cs="Times New Roman"/>
          <w:sz w:val="24"/>
          <w:szCs w:val="24"/>
        </w:rPr>
        <w:t xml:space="preserve">(database </w:t>
      </w:r>
      <w:proofErr w:type="spellStart"/>
      <w:r w:rsidRPr="004565EE">
        <w:rPr>
          <w:rFonts w:ascii="Times New Roman" w:hAnsi="Times New Roman" w:cs="Times New Roman"/>
          <w:sz w:val="24"/>
          <w:szCs w:val="24"/>
        </w:rPr>
        <w:t>FTox</w:t>
      </w:r>
      <w:r w:rsidR="00412EB2" w:rsidRPr="004565EE">
        <w:rPr>
          <w:rFonts w:ascii="Times New Roman" w:hAnsi="Times New Roman" w:cs="Times New Roman"/>
          <w:sz w:val="24"/>
          <w:szCs w:val="24"/>
        </w:rPr>
        <w:t>id</w:t>
      </w:r>
      <w:proofErr w:type="spellEnd"/>
      <w:r w:rsidR="001F3694" w:rsidRPr="004565EE">
        <w:rPr>
          <w:rFonts w:ascii="Times New Roman" w:hAnsi="Times New Roman" w:cs="Times New Roman"/>
          <w:sz w:val="24"/>
          <w:szCs w:val="24"/>
        </w:rPr>
        <w:t xml:space="preserve"> for condensed phases and </w:t>
      </w:r>
      <w:proofErr w:type="spellStart"/>
      <w:r w:rsidR="001F3694" w:rsidRPr="004565EE">
        <w:rPr>
          <w:rFonts w:ascii="Times New Roman" w:hAnsi="Times New Roman" w:cs="Times New Roman"/>
          <w:sz w:val="24"/>
          <w:szCs w:val="24"/>
        </w:rPr>
        <w:t>FactPS</w:t>
      </w:r>
      <w:proofErr w:type="spellEnd"/>
      <w:r w:rsidR="001F3694" w:rsidRPr="004565EE">
        <w:rPr>
          <w:rFonts w:ascii="Times New Roman" w:hAnsi="Times New Roman" w:cs="Times New Roman"/>
          <w:sz w:val="24"/>
          <w:szCs w:val="24"/>
        </w:rPr>
        <w:t xml:space="preserve"> for the gas phase</w:t>
      </w:r>
      <w:r w:rsidRPr="004565EE">
        <w:rPr>
          <w:rFonts w:ascii="Times New Roman" w:hAnsi="Times New Roman" w:cs="Times New Roman"/>
          <w:sz w:val="24"/>
          <w:szCs w:val="24"/>
        </w:rPr>
        <w:t>)</w:t>
      </w:r>
      <w:r w:rsidR="00BC761C" w:rsidRPr="004565EE">
        <w:rPr>
          <w:rFonts w:ascii="Times New Roman" w:hAnsi="Times New Roman" w:cs="Times New Roman"/>
          <w:sz w:val="24"/>
          <w:szCs w:val="24"/>
        </w:rPr>
        <w:t xml:space="preserve"> </w:t>
      </w:r>
      <w:r w:rsidRPr="004565EE">
        <w:rPr>
          <w:rFonts w:ascii="Times New Roman" w:hAnsi="Times New Roman" w:cs="Times New Roman"/>
          <w:sz w:val="24"/>
          <w:szCs w:val="24"/>
          <w:lang w:val="en-GB"/>
        </w:rPr>
        <w:t>depend</w:t>
      </w:r>
      <w:r w:rsidR="00C9610B" w:rsidRPr="004565EE">
        <w:rPr>
          <w:rFonts w:ascii="Times New Roman" w:hAnsi="Times New Roman" w:cs="Times New Roman"/>
          <w:sz w:val="24"/>
          <w:szCs w:val="24"/>
          <w:lang w:val="en-GB"/>
        </w:rPr>
        <w:t>ent</w:t>
      </w:r>
      <w:r w:rsidRPr="004565EE">
        <w:rPr>
          <w:rFonts w:ascii="Times New Roman" w:hAnsi="Times New Roman" w:cs="Times New Roman"/>
          <w:sz w:val="24"/>
          <w:szCs w:val="24"/>
          <w:lang w:val="en-GB"/>
        </w:rPr>
        <w:t xml:space="preserve"> on T at </w:t>
      </w:r>
      <w:r w:rsidR="00C9610B" w:rsidRPr="004565EE">
        <w:rPr>
          <w:rFonts w:ascii="Times New Roman" w:hAnsi="Times New Roman" w:cs="Times New Roman"/>
          <w:sz w:val="24"/>
          <w:szCs w:val="24"/>
          <w:lang w:val="en-GB"/>
        </w:rPr>
        <w:t xml:space="preserve">a </w:t>
      </w:r>
      <w:r w:rsidRPr="004565EE">
        <w:rPr>
          <w:rFonts w:ascii="Times New Roman" w:hAnsi="Times New Roman" w:cs="Times New Roman"/>
          <w:sz w:val="24"/>
          <w:szCs w:val="24"/>
          <w:lang w:val="en-GB"/>
        </w:rPr>
        <w:t xml:space="preserve">constant </w:t>
      </w:r>
      <w:r w:rsidR="00B37B60" w:rsidRPr="004565EE">
        <w:rPr>
          <w:rFonts w:ascii="Times New Roman" w:hAnsi="Times New Roman" w:cs="Times New Roman"/>
          <w:sz w:val="24"/>
          <w:szCs w:val="24"/>
          <w:lang w:val="en-GB"/>
        </w:rPr>
        <w:t xml:space="preserve">pressure </w:t>
      </w:r>
      <w:r w:rsidR="00C9610B" w:rsidRPr="004565EE">
        <w:rPr>
          <w:rFonts w:ascii="Times New Roman" w:hAnsi="Times New Roman" w:cs="Times New Roman"/>
          <w:sz w:val="24"/>
          <w:szCs w:val="24"/>
          <w:lang w:val="en-GB"/>
        </w:rPr>
        <w:t xml:space="preserve">of </w:t>
      </w:r>
      <w:r w:rsidRPr="004565EE">
        <w:rPr>
          <w:rFonts w:ascii="Times New Roman" w:hAnsi="Times New Roman" w:cs="Times New Roman"/>
          <w:sz w:val="24"/>
          <w:szCs w:val="24"/>
          <w:lang w:val="en-GB"/>
        </w:rPr>
        <w:t>1</w:t>
      </w:r>
      <w:r w:rsidR="00532476" w:rsidRPr="004565EE">
        <w:rPr>
          <w:rFonts w:ascii="Times New Roman" w:hAnsi="Times New Roman" w:cs="Times New Roman"/>
          <w:sz w:val="24"/>
          <w:szCs w:val="24"/>
          <w:lang w:val="en-GB"/>
        </w:rPr>
        <w:t> </w:t>
      </w:r>
      <w:r w:rsidRPr="004565EE">
        <w:rPr>
          <w:rFonts w:ascii="Times New Roman" w:hAnsi="Times New Roman" w:cs="Times New Roman"/>
          <w:sz w:val="24"/>
          <w:szCs w:val="24"/>
          <w:lang w:val="en-GB"/>
        </w:rPr>
        <w:t>bar</w:t>
      </w:r>
      <w:r w:rsidRPr="004565EE">
        <w:rPr>
          <w:rFonts w:ascii="Times New Roman" w:hAnsi="Times New Roman" w:cs="Times New Roman"/>
          <w:sz w:val="24"/>
          <w:szCs w:val="24"/>
        </w:rPr>
        <w:t xml:space="preserve">. </w:t>
      </w:r>
      <w:r w:rsidRPr="004565EE">
        <w:rPr>
          <w:rFonts w:ascii="Times New Roman" w:hAnsi="Times New Roman" w:cs="Times New Roman"/>
          <w:sz w:val="24"/>
          <w:szCs w:val="24"/>
          <w:lang w:val="en-GB"/>
        </w:rPr>
        <w:t>Gibbs energy is minimized in the system</w:t>
      </w:r>
      <w:r w:rsidRPr="004565EE">
        <w:rPr>
          <w:rFonts w:ascii="Times New Roman" w:hAnsi="Times New Roman" w:cs="Times New Roman"/>
          <w:sz w:val="24"/>
          <w:szCs w:val="24"/>
        </w:rPr>
        <w:t xml:space="preserve">. The chemical composition of glass H given in Table 1 was used as </w:t>
      </w:r>
      <w:r w:rsidR="00C9610B" w:rsidRPr="004565EE">
        <w:rPr>
          <w:rFonts w:ascii="Times New Roman" w:hAnsi="Times New Roman" w:cs="Times New Roman"/>
          <w:sz w:val="24"/>
          <w:szCs w:val="24"/>
        </w:rPr>
        <w:t xml:space="preserve">an </w:t>
      </w:r>
      <w:r w:rsidRPr="004565EE">
        <w:rPr>
          <w:rFonts w:ascii="Times New Roman" w:hAnsi="Times New Roman" w:cs="Times New Roman"/>
          <w:sz w:val="24"/>
          <w:szCs w:val="24"/>
        </w:rPr>
        <w:t>input for the calculations.</w:t>
      </w:r>
      <w:r w:rsidRPr="004565EE">
        <w:rPr>
          <w:rFonts w:ascii="Times New Roman" w:hAnsi="Times New Roman" w:cs="Times New Roman"/>
          <w:sz w:val="24"/>
          <w:szCs w:val="24"/>
          <w:lang w:val="en-GB"/>
        </w:rPr>
        <w:t xml:space="preserve"> </w:t>
      </w:r>
      <w:r w:rsidR="004D4F10" w:rsidRPr="004565EE">
        <w:rPr>
          <w:rFonts w:ascii="Times New Roman" w:hAnsi="Times New Roman" w:cs="Times New Roman"/>
          <w:sz w:val="24"/>
          <w:szCs w:val="24"/>
        </w:rPr>
        <w:t>Gas does</w:t>
      </w:r>
      <w:r w:rsidR="00C9610B" w:rsidRPr="004565EE">
        <w:rPr>
          <w:rFonts w:ascii="Times New Roman" w:hAnsi="Times New Roman" w:cs="Times New Roman"/>
          <w:sz w:val="24"/>
          <w:szCs w:val="24"/>
        </w:rPr>
        <w:t xml:space="preserve"> not</w:t>
      </w:r>
      <w:r w:rsidR="004D4F10" w:rsidRPr="004565EE">
        <w:rPr>
          <w:rFonts w:ascii="Times New Roman" w:hAnsi="Times New Roman" w:cs="Times New Roman"/>
          <w:sz w:val="24"/>
          <w:szCs w:val="24"/>
        </w:rPr>
        <w:t xml:space="preserve"> affect the equilibrium results as no stable gas phase was found below 1300 °C from the calculation. </w:t>
      </w:r>
      <w:r w:rsidRPr="004565EE">
        <w:rPr>
          <w:rFonts w:ascii="Times New Roman" w:hAnsi="Times New Roman" w:cs="Times New Roman"/>
          <w:sz w:val="24"/>
          <w:szCs w:val="24"/>
        </w:rPr>
        <w:t xml:space="preserve">Figure </w:t>
      </w:r>
      <w:r w:rsidR="00BB2AD8" w:rsidRPr="004565EE">
        <w:rPr>
          <w:rFonts w:ascii="Times New Roman" w:hAnsi="Times New Roman" w:cs="Times New Roman"/>
          <w:sz w:val="24"/>
          <w:szCs w:val="24"/>
        </w:rPr>
        <w:t>6</w:t>
      </w:r>
      <w:r w:rsidRPr="004565EE">
        <w:rPr>
          <w:rFonts w:ascii="Times New Roman" w:hAnsi="Times New Roman" w:cs="Times New Roman"/>
          <w:sz w:val="24"/>
          <w:szCs w:val="24"/>
        </w:rPr>
        <w:t xml:space="preserve"> shows the amount of the stable phases with respect to temperature for the composition of glass H. The oxide liquid phase (slag) is calculated to form two separate liquids with different compositions (immiscibility gap). These phases are called</w:t>
      </w:r>
      <w:r w:rsidRPr="004565EE">
        <w:rPr>
          <w:rFonts w:hAnsi="Arial"/>
          <w:kern w:val="24"/>
          <w:sz w:val="28"/>
          <w:szCs w:val="28"/>
        </w:rPr>
        <w:t xml:space="preserve"> </w:t>
      </w:r>
      <w:r w:rsidRPr="004565EE">
        <w:rPr>
          <w:rFonts w:ascii="Times New Roman" w:hAnsi="Times New Roman" w:cs="Times New Roman"/>
          <w:sz w:val="24"/>
          <w:szCs w:val="24"/>
        </w:rPr>
        <w:t>S</w:t>
      </w:r>
      <w:r w:rsidR="00101C84" w:rsidRPr="004565EE">
        <w:rPr>
          <w:rFonts w:ascii="Times New Roman" w:hAnsi="Times New Roman" w:cs="Times New Roman"/>
          <w:sz w:val="24"/>
          <w:szCs w:val="24"/>
        </w:rPr>
        <w:t>lag</w:t>
      </w:r>
      <w:r w:rsidRPr="004565EE">
        <w:rPr>
          <w:rFonts w:ascii="Times New Roman" w:hAnsi="Times New Roman" w:cs="Times New Roman"/>
          <w:sz w:val="24"/>
          <w:szCs w:val="24"/>
        </w:rPr>
        <w:t>#1 and S</w:t>
      </w:r>
      <w:r w:rsidR="00101C84" w:rsidRPr="004565EE">
        <w:rPr>
          <w:rFonts w:ascii="Times New Roman" w:hAnsi="Times New Roman" w:cs="Times New Roman"/>
          <w:sz w:val="24"/>
          <w:szCs w:val="24"/>
        </w:rPr>
        <w:t>lag</w:t>
      </w:r>
      <w:r w:rsidRPr="004565EE">
        <w:rPr>
          <w:rFonts w:ascii="Times New Roman" w:hAnsi="Times New Roman" w:cs="Times New Roman"/>
          <w:sz w:val="24"/>
          <w:szCs w:val="24"/>
        </w:rPr>
        <w:t xml:space="preserve">#2. </w:t>
      </w:r>
      <w:r w:rsidR="00CA4368" w:rsidRPr="004565EE">
        <w:rPr>
          <w:rFonts w:ascii="Times New Roman" w:hAnsi="Times New Roman" w:cs="Times New Roman"/>
          <w:sz w:val="24"/>
          <w:szCs w:val="24"/>
        </w:rPr>
        <w:t>N</w:t>
      </w:r>
      <w:r w:rsidRPr="004565EE">
        <w:rPr>
          <w:rFonts w:ascii="Times New Roman" w:hAnsi="Times New Roman" w:cs="Times New Roman"/>
          <w:sz w:val="24"/>
          <w:szCs w:val="24"/>
        </w:rPr>
        <w:t xml:space="preserve">o slag phase separation was observed below </w:t>
      </w:r>
      <w:r w:rsidR="004D4F10" w:rsidRPr="004565EE">
        <w:rPr>
          <w:rFonts w:ascii="Times New Roman" w:hAnsi="Times New Roman" w:cs="Times New Roman"/>
          <w:sz w:val="24"/>
          <w:szCs w:val="24"/>
        </w:rPr>
        <w:t>8</w:t>
      </w:r>
      <w:r w:rsidR="009131C3" w:rsidRPr="004565EE">
        <w:rPr>
          <w:rFonts w:ascii="Times New Roman" w:hAnsi="Times New Roman" w:cs="Times New Roman"/>
          <w:sz w:val="24"/>
          <w:szCs w:val="24"/>
        </w:rPr>
        <w:t>8</w:t>
      </w:r>
      <w:r w:rsidRPr="004565EE">
        <w:rPr>
          <w:rFonts w:ascii="Times New Roman" w:hAnsi="Times New Roman" w:cs="Times New Roman"/>
          <w:sz w:val="24"/>
          <w:szCs w:val="24"/>
        </w:rPr>
        <w:t xml:space="preserve">0 °C. </w:t>
      </w:r>
      <w:r w:rsidR="00185809" w:rsidRPr="004565EE">
        <w:rPr>
          <w:rFonts w:ascii="Times New Roman" w:hAnsi="Times New Roman" w:cs="Times New Roman"/>
          <w:sz w:val="24"/>
          <w:szCs w:val="24"/>
        </w:rPr>
        <w:t xml:space="preserve">Slag#2 </w:t>
      </w:r>
      <w:r w:rsidR="00004E2B" w:rsidRPr="004565EE">
        <w:rPr>
          <w:rFonts w:ascii="Times New Roman" w:hAnsi="Times New Roman" w:cs="Times New Roman"/>
          <w:sz w:val="24"/>
          <w:szCs w:val="24"/>
        </w:rPr>
        <w:t xml:space="preserve">shows a </w:t>
      </w:r>
      <w:r w:rsidR="002B10E6" w:rsidRPr="004565EE">
        <w:rPr>
          <w:rFonts w:ascii="Times New Roman" w:hAnsi="Times New Roman" w:cs="Times New Roman"/>
          <w:sz w:val="24"/>
          <w:szCs w:val="24"/>
        </w:rPr>
        <w:t xml:space="preserve">minor amount less than </w:t>
      </w:r>
      <w:r w:rsidR="00F715DB" w:rsidRPr="004565EE">
        <w:rPr>
          <w:rFonts w:ascii="Times New Roman" w:hAnsi="Times New Roman" w:cs="Times New Roman"/>
          <w:sz w:val="24"/>
          <w:szCs w:val="24"/>
        </w:rPr>
        <w:t>1.8</w:t>
      </w:r>
      <w:r w:rsidR="002B10E6" w:rsidRPr="004565EE">
        <w:rPr>
          <w:rFonts w:ascii="Times New Roman" w:hAnsi="Times New Roman" w:cs="Times New Roman"/>
          <w:sz w:val="24"/>
          <w:szCs w:val="24"/>
        </w:rPr>
        <w:t xml:space="preserve"> wt.%</w:t>
      </w:r>
      <w:r w:rsidR="00AE7E4A" w:rsidRPr="004565EE">
        <w:rPr>
          <w:rFonts w:ascii="Times New Roman" w:hAnsi="Times New Roman" w:cs="Times New Roman"/>
          <w:sz w:val="24"/>
          <w:szCs w:val="24"/>
        </w:rPr>
        <w:t xml:space="preserve"> (1.8 mol%)</w:t>
      </w:r>
      <w:r w:rsidR="002B10E6" w:rsidRPr="004565EE">
        <w:rPr>
          <w:rFonts w:ascii="Times New Roman" w:hAnsi="Times New Roman" w:cs="Times New Roman"/>
          <w:sz w:val="24"/>
          <w:szCs w:val="24"/>
        </w:rPr>
        <w:t xml:space="preserve"> in glass H.</w:t>
      </w:r>
      <w:bookmarkStart w:id="110" w:name="OLE_LINK94"/>
      <w:bookmarkStart w:id="111" w:name="OLE_LINK95"/>
      <w:r w:rsidR="00B157E8" w:rsidRPr="004565EE">
        <w:rPr>
          <w:rFonts w:ascii="Times New Roman" w:hAnsi="Times New Roman" w:cs="Times New Roman"/>
          <w:sz w:val="24"/>
          <w:szCs w:val="24"/>
        </w:rPr>
        <w:t xml:space="preserve"> </w:t>
      </w:r>
      <w:r w:rsidR="000A7FB1" w:rsidRPr="004565EE">
        <w:rPr>
          <w:rFonts w:ascii="Times New Roman" w:hAnsi="Times New Roman" w:cs="Times New Roman"/>
          <w:sz w:val="24"/>
          <w:szCs w:val="24"/>
        </w:rPr>
        <w:t>Ba</w:t>
      </w:r>
      <w:r w:rsidR="000A7FB1" w:rsidRPr="004565EE">
        <w:rPr>
          <w:rFonts w:ascii="Times New Roman" w:hAnsi="Times New Roman" w:cs="Times New Roman"/>
          <w:sz w:val="24"/>
          <w:szCs w:val="24"/>
          <w:vertAlign w:val="subscript"/>
        </w:rPr>
        <w:t>5</w:t>
      </w:r>
      <w:r w:rsidR="000A7FB1" w:rsidRPr="004565EE">
        <w:rPr>
          <w:rFonts w:ascii="Times New Roman" w:hAnsi="Times New Roman" w:cs="Times New Roman"/>
          <w:sz w:val="24"/>
          <w:szCs w:val="24"/>
        </w:rPr>
        <w:t>Si</w:t>
      </w:r>
      <w:r w:rsidR="000A7FB1" w:rsidRPr="004565EE">
        <w:rPr>
          <w:rFonts w:ascii="Times New Roman" w:hAnsi="Times New Roman" w:cs="Times New Roman"/>
          <w:sz w:val="24"/>
          <w:szCs w:val="24"/>
          <w:vertAlign w:val="subscript"/>
        </w:rPr>
        <w:t>8</w:t>
      </w:r>
      <w:r w:rsidR="000A7FB1" w:rsidRPr="004565EE">
        <w:rPr>
          <w:rFonts w:ascii="Times New Roman" w:hAnsi="Times New Roman" w:cs="Times New Roman"/>
          <w:sz w:val="24"/>
          <w:szCs w:val="24"/>
        </w:rPr>
        <w:t>O</w:t>
      </w:r>
      <w:r w:rsidR="000A7FB1" w:rsidRPr="004565EE">
        <w:rPr>
          <w:rFonts w:ascii="Times New Roman" w:hAnsi="Times New Roman" w:cs="Times New Roman"/>
          <w:sz w:val="24"/>
          <w:szCs w:val="24"/>
          <w:vertAlign w:val="subscript"/>
        </w:rPr>
        <w:t>21</w:t>
      </w:r>
      <w:r w:rsidR="000A7FB1" w:rsidRPr="004565EE">
        <w:rPr>
          <w:rFonts w:ascii="Times New Roman" w:hAnsi="Times New Roman" w:cs="Times New Roman"/>
          <w:sz w:val="24"/>
          <w:szCs w:val="24"/>
        </w:rPr>
        <w:t xml:space="preserve"> (CTE: 14.5 × 10</w:t>
      </w:r>
      <w:r w:rsidR="000A7FB1" w:rsidRPr="004565EE">
        <w:rPr>
          <w:rFonts w:ascii="Times New Roman" w:hAnsi="Times New Roman" w:cs="Times New Roman"/>
          <w:sz w:val="24"/>
          <w:szCs w:val="24"/>
          <w:vertAlign w:val="superscript"/>
        </w:rPr>
        <w:t>-6</w:t>
      </w:r>
      <w:r w:rsidR="000A7FB1" w:rsidRPr="004565EE">
        <w:rPr>
          <w:rFonts w:ascii="Times New Roman" w:hAnsi="Times New Roman" w:cs="Times New Roman"/>
          <w:sz w:val="24"/>
          <w:szCs w:val="24"/>
        </w:rPr>
        <w:t> /K</w:t>
      </w:r>
      <w:r w:rsidR="000B0A81" w:rsidRPr="004565EE">
        <w:rPr>
          <w:rFonts w:ascii="Times New Roman" w:hAnsi="Times New Roman" w:cs="Times New Roman"/>
          <w:sz w:val="24"/>
          <w:szCs w:val="24"/>
        </w:rPr>
        <w:t xml:space="preserve"> </w:t>
      </w:r>
      <w:r w:rsidR="000A7FB1"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&lt;EndNote&gt;&lt;Cite&gt;&lt;Author&gt;Kerstan&lt;/Author&gt;&lt;Year&gt;2011&lt;/Year&gt;&lt;RecNum&gt;366&lt;/RecNum&gt;&lt;DisplayText&gt;[48]&lt;/DisplayText&gt;&lt;record&gt;&lt;rec-number&gt;366&lt;/rec-number&gt;&lt;foreign-keys&gt;&lt;key app="EN" db-id="95x5txad4ddr24eptz7vszxzzaw5f9va0rve" timestamp="1597942990"&gt;366&lt;/key&gt;&lt;/foreign-keys&gt;&lt;ref-type name="Journal Article"&gt;17&lt;/ref-type&gt;&lt;contributors&gt;&lt;authors&gt;&lt;author&gt;Kerstan, M.&lt;/author&gt;&lt;author&gt;Russel, C.&lt;/author&gt;&lt;/authors&gt;&lt;/contributors&gt;&lt;titles&gt;&lt;title&gt;Barium silicates as high thermal expansion seals for solid oxide fuel cells studied by high-temperature X-ray diffraction (HT-XRD)&lt;/title&gt;&lt;secondary-title&gt;Journal of Power Sources&lt;/secondary-title&gt;&lt;/titles&gt;&lt;periodical&gt;&lt;full-title&gt;Journal of Power Sources&lt;/full-title&gt;&lt;abbr-1&gt;J. Power Sources&lt;/abbr-1&gt;&lt;/periodical&gt;&lt;pages&gt;7578-7584&lt;/pages&gt;&lt;volume&gt;196&lt;/volume&gt;&lt;number&gt;18&lt;/number&gt;&lt;dates&gt;&lt;year&gt;2011&lt;/year&gt;&lt;pub-dates&gt;&lt;date&gt;Sep&lt;/date&gt;&lt;/pub-dates&gt;&lt;/dates&gt;&lt;isbn&gt;0378-7753&lt;/isbn&gt;&lt;accession-num&gt;WOS:000293939500029&lt;/accession-num&gt;&lt;urls&gt;&lt;related-urls&gt;&lt;url&gt;&lt;style face="underline" font="default" size="100%"&gt;&amp;lt;Go to ISI&amp;gt;://WOS:000293939500029&lt;/style&gt;&lt;/url&gt;&lt;/related-urls&gt;&lt;/urls&gt;&lt;electronic-resource-num&gt;10.1016/j.jpowsour.2011.04.035&lt;/electronic-resource-num&gt;&lt;/record&gt;&lt;/Cite&gt;&lt;/EndNote&gt;</w:instrText>
      </w:r>
      <w:r w:rsidR="000A7FB1"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[48]</w:t>
      </w:r>
      <w:r w:rsidR="000A7FB1" w:rsidRPr="004565EE">
        <w:rPr>
          <w:rFonts w:ascii="Times New Roman" w:hAnsi="Times New Roman" w:cs="Times New Roman"/>
          <w:sz w:val="24"/>
          <w:szCs w:val="24"/>
        </w:rPr>
        <w:fldChar w:fldCharType="end"/>
      </w:r>
      <w:r w:rsidR="000A7FB1" w:rsidRPr="004565EE">
        <w:rPr>
          <w:rFonts w:ascii="Times New Roman" w:hAnsi="Times New Roman" w:cs="Times New Roman"/>
          <w:sz w:val="24"/>
          <w:szCs w:val="24"/>
        </w:rPr>
        <w:t xml:space="preserve">) is the major phase from </w:t>
      </w:r>
      <w:r w:rsidR="00CA4368" w:rsidRPr="004565EE">
        <w:rPr>
          <w:rFonts w:ascii="Times New Roman" w:hAnsi="Times New Roman" w:cs="Times New Roman"/>
          <w:sz w:val="24"/>
          <w:szCs w:val="24"/>
        </w:rPr>
        <w:t xml:space="preserve">the onset </w:t>
      </w:r>
      <w:r w:rsidR="000A7FB1" w:rsidRPr="004565EE">
        <w:rPr>
          <w:rFonts w:ascii="Times New Roman" w:hAnsi="Times New Roman" w:cs="Times New Roman"/>
          <w:sz w:val="24"/>
          <w:szCs w:val="24"/>
        </w:rPr>
        <w:t>of crystallization, which is in agreement with XRD analysis.</w:t>
      </w:r>
      <w:bookmarkEnd w:id="110"/>
      <w:bookmarkEnd w:id="111"/>
      <w:r w:rsidR="000A7FB1" w:rsidRPr="004565EE">
        <w:rPr>
          <w:rFonts w:ascii="Times New Roman" w:hAnsi="Times New Roman" w:cs="Times New Roman"/>
          <w:sz w:val="24"/>
          <w:szCs w:val="24"/>
        </w:rPr>
        <w:t xml:space="preserve"> </w:t>
      </w:r>
      <w:bookmarkStart w:id="112" w:name="OLE_LINK92"/>
      <w:bookmarkStart w:id="113" w:name="OLE_LINK93"/>
      <w:r w:rsidR="000A7FB1" w:rsidRPr="004565EE">
        <w:rPr>
          <w:rFonts w:ascii="Times New Roman" w:hAnsi="Times New Roman" w:cs="Times New Roman"/>
          <w:sz w:val="24"/>
          <w:szCs w:val="24"/>
        </w:rPr>
        <w:t>Ba</w:t>
      </w:r>
      <w:r w:rsidR="000A7FB1" w:rsidRPr="004565EE">
        <w:rPr>
          <w:rFonts w:ascii="Times New Roman" w:hAnsi="Times New Roman" w:cs="Times New Roman"/>
          <w:sz w:val="24"/>
          <w:szCs w:val="24"/>
          <w:vertAlign w:val="subscript"/>
        </w:rPr>
        <w:t>2</w:t>
      </w:r>
      <w:r w:rsidR="000A7FB1" w:rsidRPr="004565EE">
        <w:rPr>
          <w:rFonts w:ascii="Times New Roman" w:hAnsi="Times New Roman" w:cs="Times New Roman"/>
          <w:sz w:val="24"/>
          <w:szCs w:val="24"/>
        </w:rPr>
        <w:t>Si</w:t>
      </w:r>
      <w:r w:rsidR="000A7FB1" w:rsidRPr="004565EE">
        <w:rPr>
          <w:rFonts w:ascii="Times New Roman" w:hAnsi="Times New Roman" w:cs="Times New Roman"/>
          <w:sz w:val="24"/>
          <w:szCs w:val="24"/>
          <w:vertAlign w:val="subscript"/>
        </w:rPr>
        <w:t>3</w:t>
      </w:r>
      <w:r w:rsidR="000A7FB1" w:rsidRPr="004565EE">
        <w:rPr>
          <w:rFonts w:ascii="Times New Roman" w:hAnsi="Times New Roman" w:cs="Times New Roman"/>
          <w:sz w:val="24"/>
          <w:szCs w:val="24"/>
        </w:rPr>
        <w:t>O</w:t>
      </w:r>
      <w:r w:rsidR="000A7FB1" w:rsidRPr="004565EE">
        <w:rPr>
          <w:rFonts w:ascii="Times New Roman" w:hAnsi="Times New Roman" w:cs="Times New Roman"/>
          <w:sz w:val="24"/>
          <w:szCs w:val="24"/>
          <w:vertAlign w:val="subscript"/>
        </w:rPr>
        <w:t>8</w:t>
      </w:r>
      <w:r w:rsidR="000A7FB1" w:rsidRPr="004565EE">
        <w:rPr>
          <w:rFonts w:ascii="Times New Roman" w:hAnsi="Times New Roman" w:cs="Times New Roman"/>
          <w:sz w:val="24"/>
          <w:szCs w:val="24"/>
        </w:rPr>
        <w:t xml:space="preserve"> (CTE: 13.2 × 10</w:t>
      </w:r>
      <w:r w:rsidR="000A7FB1" w:rsidRPr="004565EE">
        <w:rPr>
          <w:rFonts w:ascii="Times New Roman" w:hAnsi="Times New Roman" w:cs="Times New Roman"/>
          <w:sz w:val="24"/>
          <w:szCs w:val="24"/>
          <w:vertAlign w:val="superscript"/>
        </w:rPr>
        <w:t>-6</w:t>
      </w:r>
      <w:r w:rsidR="000A7FB1" w:rsidRPr="004565EE">
        <w:rPr>
          <w:rFonts w:ascii="Times New Roman" w:hAnsi="Times New Roman" w:cs="Times New Roman"/>
          <w:sz w:val="24"/>
          <w:szCs w:val="24"/>
        </w:rPr>
        <w:t> /K</w:t>
      </w:r>
      <w:r w:rsidR="000B0A81" w:rsidRPr="004565EE">
        <w:rPr>
          <w:rFonts w:ascii="Times New Roman" w:hAnsi="Times New Roman" w:cs="Times New Roman"/>
          <w:sz w:val="24"/>
          <w:szCs w:val="24"/>
        </w:rPr>
        <w:t xml:space="preserve"> </w:t>
      </w:r>
      <w:r w:rsidR="000A7FB1"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&lt;EndNote&gt;&lt;Cite&gt;&lt;Author&gt;Kerstan&lt;/Author&gt;&lt;Year&gt;2011&lt;/Year&gt;&lt;RecNum&gt;366&lt;/RecNum&gt;&lt;DisplayText&gt;[48]&lt;/DisplayText&gt;&lt;record&gt;&lt;rec-number&gt;366&lt;/rec-number&gt;&lt;foreign-keys&gt;&lt;key app="EN" db-id="95x5txad4ddr24eptz7vszxzzaw5f9va0rve" timestamp="1597942990"&gt;366&lt;/key&gt;&lt;/foreign-keys&gt;&lt;ref-type name="Journal Article"&gt;17&lt;/ref-type&gt;&lt;contributors&gt;&lt;authors&gt;&lt;author&gt;Kerstan, M.&lt;/author&gt;&lt;author&gt;Russel, C.&lt;/author&gt;&lt;/authors&gt;&lt;/contributors&gt;&lt;titles&gt;&lt;title&gt;Barium silicates as high thermal expansion seals for solid oxide fuel cells studied by high-temperature X-ray diffraction (HT-XRD)&lt;/title&gt;&lt;secondary-title&gt;Journal of Power Sources&lt;/secondary-title&gt;&lt;/titles&gt;&lt;periodical&gt;&lt;full-title&gt;Journal of Power Sources&lt;/full-title&gt;&lt;abbr-1&gt;J. Power Sources&lt;/abbr-1&gt;&lt;/periodical&gt;&lt;pages&gt;7578-7584&lt;/pages&gt;&lt;volume&gt;196&lt;/volume&gt;&lt;number&gt;18&lt;/number&gt;&lt;dates&gt;&lt;year&gt;2011&lt;/year&gt;&lt;pub-dates&gt;&lt;date&gt;Sep&lt;/date&gt;&lt;/pub-dates&gt;&lt;/dates&gt;&lt;isbn&gt;0378-7753&lt;/isbn&gt;&lt;accession-num&gt;WOS:000293939500029&lt;/accession-num&gt;&lt;urls&gt;&lt;related-urls&gt;&lt;url&gt;&lt;style face="underline" font="default" size="100%"&gt;&amp;lt;Go to ISI&amp;gt;://WOS:000293939500029&lt;/style&gt;&lt;/url&gt;&lt;/related-urls&gt;&lt;/urls&gt;&lt;electronic-resource-num&gt;10.1016/j.jpowsour.2011.04.035&lt;/electronic-resource-num&gt;&lt;/record&gt;&lt;/Cite&gt;&lt;/EndNote&gt;</w:instrText>
      </w:r>
      <w:r w:rsidR="000A7FB1"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[48]</w:t>
      </w:r>
      <w:r w:rsidR="000A7FB1" w:rsidRPr="004565EE">
        <w:rPr>
          <w:rFonts w:ascii="Times New Roman" w:hAnsi="Times New Roman" w:cs="Times New Roman"/>
          <w:sz w:val="24"/>
          <w:szCs w:val="24"/>
        </w:rPr>
        <w:fldChar w:fldCharType="end"/>
      </w:r>
      <w:r w:rsidR="000A7FB1" w:rsidRPr="004565EE">
        <w:rPr>
          <w:rFonts w:ascii="Times New Roman" w:hAnsi="Times New Roman" w:cs="Times New Roman"/>
          <w:sz w:val="24"/>
          <w:szCs w:val="24"/>
        </w:rPr>
        <w:t>) is possibly precipitated when heat</w:t>
      </w:r>
      <w:r w:rsidR="00CA4368" w:rsidRPr="004565EE">
        <w:rPr>
          <w:rFonts w:ascii="Times New Roman" w:hAnsi="Times New Roman" w:cs="Times New Roman"/>
          <w:sz w:val="24"/>
          <w:szCs w:val="24"/>
        </w:rPr>
        <w:t xml:space="preserve"> treatment is</w:t>
      </w:r>
      <w:r w:rsidR="000A7FB1" w:rsidRPr="004565EE">
        <w:rPr>
          <w:rFonts w:ascii="Times New Roman" w:hAnsi="Times New Roman" w:cs="Times New Roman"/>
          <w:sz w:val="24"/>
          <w:szCs w:val="24"/>
        </w:rPr>
        <w:t xml:space="preserve"> above 890 °C</w:t>
      </w:r>
      <w:bookmarkEnd w:id="112"/>
      <w:bookmarkEnd w:id="113"/>
      <w:r w:rsidR="00AD1A08" w:rsidRPr="004565EE">
        <w:rPr>
          <w:rFonts w:ascii="Times New Roman" w:hAnsi="Times New Roman" w:cs="Times New Roman"/>
          <w:sz w:val="24"/>
          <w:szCs w:val="24"/>
        </w:rPr>
        <w:t xml:space="preserve">, which shows a low fraction </w:t>
      </w:r>
      <w:r w:rsidR="00CA4368" w:rsidRPr="004565EE">
        <w:rPr>
          <w:rFonts w:ascii="Times New Roman" w:hAnsi="Times New Roman" w:cs="Times New Roman"/>
          <w:sz w:val="24"/>
          <w:szCs w:val="24"/>
        </w:rPr>
        <w:t xml:space="preserve">of </w:t>
      </w:r>
      <w:r w:rsidR="00AD1A08" w:rsidRPr="004565EE">
        <w:rPr>
          <w:rFonts w:ascii="Times New Roman" w:hAnsi="Times New Roman" w:cs="Times New Roman"/>
          <w:sz w:val="24"/>
          <w:szCs w:val="24"/>
        </w:rPr>
        <w:t>less than 7.8 wt.% (1.4 mol%)</w:t>
      </w:r>
      <w:r w:rsidR="00357631" w:rsidRPr="004565EE">
        <w:rPr>
          <w:rFonts w:ascii="Times New Roman" w:hAnsi="Times New Roman" w:cs="Times New Roman"/>
          <w:sz w:val="24"/>
          <w:szCs w:val="24"/>
        </w:rPr>
        <w:t xml:space="preserve">. </w:t>
      </w:r>
      <w:r w:rsidR="00E71E0A" w:rsidRPr="004565EE">
        <w:rPr>
          <w:rFonts w:ascii="Times New Roman" w:hAnsi="Times New Roman" w:cs="Times New Roman"/>
          <w:sz w:val="24"/>
          <w:szCs w:val="24"/>
        </w:rPr>
        <w:t xml:space="preserve">The presence of </w:t>
      </w:r>
      <w:r w:rsidR="003B7600" w:rsidRPr="004565EE">
        <w:rPr>
          <w:rFonts w:ascii="Times New Roman" w:hAnsi="Times New Roman" w:cs="Times New Roman"/>
          <w:sz w:val="24"/>
          <w:szCs w:val="24"/>
        </w:rPr>
        <w:t>BaSi</w:t>
      </w:r>
      <w:r w:rsidR="003B7600" w:rsidRPr="004565EE">
        <w:rPr>
          <w:rFonts w:ascii="Times New Roman" w:hAnsi="Times New Roman" w:cs="Times New Roman"/>
          <w:sz w:val="24"/>
          <w:szCs w:val="24"/>
          <w:vertAlign w:val="subscript"/>
        </w:rPr>
        <w:t>2</w:t>
      </w:r>
      <w:r w:rsidR="003B7600" w:rsidRPr="004565EE">
        <w:rPr>
          <w:rFonts w:ascii="Times New Roman" w:hAnsi="Times New Roman" w:cs="Times New Roman"/>
          <w:sz w:val="24"/>
          <w:szCs w:val="24"/>
        </w:rPr>
        <w:t>O</w:t>
      </w:r>
      <w:r w:rsidR="003B7600" w:rsidRPr="004565EE">
        <w:rPr>
          <w:rFonts w:ascii="Times New Roman" w:hAnsi="Times New Roman" w:cs="Times New Roman"/>
          <w:sz w:val="24"/>
          <w:szCs w:val="24"/>
          <w:vertAlign w:val="subscript"/>
        </w:rPr>
        <w:t>5</w:t>
      </w:r>
      <w:r w:rsidR="00524E8D" w:rsidRPr="004565EE">
        <w:rPr>
          <w:rFonts w:ascii="Times New Roman" w:hAnsi="Times New Roman" w:cs="Times New Roman"/>
          <w:sz w:val="24"/>
          <w:szCs w:val="24"/>
        </w:rPr>
        <w:t xml:space="preserve"> </w:t>
      </w:r>
      <w:r w:rsidR="00B157E8" w:rsidRPr="004565EE">
        <w:rPr>
          <w:rFonts w:ascii="Times New Roman" w:hAnsi="Times New Roman" w:cs="Times New Roman"/>
          <w:sz w:val="24"/>
          <w:szCs w:val="24"/>
        </w:rPr>
        <w:t>(12.9 × 10</w:t>
      </w:r>
      <w:r w:rsidR="00B157E8" w:rsidRPr="004565EE">
        <w:rPr>
          <w:rFonts w:ascii="Times New Roman" w:hAnsi="Times New Roman" w:cs="Times New Roman"/>
          <w:sz w:val="24"/>
          <w:szCs w:val="24"/>
          <w:vertAlign w:val="superscript"/>
        </w:rPr>
        <w:t>-6</w:t>
      </w:r>
      <w:r w:rsidR="00B157E8" w:rsidRPr="004565EE">
        <w:rPr>
          <w:rFonts w:ascii="Times New Roman" w:hAnsi="Times New Roman" w:cs="Times New Roman"/>
          <w:sz w:val="24"/>
          <w:szCs w:val="24"/>
        </w:rPr>
        <w:t> /K</w:t>
      </w:r>
      <w:r w:rsidR="000B0A81" w:rsidRPr="004565EE">
        <w:rPr>
          <w:rFonts w:ascii="Times New Roman" w:hAnsi="Times New Roman" w:cs="Times New Roman"/>
          <w:sz w:val="24"/>
          <w:szCs w:val="24"/>
        </w:rPr>
        <w:t xml:space="preserve"> </w:t>
      </w:r>
      <w:r w:rsidR="00B157E8"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&lt;EndNote&gt;&lt;Cite&gt;&lt;Author&gt;Kerstan&lt;/Author&gt;&lt;Year&gt;2011&lt;/Year&gt;&lt;RecNum&gt;366&lt;/RecNum&gt;&lt;DisplayText&gt;[48]&lt;/DisplayText&gt;&lt;record&gt;&lt;rec-number&gt;366&lt;/rec-number&gt;&lt;foreign-keys&gt;&lt;key app="EN" db-id="95x5txad4ddr24eptz7vszxzzaw5f9va0rve" timestamp="1597942990"&gt;366&lt;/key&gt;&lt;/foreign-keys&gt;&lt;ref-type name="Journal Article"&gt;17&lt;/ref-type&gt;&lt;contributors&gt;&lt;authors&gt;&lt;author&gt;Kerstan, M.&lt;/author&gt;&lt;author&gt;Russel, C.&lt;/author&gt;&lt;/authors&gt;&lt;/contributors&gt;&lt;titles&gt;&lt;title&gt;Barium silicates as high thermal expansion seals for solid oxide fuel cells studied by high-temperature X-ray diffraction (HT-XRD)&lt;/title&gt;&lt;secondary-title&gt;Journal of Power Sources&lt;/secondary-title&gt;&lt;/titles&gt;&lt;periodical&gt;&lt;full-title&gt;Journal of Power Sources&lt;/full-title&gt;&lt;abbr-1&gt;J. Power Sources&lt;/abbr-1&gt;&lt;/periodical&gt;&lt;pages&gt;7578-7584&lt;/pages&gt;&lt;volume&gt;196&lt;/volume&gt;&lt;number&gt;18&lt;/number&gt;&lt;dates&gt;&lt;year&gt;2011&lt;/year&gt;&lt;pub-dates&gt;&lt;date&gt;Sep&lt;/date&gt;&lt;/pub-dates&gt;&lt;/dates&gt;&lt;isbn&gt;0378-7753&lt;/isbn&gt;&lt;accession-num&gt;WOS:000293939500029&lt;/accession-num&gt;&lt;urls&gt;&lt;related-urls&gt;&lt;url&gt;&lt;style face="underline" font="default" size="100%"&gt;&amp;lt;Go to ISI&amp;gt;://WOS:000293939500029&lt;/style&gt;&lt;/url&gt;&lt;/related-urls&gt;&lt;/urls&gt;&lt;electronic-resource-num&gt;10.1016/j.jpowsour.2011.04.035&lt;/electronic-resource-num&gt;&lt;/record&gt;&lt;/Cite&gt;&lt;/EndNote&gt;</w:instrText>
      </w:r>
      <w:r w:rsidR="00B157E8"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[48]</w:t>
      </w:r>
      <w:r w:rsidR="00B157E8" w:rsidRPr="004565EE">
        <w:rPr>
          <w:rFonts w:ascii="Times New Roman" w:hAnsi="Times New Roman" w:cs="Times New Roman"/>
          <w:sz w:val="24"/>
          <w:szCs w:val="24"/>
        </w:rPr>
        <w:fldChar w:fldCharType="end"/>
      </w:r>
      <w:r w:rsidR="00B157E8" w:rsidRPr="004565EE">
        <w:rPr>
          <w:rFonts w:ascii="Times New Roman" w:hAnsi="Times New Roman" w:cs="Times New Roman"/>
          <w:sz w:val="24"/>
          <w:szCs w:val="24"/>
        </w:rPr>
        <w:t xml:space="preserve">) </w:t>
      </w:r>
      <w:r w:rsidR="00524E8D" w:rsidRPr="004565EE">
        <w:rPr>
          <w:rFonts w:ascii="Times New Roman" w:hAnsi="Times New Roman" w:cs="Times New Roman"/>
          <w:sz w:val="24"/>
          <w:szCs w:val="24"/>
        </w:rPr>
        <w:t>was predicted below 740</w:t>
      </w:r>
      <w:r w:rsidR="00AD2D7B" w:rsidRPr="004565EE">
        <w:rPr>
          <w:rFonts w:ascii="Times New Roman" w:hAnsi="Times New Roman" w:cs="Times New Roman"/>
          <w:sz w:val="24"/>
          <w:szCs w:val="24"/>
        </w:rPr>
        <w:t> </w:t>
      </w:r>
      <w:r w:rsidR="00524E8D" w:rsidRPr="004565EE">
        <w:rPr>
          <w:rFonts w:ascii="Times New Roman" w:hAnsi="Times New Roman" w:cs="Times New Roman"/>
          <w:sz w:val="24"/>
          <w:szCs w:val="24"/>
        </w:rPr>
        <w:t xml:space="preserve">°C (around </w:t>
      </w:r>
      <w:r w:rsidR="00524E8D" w:rsidRPr="004565EE">
        <w:rPr>
          <w:rFonts w:ascii="Times New Roman" w:hAnsi="Times New Roman" w:cs="Times New Roman"/>
          <w:i/>
          <w:sz w:val="24"/>
          <w:szCs w:val="24"/>
        </w:rPr>
        <w:t>T</w:t>
      </w:r>
      <w:r w:rsidR="00524E8D" w:rsidRPr="004565EE">
        <w:rPr>
          <w:rFonts w:ascii="Times New Roman" w:hAnsi="Times New Roman" w:cs="Times New Roman"/>
          <w:i/>
          <w:sz w:val="24"/>
          <w:szCs w:val="24"/>
          <w:vertAlign w:val="subscript"/>
        </w:rPr>
        <w:t>r</w:t>
      </w:r>
      <w:r w:rsidR="00524E8D" w:rsidRPr="004565EE">
        <w:rPr>
          <w:rFonts w:ascii="Times New Roman" w:hAnsi="Times New Roman" w:cs="Times New Roman"/>
          <w:sz w:val="24"/>
          <w:szCs w:val="24"/>
        </w:rPr>
        <w:t xml:space="preserve">) with </w:t>
      </w:r>
      <w:r w:rsidR="00E71E0A" w:rsidRPr="004565EE">
        <w:rPr>
          <w:rFonts w:ascii="Times New Roman" w:hAnsi="Times New Roman" w:cs="Times New Roman"/>
          <w:sz w:val="24"/>
          <w:szCs w:val="24"/>
        </w:rPr>
        <w:t xml:space="preserve">a </w:t>
      </w:r>
      <w:r w:rsidR="00524E8D" w:rsidRPr="004565EE">
        <w:rPr>
          <w:rFonts w:ascii="Times New Roman" w:hAnsi="Times New Roman" w:cs="Times New Roman"/>
          <w:sz w:val="24"/>
          <w:szCs w:val="24"/>
        </w:rPr>
        <w:t>small amount at equilibri</w:t>
      </w:r>
      <w:r w:rsidR="00E5214E" w:rsidRPr="004565EE">
        <w:rPr>
          <w:rFonts w:ascii="Times New Roman" w:hAnsi="Times New Roman" w:cs="Times New Roman"/>
          <w:sz w:val="24"/>
          <w:szCs w:val="24"/>
        </w:rPr>
        <w:t>um</w:t>
      </w:r>
      <w:r w:rsidR="00524E8D" w:rsidRPr="004565EE">
        <w:rPr>
          <w:rFonts w:ascii="Times New Roman" w:hAnsi="Times New Roman" w:cs="Times New Roman"/>
          <w:sz w:val="24"/>
          <w:szCs w:val="24"/>
        </w:rPr>
        <w:t xml:space="preserve"> state without </w:t>
      </w:r>
      <w:r w:rsidR="00E71E0A" w:rsidRPr="004565EE">
        <w:rPr>
          <w:rFonts w:ascii="Times New Roman" w:hAnsi="Times New Roman" w:cs="Times New Roman"/>
          <w:sz w:val="24"/>
          <w:szCs w:val="24"/>
        </w:rPr>
        <w:t xml:space="preserve">taking the </w:t>
      </w:r>
      <w:r w:rsidR="00524E8D" w:rsidRPr="004565EE">
        <w:rPr>
          <w:rFonts w:ascii="Times New Roman" w:hAnsi="Times New Roman" w:cs="Times New Roman"/>
          <w:sz w:val="24"/>
          <w:szCs w:val="24"/>
        </w:rPr>
        <w:t>formation time</w:t>
      </w:r>
      <w:r w:rsidR="00E71E0A" w:rsidRPr="004565EE">
        <w:rPr>
          <w:rFonts w:ascii="Times New Roman" w:hAnsi="Times New Roman" w:cs="Times New Roman"/>
          <w:sz w:val="24"/>
          <w:szCs w:val="24"/>
        </w:rPr>
        <w:t xml:space="preserve"> into consideration</w:t>
      </w:r>
      <w:r w:rsidR="00524E8D" w:rsidRPr="004565EE">
        <w:rPr>
          <w:rFonts w:ascii="Times New Roman" w:hAnsi="Times New Roman" w:cs="Times New Roman"/>
          <w:sz w:val="24"/>
          <w:szCs w:val="24"/>
        </w:rPr>
        <w:t>.</w:t>
      </w:r>
      <w:r w:rsidR="00D85660" w:rsidRPr="004565EE">
        <w:rPr>
          <w:rFonts w:ascii="Times New Roman" w:hAnsi="Times New Roman" w:cs="Times New Roman"/>
          <w:sz w:val="24"/>
          <w:szCs w:val="24"/>
        </w:rPr>
        <w:t xml:space="preserve"> </w:t>
      </w:r>
      <w:r w:rsidR="008B565F" w:rsidRPr="004565EE">
        <w:rPr>
          <w:rFonts w:ascii="Times New Roman" w:hAnsi="Times New Roman" w:cs="Times New Roman"/>
          <w:sz w:val="24"/>
          <w:szCs w:val="24"/>
        </w:rPr>
        <w:t xml:space="preserve">The </w:t>
      </w:r>
      <w:proofErr w:type="spellStart"/>
      <w:r w:rsidR="008B565F" w:rsidRPr="004565EE">
        <w:rPr>
          <w:rFonts w:ascii="Times New Roman" w:hAnsi="Times New Roman" w:cs="Times New Roman"/>
          <w:sz w:val="24"/>
          <w:szCs w:val="24"/>
        </w:rPr>
        <w:t>FactSage</w:t>
      </w:r>
      <w:proofErr w:type="spellEnd"/>
      <w:r w:rsidR="008B565F" w:rsidRPr="004565EE">
        <w:rPr>
          <w:rFonts w:ascii="Times New Roman" w:hAnsi="Times New Roman" w:cs="Times New Roman"/>
          <w:sz w:val="24"/>
          <w:szCs w:val="24"/>
        </w:rPr>
        <w:t xml:space="preserve"> calculations predict the existence of boron-containing Ba</w:t>
      </w:r>
      <w:r w:rsidR="008B565F" w:rsidRPr="004565EE">
        <w:rPr>
          <w:rFonts w:ascii="Times New Roman" w:hAnsi="Times New Roman" w:cs="Times New Roman"/>
          <w:sz w:val="24"/>
          <w:szCs w:val="24"/>
          <w:vertAlign w:val="subscript"/>
        </w:rPr>
        <w:t>2</w:t>
      </w:r>
      <w:r w:rsidR="008B565F" w:rsidRPr="004565EE">
        <w:rPr>
          <w:rFonts w:ascii="Times New Roman" w:hAnsi="Times New Roman" w:cs="Times New Roman"/>
          <w:sz w:val="24"/>
          <w:szCs w:val="24"/>
        </w:rPr>
        <w:t>CaB</w:t>
      </w:r>
      <w:r w:rsidR="008B565F" w:rsidRPr="004565EE">
        <w:rPr>
          <w:rFonts w:ascii="Times New Roman" w:hAnsi="Times New Roman" w:cs="Times New Roman"/>
          <w:sz w:val="24"/>
          <w:szCs w:val="24"/>
          <w:vertAlign w:val="subscript"/>
        </w:rPr>
        <w:t>6</w:t>
      </w:r>
      <w:r w:rsidR="008B565F" w:rsidRPr="004565EE">
        <w:rPr>
          <w:rFonts w:ascii="Times New Roman" w:hAnsi="Times New Roman" w:cs="Times New Roman"/>
          <w:sz w:val="24"/>
          <w:szCs w:val="24"/>
        </w:rPr>
        <w:t>O</w:t>
      </w:r>
      <w:r w:rsidR="008B565F" w:rsidRPr="004565EE">
        <w:rPr>
          <w:rFonts w:ascii="Times New Roman" w:hAnsi="Times New Roman" w:cs="Times New Roman"/>
          <w:sz w:val="24"/>
          <w:szCs w:val="24"/>
          <w:vertAlign w:val="subscript"/>
        </w:rPr>
        <w:t>12</w:t>
      </w:r>
      <w:r w:rsidR="008B565F" w:rsidRPr="004565EE">
        <w:rPr>
          <w:rFonts w:ascii="Times New Roman" w:hAnsi="Times New Roman" w:cs="Times New Roman"/>
          <w:sz w:val="24"/>
          <w:szCs w:val="24"/>
        </w:rPr>
        <w:t xml:space="preserve"> below </w:t>
      </w:r>
      <w:r w:rsidR="008B565F" w:rsidRPr="004565EE">
        <w:rPr>
          <w:rStyle w:val="jlqj4b"/>
          <w:rFonts w:ascii="Times New Roman" w:hAnsi="Times New Roman" w:cs="Times New Roman"/>
          <w:sz w:val="24"/>
          <w:szCs w:val="24"/>
          <w:lang w:val="en"/>
        </w:rPr>
        <w:t>890 °C</w:t>
      </w:r>
      <w:r w:rsidR="00AC2D0A" w:rsidRPr="004565EE">
        <w:rPr>
          <w:rStyle w:val="jlqj4b"/>
          <w:rFonts w:ascii="Times New Roman" w:hAnsi="Times New Roman" w:cs="Times New Roman"/>
          <w:sz w:val="24"/>
          <w:szCs w:val="24"/>
          <w:lang w:val="en"/>
        </w:rPr>
        <w:t>. A</w:t>
      </w:r>
      <w:r w:rsidR="007A7B59" w:rsidRPr="004565EE">
        <w:rPr>
          <w:rStyle w:val="jlqj4b"/>
          <w:rFonts w:ascii="Times New Roman" w:hAnsi="Times New Roman" w:cs="Times New Roman"/>
          <w:sz w:val="24"/>
          <w:szCs w:val="24"/>
          <w:lang w:val="en"/>
        </w:rPr>
        <w:t>t</w:t>
      </w:r>
      <w:r w:rsidR="00E71E0A" w:rsidRPr="004565EE">
        <w:rPr>
          <w:rStyle w:val="jlqj4b"/>
          <w:rFonts w:ascii="Times New Roman" w:hAnsi="Times New Roman" w:cs="Times New Roman"/>
          <w:sz w:val="24"/>
          <w:szCs w:val="24"/>
          <w:lang w:val="en"/>
        </w:rPr>
        <w:t xml:space="preserve"> </w:t>
      </w:r>
      <w:r w:rsidR="007A7B59" w:rsidRPr="004565EE">
        <w:rPr>
          <w:rStyle w:val="jlqj4b"/>
          <w:rFonts w:ascii="Times New Roman" w:hAnsi="Times New Roman" w:cs="Times New Roman"/>
          <w:sz w:val="24"/>
          <w:szCs w:val="24"/>
          <w:lang w:val="en"/>
        </w:rPr>
        <w:t>higher temperature</w:t>
      </w:r>
      <w:r w:rsidR="00E71E0A" w:rsidRPr="004565EE">
        <w:rPr>
          <w:rStyle w:val="jlqj4b"/>
          <w:rFonts w:ascii="Times New Roman" w:hAnsi="Times New Roman" w:cs="Times New Roman"/>
          <w:sz w:val="24"/>
          <w:szCs w:val="24"/>
          <w:lang w:val="en"/>
        </w:rPr>
        <w:t>,</w:t>
      </w:r>
      <w:r w:rsidR="007A7B59" w:rsidRPr="004565EE">
        <w:rPr>
          <w:rStyle w:val="jlqj4b"/>
          <w:rFonts w:ascii="Times New Roman" w:hAnsi="Times New Roman" w:cs="Times New Roman"/>
          <w:sz w:val="24"/>
          <w:szCs w:val="24"/>
          <w:lang w:val="en"/>
        </w:rPr>
        <w:t xml:space="preserve"> </w:t>
      </w:r>
      <w:r w:rsidR="003523BC" w:rsidRPr="004565EE">
        <w:rPr>
          <w:rStyle w:val="jlqj4b"/>
          <w:rFonts w:ascii="Times New Roman" w:hAnsi="Times New Roman" w:cs="Times New Roman"/>
          <w:sz w:val="24"/>
          <w:szCs w:val="24"/>
          <w:lang w:val="en"/>
        </w:rPr>
        <w:t xml:space="preserve">the </w:t>
      </w:r>
      <w:r w:rsidR="00E71E0A" w:rsidRPr="004565EE">
        <w:rPr>
          <w:rStyle w:val="jlqj4b"/>
          <w:rFonts w:ascii="Times New Roman" w:hAnsi="Times New Roman" w:cs="Times New Roman"/>
          <w:sz w:val="24"/>
          <w:szCs w:val="24"/>
          <w:lang w:val="en"/>
        </w:rPr>
        <w:t xml:space="preserve">majority </w:t>
      </w:r>
      <w:r w:rsidR="003523BC" w:rsidRPr="004565EE">
        <w:rPr>
          <w:rStyle w:val="jlqj4b"/>
          <w:rFonts w:ascii="Times New Roman" w:hAnsi="Times New Roman" w:cs="Times New Roman"/>
          <w:sz w:val="24"/>
          <w:szCs w:val="24"/>
          <w:lang w:val="en"/>
        </w:rPr>
        <w:t xml:space="preserve">of </w:t>
      </w:r>
      <w:r w:rsidR="007A7B59" w:rsidRPr="004565EE">
        <w:rPr>
          <w:rStyle w:val="jlqj4b"/>
          <w:rFonts w:ascii="Times New Roman" w:hAnsi="Times New Roman" w:cs="Times New Roman"/>
          <w:sz w:val="24"/>
          <w:szCs w:val="24"/>
          <w:lang w:val="en"/>
        </w:rPr>
        <w:t xml:space="preserve">boron is dissolved in the </w:t>
      </w:r>
      <w:r w:rsidR="00AC2D0A" w:rsidRPr="004565EE">
        <w:rPr>
          <w:rStyle w:val="jlqj4b"/>
          <w:rFonts w:ascii="Times New Roman" w:hAnsi="Times New Roman" w:cs="Times New Roman"/>
          <w:sz w:val="24"/>
          <w:szCs w:val="24"/>
          <w:lang w:val="en"/>
        </w:rPr>
        <w:t>slag</w:t>
      </w:r>
      <w:r w:rsidR="007A7B59" w:rsidRPr="004565EE">
        <w:rPr>
          <w:rStyle w:val="jlqj4b"/>
          <w:rFonts w:ascii="Times New Roman" w:hAnsi="Times New Roman" w:cs="Times New Roman"/>
          <w:sz w:val="24"/>
          <w:szCs w:val="24"/>
          <w:lang w:val="en"/>
        </w:rPr>
        <w:t xml:space="preserve"> phases</w:t>
      </w:r>
      <w:r w:rsidR="00AC2D0A" w:rsidRPr="004565EE">
        <w:rPr>
          <w:rStyle w:val="jlqj4b"/>
          <w:rFonts w:ascii="Times New Roman" w:hAnsi="Times New Roman" w:cs="Times New Roman"/>
          <w:sz w:val="24"/>
          <w:szCs w:val="24"/>
          <w:lang w:val="en"/>
        </w:rPr>
        <w:t xml:space="preserve"> and the gas phase</w:t>
      </w:r>
      <w:r w:rsidR="00E71E0A" w:rsidRPr="004565EE">
        <w:rPr>
          <w:rStyle w:val="jlqj4b"/>
          <w:rFonts w:ascii="Times New Roman" w:hAnsi="Times New Roman" w:cs="Times New Roman"/>
          <w:sz w:val="24"/>
          <w:szCs w:val="24"/>
          <w:lang w:val="en"/>
        </w:rPr>
        <w:t xml:space="preserve"> amount</w:t>
      </w:r>
      <w:r w:rsidR="00AC2D0A" w:rsidRPr="004565EE">
        <w:rPr>
          <w:rStyle w:val="jlqj4b"/>
          <w:rFonts w:ascii="Times New Roman" w:hAnsi="Times New Roman" w:cs="Times New Roman"/>
          <w:sz w:val="24"/>
          <w:szCs w:val="24"/>
          <w:lang w:val="en"/>
        </w:rPr>
        <w:t xml:space="preserve"> is negligible </w:t>
      </w:r>
      <w:r w:rsidR="00E71E0A" w:rsidRPr="004565EE">
        <w:rPr>
          <w:rStyle w:val="jlqj4b"/>
          <w:rFonts w:ascii="Times New Roman" w:hAnsi="Times New Roman" w:cs="Times New Roman"/>
          <w:sz w:val="24"/>
          <w:szCs w:val="24"/>
          <w:lang w:val="en"/>
        </w:rPr>
        <w:t>in</w:t>
      </w:r>
      <w:r w:rsidR="00AC2D0A" w:rsidRPr="004565EE">
        <w:rPr>
          <w:rStyle w:val="jlqj4b"/>
          <w:rFonts w:ascii="Times New Roman" w:hAnsi="Times New Roman" w:cs="Times New Roman"/>
          <w:sz w:val="24"/>
          <w:szCs w:val="24"/>
          <w:lang w:val="en"/>
        </w:rPr>
        <w:t xml:space="preserve"> calculations</w:t>
      </w:r>
      <w:r w:rsidR="008B565F" w:rsidRPr="004565EE">
        <w:rPr>
          <w:rFonts w:ascii="Times New Roman" w:hAnsi="Times New Roman" w:cs="Times New Roman"/>
          <w:sz w:val="24"/>
          <w:szCs w:val="24"/>
        </w:rPr>
        <w:t xml:space="preserve">. However, this phase does not fit </w:t>
      </w:r>
      <w:r w:rsidR="00E71E0A" w:rsidRPr="004565EE">
        <w:rPr>
          <w:rFonts w:ascii="Times New Roman" w:hAnsi="Times New Roman" w:cs="Times New Roman"/>
          <w:sz w:val="24"/>
          <w:szCs w:val="24"/>
        </w:rPr>
        <w:t>with</w:t>
      </w:r>
      <w:r w:rsidR="008B565F" w:rsidRPr="004565EE">
        <w:rPr>
          <w:rFonts w:ascii="Times New Roman" w:hAnsi="Times New Roman" w:cs="Times New Roman"/>
          <w:sz w:val="24"/>
          <w:szCs w:val="24"/>
        </w:rPr>
        <w:t xml:space="preserve"> the XRD</w:t>
      </w:r>
      <w:r w:rsidR="00D85660" w:rsidRPr="004565EE">
        <w:rPr>
          <w:rFonts w:ascii="Times New Roman" w:hAnsi="Times New Roman" w:cs="Times New Roman"/>
          <w:sz w:val="24"/>
          <w:szCs w:val="24"/>
        </w:rPr>
        <w:t xml:space="preserve"> results</w:t>
      </w:r>
      <w:r w:rsidR="008B565F" w:rsidRPr="004565EE">
        <w:rPr>
          <w:rFonts w:ascii="Times New Roman" w:hAnsi="Times New Roman" w:cs="Times New Roman"/>
          <w:sz w:val="24"/>
          <w:szCs w:val="24"/>
        </w:rPr>
        <w:t xml:space="preserve">. </w:t>
      </w:r>
      <w:r w:rsidR="00E5214E" w:rsidRPr="004565EE">
        <w:rPr>
          <w:rFonts w:ascii="Times New Roman" w:hAnsi="Times New Roman" w:cs="Times New Roman"/>
          <w:sz w:val="24"/>
          <w:szCs w:val="24"/>
        </w:rPr>
        <w:t xml:space="preserve">In contrast, </w:t>
      </w:r>
      <w:proofErr w:type="spellStart"/>
      <w:r w:rsidR="00BC5EE9" w:rsidRPr="004565EE">
        <w:rPr>
          <w:rFonts w:ascii="Times New Roman" w:hAnsi="Times New Roman" w:cs="Times New Roman"/>
          <w:sz w:val="24"/>
          <w:szCs w:val="24"/>
        </w:rPr>
        <w:t>I</w:t>
      </w:r>
      <w:r w:rsidR="00E5214E" w:rsidRPr="004565EE">
        <w:rPr>
          <w:rFonts w:ascii="Times New Roman" w:hAnsi="Times New Roman" w:cs="Times New Roman"/>
          <w:sz w:val="24"/>
          <w:szCs w:val="24"/>
        </w:rPr>
        <w:t>tsiite</w:t>
      </w:r>
      <w:proofErr w:type="spellEnd"/>
      <w:r w:rsidR="00E5214E" w:rsidRPr="004565EE">
        <w:rPr>
          <w:rFonts w:ascii="Times New Roman" w:hAnsi="Times New Roman" w:cs="Times New Roman"/>
          <w:sz w:val="24"/>
          <w:szCs w:val="24"/>
        </w:rPr>
        <w:t xml:space="preserve"> </w:t>
      </w:r>
      <w:r w:rsidR="008B565F" w:rsidRPr="004565EE">
        <w:rPr>
          <w:rFonts w:ascii="Times New Roman" w:hAnsi="Times New Roman" w:cs="Times New Roman"/>
          <w:bCs/>
          <w:kern w:val="24"/>
          <w:sz w:val="24"/>
          <w:szCs w:val="24"/>
          <w:lang w:val="en-GB"/>
        </w:rPr>
        <w:t>Ba</w:t>
      </w:r>
      <w:r w:rsidR="008B565F" w:rsidRPr="004565EE">
        <w:rPr>
          <w:rFonts w:ascii="Times New Roman" w:hAnsi="Times New Roman" w:cs="Times New Roman"/>
          <w:bCs/>
          <w:kern w:val="24"/>
          <w:sz w:val="24"/>
          <w:szCs w:val="24"/>
          <w:vertAlign w:val="subscript"/>
          <w:lang w:val="en-GB"/>
        </w:rPr>
        <w:t>2</w:t>
      </w:r>
      <w:r w:rsidR="008B565F" w:rsidRPr="004565EE">
        <w:rPr>
          <w:rFonts w:ascii="Times New Roman" w:hAnsi="Times New Roman" w:cs="Times New Roman"/>
          <w:bCs/>
          <w:kern w:val="24"/>
          <w:sz w:val="24"/>
          <w:szCs w:val="24"/>
          <w:lang w:val="en-GB"/>
        </w:rPr>
        <w:t>CaSi</w:t>
      </w:r>
      <w:r w:rsidR="008B565F" w:rsidRPr="004565EE">
        <w:rPr>
          <w:rFonts w:ascii="Times New Roman" w:hAnsi="Times New Roman" w:cs="Times New Roman"/>
          <w:bCs/>
          <w:kern w:val="24"/>
          <w:sz w:val="24"/>
          <w:szCs w:val="24"/>
          <w:vertAlign w:val="subscript"/>
          <w:lang w:val="en-GB"/>
        </w:rPr>
        <w:t>4</w:t>
      </w:r>
      <w:r w:rsidR="008B565F" w:rsidRPr="004565EE">
        <w:rPr>
          <w:rFonts w:ascii="Times New Roman" w:hAnsi="Times New Roman" w:cs="Times New Roman"/>
          <w:bCs/>
          <w:kern w:val="24"/>
          <w:sz w:val="24"/>
          <w:szCs w:val="24"/>
          <w:lang w:val="en-GB"/>
        </w:rPr>
        <w:t>B</w:t>
      </w:r>
      <w:r w:rsidR="008B565F" w:rsidRPr="004565EE">
        <w:rPr>
          <w:rFonts w:ascii="Times New Roman" w:hAnsi="Times New Roman" w:cs="Times New Roman"/>
          <w:bCs/>
          <w:kern w:val="24"/>
          <w:sz w:val="24"/>
          <w:szCs w:val="24"/>
          <w:vertAlign w:val="subscript"/>
          <w:lang w:val="en-GB"/>
        </w:rPr>
        <w:t>2</w:t>
      </w:r>
      <w:r w:rsidR="008B565F" w:rsidRPr="004565EE">
        <w:rPr>
          <w:rFonts w:ascii="Times New Roman" w:hAnsi="Times New Roman" w:cs="Times New Roman"/>
          <w:bCs/>
          <w:kern w:val="24"/>
          <w:sz w:val="24"/>
          <w:szCs w:val="24"/>
          <w:lang w:val="en-GB"/>
        </w:rPr>
        <w:t>O</w:t>
      </w:r>
      <w:r w:rsidR="008B565F" w:rsidRPr="004565EE">
        <w:rPr>
          <w:rFonts w:ascii="Times New Roman" w:hAnsi="Times New Roman" w:cs="Times New Roman"/>
          <w:bCs/>
          <w:kern w:val="24"/>
          <w:sz w:val="24"/>
          <w:szCs w:val="24"/>
          <w:vertAlign w:val="subscript"/>
          <w:lang w:val="en-GB"/>
        </w:rPr>
        <w:t>14</w:t>
      </w:r>
      <w:r w:rsidR="008B565F" w:rsidRPr="004565EE">
        <w:rPr>
          <w:rFonts w:ascii="Times New Roman" w:hAnsi="Times New Roman" w:cs="Times New Roman"/>
          <w:bCs/>
          <w:kern w:val="24"/>
          <w:sz w:val="24"/>
          <w:szCs w:val="24"/>
          <w:lang w:val="en-GB"/>
        </w:rPr>
        <w:t xml:space="preserve"> is </w:t>
      </w:r>
      <w:r w:rsidR="00E5214E" w:rsidRPr="004565EE">
        <w:rPr>
          <w:rFonts w:ascii="Times New Roman" w:hAnsi="Times New Roman" w:cs="Times New Roman"/>
          <w:bCs/>
          <w:kern w:val="24"/>
          <w:sz w:val="24"/>
          <w:szCs w:val="24"/>
          <w:lang w:val="en-GB"/>
        </w:rPr>
        <w:t>identified</w:t>
      </w:r>
      <w:r w:rsidR="008B565F" w:rsidRPr="004565EE">
        <w:rPr>
          <w:rFonts w:ascii="Times New Roman" w:hAnsi="Times New Roman" w:cs="Times New Roman"/>
          <w:bCs/>
          <w:kern w:val="24"/>
          <w:sz w:val="24"/>
          <w:szCs w:val="24"/>
          <w:lang w:val="en-GB"/>
        </w:rPr>
        <w:t xml:space="preserve"> after </w:t>
      </w:r>
      <w:r w:rsidR="00E5214E" w:rsidRPr="004565EE">
        <w:rPr>
          <w:rFonts w:ascii="Times New Roman" w:hAnsi="Times New Roman" w:cs="Times New Roman"/>
          <w:bCs/>
          <w:kern w:val="24"/>
          <w:sz w:val="24"/>
          <w:szCs w:val="24"/>
          <w:lang w:val="en-GB"/>
        </w:rPr>
        <w:t>long-term</w:t>
      </w:r>
      <w:r w:rsidR="008B565F" w:rsidRPr="004565EE">
        <w:rPr>
          <w:rFonts w:ascii="Times New Roman" w:hAnsi="Times New Roman" w:cs="Times New Roman"/>
          <w:bCs/>
          <w:kern w:val="24"/>
          <w:sz w:val="24"/>
          <w:szCs w:val="24"/>
          <w:lang w:val="en-GB"/>
        </w:rPr>
        <w:t xml:space="preserve"> annealing</w:t>
      </w:r>
      <w:r w:rsidR="00D85660" w:rsidRPr="004565EE">
        <w:rPr>
          <w:rFonts w:ascii="Times New Roman" w:hAnsi="Times New Roman" w:cs="Times New Roman"/>
          <w:bCs/>
          <w:kern w:val="24"/>
          <w:sz w:val="24"/>
          <w:szCs w:val="24"/>
          <w:lang w:val="en-GB"/>
        </w:rPr>
        <w:t xml:space="preserve">, </w:t>
      </w:r>
      <w:r w:rsidR="00E5214E" w:rsidRPr="004565EE">
        <w:rPr>
          <w:rStyle w:val="q4iawc"/>
          <w:rFonts w:ascii="Times New Roman" w:hAnsi="Times New Roman" w:cs="Times New Roman"/>
          <w:sz w:val="24"/>
          <w:lang w:val="en"/>
        </w:rPr>
        <w:t xml:space="preserve">which </w:t>
      </w:r>
      <w:r w:rsidR="00162702" w:rsidRPr="004565EE">
        <w:rPr>
          <w:rStyle w:val="q4iawc"/>
          <w:rFonts w:ascii="Times New Roman" w:hAnsi="Times New Roman" w:cs="Times New Roman"/>
          <w:sz w:val="24"/>
          <w:lang w:val="en"/>
        </w:rPr>
        <w:t xml:space="preserve">is not </w:t>
      </w:r>
      <w:r w:rsidR="00E5214E" w:rsidRPr="004565EE">
        <w:rPr>
          <w:rStyle w:val="q4iawc"/>
          <w:rFonts w:ascii="Times New Roman" w:hAnsi="Times New Roman" w:cs="Times New Roman"/>
          <w:sz w:val="24"/>
          <w:lang w:val="en"/>
        </w:rPr>
        <w:t xml:space="preserve">yet included </w:t>
      </w:r>
      <w:r w:rsidR="00162702" w:rsidRPr="004565EE">
        <w:rPr>
          <w:rStyle w:val="q4iawc"/>
          <w:rFonts w:ascii="Times New Roman" w:hAnsi="Times New Roman" w:cs="Times New Roman"/>
          <w:sz w:val="24"/>
          <w:lang w:val="en"/>
        </w:rPr>
        <w:t xml:space="preserve">in the database </w:t>
      </w:r>
      <w:proofErr w:type="spellStart"/>
      <w:r w:rsidR="00162702" w:rsidRPr="004565EE">
        <w:rPr>
          <w:rStyle w:val="q4iawc"/>
          <w:rFonts w:ascii="Times New Roman" w:hAnsi="Times New Roman" w:cs="Times New Roman"/>
          <w:sz w:val="24"/>
          <w:lang w:val="en"/>
        </w:rPr>
        <w:t>F</w:t>
      </w:r>
      <w:r w:rsidR="0040488C" w:rsidRPr="004565EE">
        <w:rPr>
          <w:rStyle w:val="q4iawc"/>
          <w:rFonts w:ascii="Times New Roman" w:hAnsi="Times New Roman" w:cs="Times New Roman"/>
          <w:sz w:val="24"/>
          <w:lang w:val="en"/>
        </w:rPr>
        <w:t>T</w:t>
      </w:r>
      <w:r w:rsidR="00162702" w:rsidRPr="004565EE">
        <w:rPr>
          <w:rStyle w:val="q4iawc"/>
          <w:rFonts w:ascii="Times New Roman" w:hAnsi="Times New Roman" w:cs="Times New Roman"/>
          <w:sz w:val="24"/>
          <w:lang w:val="en"/>
        </w:rPr>
        <w:t>ox</w:t>
      </w:r>
      <w:r w:rsidR="00D948CD" w:rsidRPr="004565EE">
        <w:rPr>
          <w:rStyle w:val="q4iawc"/>
          <w:rFonts w:ascii="Times New Roman" w:hAnsi="Times New Roman" w:cs="Times New Roman"/>
          <w:sz w:val="24"/>
          <w:lang w:val="en"/>
        </w:rPr>
        <w:t>id</w:t>
      </w:r>
      <w:proofErr w:type="spellEnd"/>
      <w:r w:rsidR="00E5214E" w:rsidRPr="004565EE">
        <w:rPr>
          <w:rStyle w:val="q4iawc"/>
          <w:rFonts w:ascii="Times New Roman" w:hAnsi="Times New Roman" w:cs="Times New Roman"/>
          <w:sz w:val="24"/>
          <w:lang w:val="en"/>
        </w:rPr>
        <w:t>.</w:t>
      </w:r>
      <w:r w:rsidR="00CE0D9A" w:rsidRPr="004565EE">
        <w:rPr>
          <w:rFonts w:ascii="Times New Roman" w:hAnsi="Times New Roman" w:cs="Times New Roman"/>
          <w:sz w:val="28"/>
          <w:szCs w:val="24"/>
        </w:rPr>
        <w:t xml:space="preserve"> </w:t>
      </w:r>
      <w:r w:rsidR="001D2EC5" w:rsidRPr="004565EE">
        <w:rPr>
          <w:rFonts w:ascii="Times New Roman" w:hAnsi="Times New Roman" w:cs="Times New Roman"/>
          <w:sz w:val="24"/>
          <w:szCs w:val="24"/>
        </w:rPr>
        <w:t>Feld#1 means feldspar phase BaAl</w:t>
      </w:r>
      <w:r w:rsidR="001D2EC5" w:rsidRPr="004565EE">
        <w:rPr>
          <w:rFonts w:ascii="Times New Roman" w:hAnsi="Times New Roman" w:cs="Times New Roman"/>
          <w:sz w:val="24"/>
          <w:szCs w:val="24"/>
          <w:vertAlign w:val="subscript"/>
        </w:rPr>
        <w:t>2</w:t>
      </w:r>
      <w:r w:rsidR="001D2EC5" w:rsidRPr="004565EE">
        <w:rPr>
          <w:rFonts w:ascii="Times New Roman" w:hAnsi="Times New Roman" w:cs="Times New Roman"/>
          <w:sz w:val="24"/>
          <w:szCs w:val="24"/>
        </w:rPr>
        <w:t>Si</w:t>
      </w:r>
      <w:r w:rsidR="001D2EC5" w:rsidRPr="004565EE">
        <w:rPr>
          <w:rFonts w:ascii="Times New Roman" w:hAnsi="Times New Roman" w:cs="Times New Roman"/>
          <w:sz w:val="24"/>
          <w:szCs w:val="24"/>
          <w:vertAlign w:val="subscript"/>
        </w:rPr>
        <w:t>2</w:t>
      </w:r>
      <w:r w:rsidR="001D2EC5" w:rsidRPr="004565EE">
        <w:rPr>
          <w:rFonts w:ascii="Times New Roman" w:hAnsi="Times New Roman" w:cs="Times New Roman"/>
          <w:sz w:val="24"/>
          <w:szCs w:val="24"/>
        </w:rPr>
        <w:t>O</w:t>
      </w:r>
      <w:r w:rsidR="001D2EC5" w:rsidRPr="004565EE">
        <w:rPr>
          <w:rFonts w:ascii="Times New Roman" w:hAnsi="Times New Roman" w:cs="Times New Roman"/>
          <w:sz w:val="24"/>
          <w:szCs w:val="24"/>
          <w:vertAlign w:val="subscript"/>
        </w:rPr>
        <w:t>8</w:t>
      </w:r>
      <w:r w:rsidR="001D2EC5" w:rsidRPr="004565EE">
        <w:rPr>
          <w:rFonts w:ascii="Times New Roman" w:hAnsi="Times New Roman" w:cs="Times New Roman"/>
          <w:sz w:val="24"/>
          <w:szCs w:val="24"/>
        </w:rPr>
        <w:t xml:space="preserve"> (7.5 × 10</w:t>
      </w:r>
      <w:r w:rsidR="001D2EC5" w:rsidRPr="004565EE">
        <w:rPr>
          <w:rFonts w:ascii="Times New Roman" w:hAnsi="Times New Roman" w:cs="Times New Roman"/>
          <w:sz w:val="24"/>
          <w:szCs w:val="24"/>
          <w:vertAlign w:val="superscript"/>
        </w:rPr>
        <w:t>-6</w:t>
      </w:r>
      <w:r w:rsidR="001D2EC5" w:rsidRPr="004565EE">
        <w:rPr>
          <w:rFonts w:ascii="Times New Roman" w:hAnsi="Times New Roman" w:cs="Times New Roman"/>
          <w:sz w:val="24"/>
          <w:szCs w:val="24"/>
        </w:rPr>
        <w:t> /K</w:t>
      </w:r>
      <w:r w:rsidR="000B0A81" w:rsidRPr="004565EE">
        <w:rPr>
          <w:rFonts w:ascii="Times New Roman" w:hAnsi="Times New Roman" w:cs="Times New Roman"/>
          <w:sz w:val="24"/>
          <w:szCs w:val="24"/>
        </w:rPr>
        <w:t xml:space="preserve"> </w:t>
      </w:r>
      <w:r w:rsidR="001D2EC5"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&lt;EndNote&gt;&lt;Cite&gt;&lt;Author&gt;Cela Greven&lt;/Author&gt;&lt;Year&gt;2015&lt;/Year&gt;&lt;RecNum&gt;193&lt;/RecNum&gt;&lt;DisplayText&gt;[45]&lt;/DisplayText&gt;&lt;record&gt;&lt;rec-number&gt;193&lt;/rec-number&gt;&lt;foreign-keys&gt;&lt;key app="EN" db-id="95x5txad4ddr24eptz7vszxzzaw5f9va0rve" timestamp="1549037836"&gt;193&lt;/key&gt;&lt;/foreign-keys&gt;&lt;ref-type name="Book"&gt;6&lt;/ref-type&gt;&lt;contributors&gt;&lt;authors&gt;&lt;author&gt;Cela Greven, Beatriz&lt;/author&gt;&lt;/authors&gt;&lt;/contributors&gt;&lt;titles&gt;&lt;title&gt;Glass-ceramic sealant reinforcement for high-temperature applications&lt;/title&gt;&lt;secondary-title&gt;Schriften des Forschungszentrums Jülich. Reihe Energie und Umwelt / energy and environment ;&lt;/secondary-title&gt;&lt;/titles&gt;&lt;pages&gt;XI, 119 S.&lt;/pages&gt;&lt;volume&gt;255&lt;/volume&gt;&lt;keywords&gt;&lt;keyword&gt;solid oxide fuel cell ( SOFC )&lt;/keyword&gt;&lt;keyword&gt;sealing material&lt;/keyword&gt;&lt;keyword&gt;glass&lt;/keyword&gt;&lt;keyword&gt;ceramics&lt;/keyword&gt;&lt;keyword&gt;high temperature materials&lt;/keyword&gt;&lt;/keywords&gt;&lt;dates&gt;&lt;year&gt;2015&lt;/year&gt;&lt;/dates&gt;&lt;pub-location&gt;Jülich&lt;/pub-location&gt;&lt;publisher&gt;Forschungszentrum, Zentralbibliothek&lt;/publisher&gt;&lt;isbn&gt;9783958060425&lt;/isbn&gt;&lt;urls&gt;&lt;related-urls&gt;&lt;url&gt;http://wwwzb.fz-juelich.de/contentenrichment/inhaltsverzeichnisse/2015/verlag/Energie_Umwelt_255_i.pdf&lt;/url&gt;&lt;/related-urls&gt;&lt;/urls&gt;&lt;remote-database-name&gt;JuLib eXtended&lt;/remote-database-name&gt;&lt;remote-database-provider&gt;Forschungszentrum Jülich GmbH, Zentralbibliothek&lt;/remote-database-provider&gt;&lt;language&gt;englisch&lt;/language&gt;&lt;/record&gt;&lt;/Cite&gt;&lt;/EndNote&gt;</w:instrText>
      </w:r>
      <w:r w:rsidR="001D2EC5"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[45]</w:t>
      </w:r>
      <w:r w:rsidR="001D2EC5" w:rsidRPr="004565EE">
        <w:rPr>
          <w:rFonts w:ascii="Times New Roman" w:hAnsi="Times New Roman" w:cs="Times New Roman"/>
          <w:sz w:val="24"/>
          <w:szCs w:val="24"/>
        </w:rPr>
        <w:fldChar w:fldCharType="end"/>
      </w:r>
      <w:r w:rsidR="001D2EC5" w:rsidRPr="004565EE">
        <w:rPr>
          <w:rFonts w:ascii="Times New Roman" w:hAnsi="Times New Roman" w:cs="Times New Roman"/>
          <w:sz w:val="24"/>
          <w:szCs w:val="24"/>
        </w:rPr>
        <w:t>), which has a fraction</w:t>
      </w:r>
      <w:r w:rsidR="00E71E0A" w:rsidRPr="004565EE">
        <w:rPr>
          <w:rFonts w:ascii="Times New Roman" w:hAnsi="Times New Roman" w:cs="Times New Roman"/>
          <w:sz w:val="24"/>
          <w:szCs w:val="24"/>
        </w:rPr>
        <w:t xml:space="preserve"> of</w:t>
      </w:r>
      <w:r w:rsidR="001D2EC5" w:rsidRPr="004565EE">
        <w:rPr>
          <w:rFonts w:ascii="Times New Roman" w:hAnsi="Times New Roman" w:cs="Times New Roman"/>
          <w:sz w:val="24"/>
          <w:szCs w:val="24"/>
        </w:rPr>
        <w:t xml:space="preserve"> less than 11 wt.% (2.6 mol%) formed below 800 °C according to the </w:t>
      </w:r>
      <w:proofErr w:type="spellStart"/>
      <w:r w:rsidR="001D2EC5" w:rsidRPr="004565EE">
        <w:rPr>
          <w:rFonts w:ascii="Times New Roman" w:hAnsi="Times New Roman" w:cs="Times New Roman"/>
          <w:sz w:val="24"/>
          <w:szCs w:val="24"/>
        </w:rPr>
        <w:t>FactSage</w:t>
      </w:r>
      <w:proofErr w:type="spellEnd"/>
      <w:r w:rsidR="001D2EC5" w:rsidRPr="004565EE">
        <w:rPr>
          <w:rFonts w:ascii="Times New Roman" w:hAnsi="Times New Roman" w:cs="Times New Roman"/>
          <w:sz w:val="24"/>
          <w:szCs w:val="24"/>
        </w:rPr>
        <w:t xml:space="preserve"> simulation. </w:t>
      </w:r>
      <w:r w:rsidRPr="004565EE">
        <w:rPr>
          <w:rFonts w:ascii="Times New Roman" w:hAnsi="Times New Roman" w:cs="Times New Roman"/>
          <w:sz w:val="24"/>
          <w:szCs w:val="24"/>
        </w:rPr>
        <w:t xml:space="preserve">WOLLA refers to </w:t>
      </w:r>
      <w:proofErr w:type="spellStart"/>
      <w:r w:rsidRPr="004565EE">
        <w:rPr>
          <w:rFonts w:ascii="Times New Roman" w:hAnsi="Times New Roman" w:cs="Times New Roman"/>
          <w:sz w:val="24"/>
          <w:szCs w:val="24"/>
        </w:rPr>
        <w:t>wollastonite</w:t>
      </w:r>
      <w:proofErr w:type="spellEnd"/>
      <w:r w:rsidRPr="004565EE">
        <w:rPr>
          <w:rFonts w:ascii="Times New Roman" w:hAnsi="Times New Roman" w:cs="Times New Roman"/>
          <w:sz w:val="24"/>
          <w:szCs w:val="24"/>
        </w:rPr>
        <w:t xml:space="preserve"> </w:t>
      </w:r>
      <w:r w:rsidR="00F765FD" w:rsidRPr="004565EE">
        <w:rPr>
          <w:rFonts w:ascii="Times New Roman" w:hAnsi="Times New Roman" w:cs="Times New Roman"/>
          <w:sz w:val="24"/>
          <w:szCs w:val="24"/>
        </w:rPr>
        <w:t>which</w:t>
      </w:r>
      <w:r w:rsidRPr="004565EE">
        <w:rPr>
          <w:rFonts w:ascii="Times New Roman" w:hAnsi="Times New Roman" w:cs="Times New Roman"/>
          <w:sz w:val="24"/>
          <w:szCs w:val="24"/>
        </w:rPr>
        <w:t xml:space="preserve"> is the solid solution mainly based on CaSiO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 xml:space="preserve"> (CTE: 11.2 × 10</w:t>
      </w:r>
      <w:r w:rsidRPr="004565EE">
        <w:rPr>
          <w:rFonts w:ascii="Times New Roman" w:hAnsi="Times New Roman" w:cs="Times New Roman"/>
          <w:sz w:val="24"/>
          <w:szCs w:val="24"/>
          <w:vertAlign w:val="superscript"/>
        </w:rPr>
        <w:t>-6 </w:t>
      </w:r>
      <w:r w:rsidRPr="004565EE">
        <w:rPr>
          <w:rFonts w:ascii="Times New Roman" w:hAnsi="Times New Roman" w:cs="Times New Roman"/>
          <w:sz w:val="24"/>
          <w:szCs w:val="24"/>
        </w:rPr>
        <w:t>/K</w:t>
      </w:r>
      <w:r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&lt;EndNote&gt;&lt;Cite&gt;&lt;Author&gt;Kerstan&lt;/Author&gt;&lt;Year&gt;2011&lt;/Year&gt;&lt;RecNum&gt;479&lt;/RecNum&gt;&lt;DisplayText&gt;[49]&lt;/DisplayText&gt;&lt;record&gt;&lt;rec-number&gt;479&lt;/rec-number&gt;&lt;foreign-keys&gt;&lt;key app="EN" db-id="95x5txad4ddr24eptz7vszxzzaw5f9va0rve" timestamp="1644177892"&gt;479&lt;/key&gt;&lt;/foreign-keys&gt;&lt;ref-type name="Journal Article"&gt;17&lt;/ref-type&gt;&lt;contributors&gt;&lt;authors&gt;&lt;author&gt;Kerstan, M.&lt;/author&gt;&lt;author&gt;Wuller, M.&lt;/author&gt;&lt;author&gt;Russel, C.&lt;/author&gt;&lt;/authors&gt;&lt;/contributors&gt;&lt;titles&gt;&lt;title&gt;Binary, ternary and quaternary silicates of CaO, BaO and ZnO in high thermal expansion seals for solid oxide fuel cells studied by high-temperature X-ray diffraction (HT-XRD)&lt;/title&gt;&lt;secondary-title&gt;Materials Research Bulletin&lt;/secondary-title&gt;&lt;/titles&gt;&lt;periodical&gt;&lt;full-title&gt;Materials Research Bulletin&lt;/full-title&gt;&lt;/periodical&gt;&lt;pages&gt;2456-2463&lt;/pages&gt;&lt;volume&gt;46&lt;/volume&gt;&lt;number&gt;12&lt;/number&gt;&lt;dates&gt;&lt;year&gt;2011&lt;/year&gt;&lt;pub-dates&gt;&lt;date&gt;Dec&lt;/date&gt;&lt;/pub-dates&gt;&lt;/dates&gt;&lt;isbn&gt;0025-5408&lt;/isbn&gt;&lt;accession-num&gt;WOS:000298130000047&lt;/accession-num&gt;&lt;urls&gt;&lt;related-urls&gt;&lt;url&gt;&lt;style face="underline" font="default" size="100%"&gt;&amp;lt;Go to ISI&amp;gt;://WOS:000298130000047&lt;/style&gt;&lt;/url&gt;&lt;/related-urls&gt;&lt;/urls&gt;&lt;electronic-resource-num&gt;10.1016/j.materresbull.2011.08.031&lt;/electronic-resource-num&gt;&lt;/record&gt;&lt;/Cite&gt;&lt;/EndNote&gt;</w:instrText>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[49]</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w:t>
      </w:r>
      <w:r w:rsidR="00147108" w:rsidRPr="004565EE">
        <w:rPr>
          <w:rFonts w:ascii="Times New Roman" w:hAnsi="Times New Roman" w:cs="Times New Roman"/>
          <w:sz w:val="24"/>
          <w:szCs w:val="24"/>
        </w:rPr>
        <w:t>. T</w:t>
      </w:r>
      <w:r w:rsidR="008B3465" w:rsidRPr="004565EE">
        <w:rPr>
          <w:rFonts w:ascii="Times New Roman" w:hAnsi="Times New Roman" w:cs="Times New Roman"/>
          <w:sz w:val="24"/>
          <w:szCs w:val="24"/>
        </w:rPr>
        <w:t>he</w:t>
      </w:r>
      <w:r w:rsidR="006D4618" w:rsidRPr="004565EE">
        <w:rPr>
          <w:rFonts w:ascii="Times New Roman" w:hAnsi="Times New Roman" w:cs="Times New Roman"/>
          <w:sz w:val="24"/>
          <w:szCs w:val="24"/>
        </w:rPr>
        <w:t xml:space="preserve"> </w:t>
      </w:r>
      <w:r w:rsidR="005B4890" w:rsidRPr="004565EE">
        <w:rPr>
          <w:rFonts w:ascii="Times New Roman" w:hAnsi="Times New Roman" w:cs="Times New Roman"/>
          <w:sz w:val="24"/>
          <w:szCs w:val="24"/>
        </w:rPr>
        <w:t xml:space="preserve">mole fraction </w:t>
      </w:r>
      <w:r w:rsidR="00375201" w:rsidRPr="004565EE">
        <w:rPr>
          <w:rFonts w:ascii="Times New Roman" w:hAnsi="Times New Roman" w:cs="Times New Roman"/>
          <w:sz w:val="24"/>
          <w:szCs w:val="24"/>
        </w:rPr>
        <w:t xml:space="preserve">of </w:t>
      </w:r>
      <w:proofErr w:type="spellStart"/>
      <w:r w:rsidR="00375201" w:rsidRPr="004565EE">
        <w:rPr>
          <w:rFonts w:ascii="Times New Roman" w:hAnsi="Times New Roman" w:cs="Times New Roman"/>
          <w:sz w:val="24"/>
          <w:szCs w:val="24"/>
        </w:rPr>
        <w:t>wollastonite</w:t>
      </w:r>
      <w:proofErr w:type="spellEnd"/>
      <w:r w:rsidR="00375201" w:rsidRPr="004565EE">
        <w:rPr>
          <w:rFonts w:ascii="Times New Roman" w:hAnsi="Times New Roman" w:cs="Times New Roman"/>
          <w:sz w:val="24"/>
          <w:szCs w:val="24"/>
        </w:rPr>
        <w:t xml:space="preserve"> </w:t>
      </w:r>
      <w:r w:rsidR="005B4890" w:rsidRPr="004565EE">
        <w:rPr>
          <w:rFonts w:ascii="Times New Roman" w:hAnsi="Times New Roman" w:cs="Times New Roman"/>
          <w:sz w:val="24"/>
          <w:szCs w:val="24"/>
        </w:rPr>
        <w:t>is</w:t>
      </w:r>
      <w:r w:rsidR="0049011E" w:rsidRPr="004565EE">
        <w:rPr>
          <w:rFonts w:ascii="Times New Roman" w:hAnsi="Times New Roman" w:cs="Times New Roman"/>
          <w:sz w:val="24"/>
          <w:szCs w:val="24"/>
        </w:rPr>
        <w:t xml:space="preserve"> </w:t>
      </w:r>
      <w:r w:rsidR="008B3465" w:rsidRPr="004565EE">
        <w:rPr>
          <w:rFonts w:ascii="Times New Roman" w:hAnsi="Times New Roman" w:cs="Times New Roman"/>
          <w:sz w:val="24"/>
          <w:szCs w:val="24"/>
        </w:rPr>
        <w:t>calculated to be</w:t>
      </w:r>
      <w:r w:rsidR="00375201" w:rsidRPr="004565EE">
        <w:rPr>
          <w:rFonts w:ascii="Times New Roman" w:hAnsi="Times New Roman" w:cs="Times New Roman"/>
          <w:sz w:val="24"/>
          <w:szCs w:val="24"/>
        </w:rPr>
        <w:t xml:space="preserve"> </w:t>
      </w:r>
      <w:r w:rsidR="00AC2D0A" w:rsidRPr="004565EE">
        <w:rPr>
          <w:rFonts w:ascii="Times New Roman" w:hAnsi="Times New Roman" w:cs="Times New Roman"/>
          <w:sz w:val="24"/>
          <w:szCs w:val="24"/>
        </w:rPr>
        <w:t>less than 7.1</w:t>
      </w:r>
      <w:r w:rsidR="0049011E" w:rsidRPr="004565EE">
        <w:rPr>
          <w:rFonts w:ascii="Times New Roman" w:hAnsi="Times New Roman" w:cs="Times New Roman"/>
          <w:sz w:val="24"/>
          <w:szCs w:val="24"/>
        </w:rPr>
        <w:t> wt</w:t>
      </w:r>
      <w:r w:rsidR="003474FF" w:rsidRPr="004565EE">
        <w:rPr>
          <w:rFonts w:ascii="Times New Roman" w:hAnsi="Times New Roman" w:cs="Times New Roman"/>
          <w:sz w:val="24"/>
          <w:szCs w:val="24"/>
        </w:rPr>
        <w:t>.</w:t>
      </w:r>
      <w:r w:rsidR="0049011E" w:rsidRPr="004565EE">
        <w:rPr>
          <w:rFonts w:ascii="Times New Roman" w:hAnsi="Times New Roman" w:cs="Times New Roman"/>
          <w:sz w:val="24"/>
          <w:szCs w:val="24"/>
        </w:rPr>
        <w:t>%</w:t>
      </w:r>
      <w:r w:rsidR="00AC2D0A" w:rsidRPr="004565EE">
        <w:rPr>
          <w:rFonts w:ascii="Times New Roman" w:hAnsi="Times New Roman" w:cs="Times New Roman"/>
          <w:sz w:val="24"/>
          <w:szCs w:val="24"/>
        </w:rPr>
        <w:t xml:space="preserve"> (5.5 mol%)</w:t>
      </w:r>
      <w:r w:rsidR="005B4890" w:rsidRPr="004565EE">
        <w:rPr>
          <w:rFonts w:ascii="Times New Roman" w:hAnsi="Times New Roman" w:cs="Times New Roman"/>
          <w:sz w:val="24"/>
          <w:szCs w:val="24"/>
        </w:rPr>
        <w:t>.</w:t>
      </w:r>
      <w:r w:rsidR="00780215" w:rsidRPr="004565EE">
        <w:rPr>
          <w:rFonts w:ascii="Times New Roman" w:hAnsi="Times New Roman" w:cs="Times New Roman"/>
          <w:sz w:val="24"/>
          <w:szCs w:val="24"/>
        </w:rPr>
        <w:t xml:space="preserve"> </w:t>
      </w:r>
      <w:r w:rsidRPr="004565EE">
        <w:rPr>
          <w:rFonts w:ascii="Times New Roman" w:hAnsi="Times New Roman" w:cs="Times New Roman"/>
          <w:sz w:val="24"/>
          <w:szCs w:val="24"/>
        </w:rPr>
        <w:t>Mel</w:t>
      </w:r>
      <w:r w:rsidR="005B4890" w:rsidRPr="004565EE">
        <w:rPr>
          <w:rFonts w:ascii="Times New Roman" w:hAnsi="Times New Roman" w:cs="Times New Roman"/>
          <w:sz w:val="24"/>
          <w:szCs w:val="24"/>
        </w:rPr>
        <w:t>-</w:t>
      </w:r>
      <w:r w:rsidRPr="004565EE">
        <w:rPr>
          <w:rFonts w:ascii="Times New Roman" w:hAnsi="Times New Roman" w:cs="Times New Roman"/>
          <w:sz w:val="24"/>
          <w:szCs w:val="24"/>
        </w:rPr>
        <w:t>A is the abbreviation of melilite</w:t>
      </w:r>
      <w:r w:rsidR="00D02725" w:rsidRPr="004565EE">
        <w:rPr>
          <w:rFonts w:ascii="Times New Roman" w:hAnsi="Times New Roman" w:cs="Times New Roman"/>
          <w:sz w:val="24"/>
          <w:szCs w:val="24"/>
        </w:rPr>
        <w:t xml:space="preserve"> solution</w:t>
      </w:r>
      <w:r w:rsidR="006455FF" w:rsidRPr="004565EE">
        <w:rPr>
          <w:rFonts w:ascii="Times New Roman" w:hAnsi="Times New Roman" w:cs="Times New Roman"/>
          <w:sz w:val="24"/>
          <w:szCs w:val="24"/>
        </w:rPr>
        <w:t xml:space="preserve"> (</w:t>
      </w:r>
      <w:r w:rsidR="006455FF" w:rsidRPr="004565EE">
        <w:rPr>
          <w:rFonts w:ascii="Times New Roman" w:hAnsi="Times New Roman" w:cs="Times New Roman"/>
          <w:bCs/>
          <w:sz w:val="24"/>
          <w:szCs w:val="24"/>
        </w:rPr>
        <w:t>Ca</w:t>
      </w:r>
      <w:r w:rsidR="006455FF" w:rsidRPr="004565EE">
        <w:rPr>
          <w:rFonts w:ascii="Times New Roman" w:hAnsi="Times New Roman" w:cs="Times New Roman"/>
          <w:sz w:val="24"/>
          <w:szCs w:val="24"/>
        </w:rPr>
        <w:t>, Ba)</w:t>
      </w:r>
      <w:r w:rsidR="006455FF" w:rsidRPr="004565EE">
        <w:rPr>
          <w:rFonts w:ascii="Times New Roman" w:hAnsi="Times New Roman" w:cs="Times New Roman"/>
          <w:sz w:val="24"/>
          <w:szCs w:val="24"/>
          <w:vertAlign w:val="subscript"/>
        </w:rPr>
        <w:t>2</w:t>
      </w:r>
      <w:r w:rsidR="006455FF" w:rsidRPr="004565EE">
        <w:rPr>
          <w:rFonts w:ascii="Times New Roman" w:hAnsi="Times New Roman" w:cs="Times New Roman"/>
          <w:sz w:val="24"/>
          <w:szCs w:val="24"/>
        </w:rPr>
        <w:t>(</w:t>
      </w:r>
      <w:r w:rsidR="006455FF" w:rsidRPr="004565EE">
        <w:rPr>
          <w:rFonts w:ascii="Times New Roman" w:hAnsi="Times New Roman" w:cs="Times New Roman"/>
          <w:bCs/>
          <w:sz w:val="24"/>
          <w:szCs w:val="24"/>
        </w:rPr>
        <w:t>Zn</w:t>
      </w:r>
      <w:r w:rsidR="006455FF" w:rsidRPr="004565EE">
        <w:rPr>
          <w:rFonts w:ascii="Times New Roman" w:hAnsi="Times New Roman" w:cs="Times New Roman"/>
          <w:sz w:val="24"/>
          <w:szCs w:val="24"/>
        </w:rPr>
        <w:t xml:space="preserve">, Al, B)(Al, B, </w:t>
      </w:r>
      <w:r w:rsidR="006455FF" w:rsidRPr="004565EE">
        <w:rPr>
          <w:rFonts w:ascii="Times New Roman" w:hAnsi="Times New Roman" w:cs="Times New Roman"/>
          <w:bCs/>
          <w:sz w:val="24"/>
          <w:szCs w:val="24"/>
        </w:rPr>
        <w:t>Si</w:t>
      </w:r>
      <w:r w:rsidR="006455FF" w:rsidRPr="004565EE">
        <w:rPr>
          <w:rFonts w:ascii="Times New Roman" w:hAnsi="Times New Roman" w:cs="Times New Roman"/>
          <w:sz w:val="24"/>
          <w:szCs w:val="24"/>
        </w:rPr>
        <w:t>)</w:t>
      </w:r>
      <w:r w:rsidR="006455FF" w:rsidRPr="004565EE">
        <w:rPr>
          <w:rFonts w:ascii="Times New Roman" w:hAnsi="Times New Roman" w:cs="Times New Roman"/>
          <w:sz w:val="24"/>
          <w:szCs w:val="24"/>
          <w:vertAlign w:val="subscript"/>
        </w:rPr>
        <w:t>2</w:t>
      </w:r>
      <w:r w:rsidR="006455FF" w:rsidRPr="004565EE">
        <w:rPr>
          <w:rFonts w:ascii="Times New Roman" w:hAnsi="Times New Roman" w:cs="Times New Roman"/>
          <w:sz w:val="24"/>
          <w:szCs w:val="24"/>
        </w:rPr>
        <w:t>O</w:t>
      </w:r>
      <w:r w:rsidR="006455FF" w:rsidRPr="004565EE">
        <w:rPr>
          <w:rFonts w:ascii="Times New Roman" w:hAnsi="Times New Roman" w:cs="Times New Roman"/>
          <w:sz w:val="24"/>
          <w:szCs w:val="24"/>
          <w:vertAlign w:val="subscript"/>
        </w:rPr>
        <w:t>7</w:t>
      </w:r>
      <w:r w:rsidRPr="004565EE">
        <w:rPr>
          <w:rFonts w:ascii="Times New Roman" w:hAnsi="Times New Roman" w:cs="Times New Roman"/>
          <w:sz w:val="24"/>
          <w:szCs w:val="24"/>
        </w:rPr>
        <w:t xml:space="preserve">, which is supposed to </w:t>
      </w:r>
      <w:r w:rsidR="00D1784B" w:rsidRPr="004565EE">
        <w:rPr>
          <w:rFonts w:ascii="Times New Roman" w:hAnsi="Times New Roman" w:cs="Times New Roman"/>
          <w:sz w:val="24"/>
          <w:szCs w:val="24"/>
        </w:rPr>
        <w:t xml:space="preserve">consist of </w:t>
      </w:r>
      <w:r w:rsidRPr="004565EE">
        <w:rPr>
          <w:rFonts w:ascii="Times New Roman" w:hAnsi="Times New Roman" w:cs="Times New Roman"/>
          <w:sz w:val="24"/>
          <w:szCs w:val="24"/>
        </w:rPr>
        <w:t>Ca</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ZnSi</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7</w:t>
      </w:r>
      <w:r w:rsidRPr="004565EE">
        <w:rPr>
          <w:rFonts w:ascii="Times New Roman" w:hAnsi="Times New Roman" w:cs="Times New Roman"/>
          <w:sz w:val="24"/>
          <w:szCs w:val="24"/>
        </w:rPr>
        <w:t xml:space="preserve"> (CTE: 10.4 × 10</w:t>
      </w:r>
      <w:r w:rsidRPr="004565EE">
        <w:rPr>
          <w:rFonts w:ascii="Times New Roman" w:hAnsi="Times New Roman" w:cs="Times New Roman"/>
          <w:sz w:val="24"/>
          <w:szCs w:val="24"/>
          <w:vertAlign w:val="superscript"/>
        </w:rPr>
        <w:t>-6 </w:t>
      </w:r>
      <w:r w:rsidRPr="004565EE">
        <w:rPr>
          <w:rFonts w:ascii="Times New Roman" w:hAnsi="Times New Roman" w:cs="Times New Roman"/>
          <w:sz w:val="24"/>
          <w:szCs w:val="24"/>
        </w:rPr>
        <w:t>/K</w:t>
      </w:r>
      <w:r w:rsidR="000B0A81"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&lt;EndNote&gt;&lt;Cite&gt;&lt;Author&gt;Kerstan&lt;/Author&gt;&lt;Year&gt;2011&lt;/Year&gt;&lt;RecNum&gt;479&lt;/RecNum&gt;&lt;DisplayText&gt;[49]&lt;/DisplayText&gt;&lt;record&gt;&lt;rec-number&gt;479&lt;/rec-number&gt;&lt;foreign-keys&gt;&lt;key app="EN" db-id="95x5txad4ddr24eptz7vszxzzaw5f9va0rve" timestamp="1644177892"&gt;479&lt;/key&gt;&lt;/foreign-keys&gt;&lt;ref-type name="Journal Article"&gt;17&lt;/ref-type&gt;&lt;contributors&gt;&lt;authors&gt;&lt;author&gt;Kerstan, M.&lt;/author&gt;&lt;author&gt;Wuller, M.&lt;/author&gt;&lt;author&gt;Russel, C.&lt;/author&gt;&lt;/authors&gt;&lt;/contributors&gt;&lt;titles&gt;&lt;title&gt;Binary, ternary and quaternary silicates of CaO, BaO and ZnO in high thermal expansion seals for solid oxide fuel cells studied by high-temperature X-ray diffraction (HT-XRD)&lt;/title&gt;&lt;secondary-title&gt;Materials Research Bulletin&lt;/secondary-title&gt;&lt;/titles&gt;&lt;periodical&gt;&lt;full-title&gt;Materials Research Bulletin&lt;/full-title&gt;&lt;/periodical&gt;&lt;pages&gt;2456-2463&lt;/pages&gt;&lt;volume&gt;46&lt;/volume&gt;&lt;number&gt;12&lt;/number&gt;&lt;dates&gt;&lt;year&gt;2011&lt;/year&gt;&lt;pub-dates&gt;&lt;date&gt;Dec&lt;/date&gt;&lt;/pub-dates&gt;&lt;/dates&gt;&lt;isbn&gt;0025-5408&lt;/isbn&gt;&lt;accession-num&gt;WOS:000298130000047&lt;/accession-num&gt;&lt;urls&gt;&lt;related-urls&gt;&lt;url&gt;&lt;style face="underline" font="default" size="100%"&gt;&amp;lt;Go to ISI&amp;gt;://WOS:000298130000047&lt;/style&gt;&lt;/url&gt;&lt;/related-urls&gt;&lt;/urls&gt;&lt;electronic-resource-num&gt;10.1016/j.materresbull.2011.08.031&lt;/electronic-resource-num&gt;&lt;/record&gt;&lt;/Cite&gt;&lt;/EndNote&gt;</w:instrText>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[49]</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w:t>
      </w:r>
      <w:r w:rsidR="00D02725" w:rsidRPr="004565EE">
        <w:rPr>
          <w:rFonts w:ascii="Times New Roman" w:hAnsi="Times New Roman" w:cs="Times New Roman"/>
          <w:sz w:val="24"/>
          <w:szCs w:val="24"/>
        </w:rPr>
        <w:t xml:space="preserve"> </w:t>
      </w:r>
      <w:r w:rsidRPr="004565EE">
        <w:rPr>
          <w:rFonts w:ascii="Times New Roman" w:hAnsi="Times New Roman" w:cs="Times New Roman"/>
          <w:sz w:val="24"/>
          <w:szCs w:val="24"/>
        </w:rPr>
        <w:t xml:space="preserve">in the </w:t>
      </w:r>
      <w:proofErr w:type="spellStart"/>
      <w:r w:rsidRPr="004565EE">
        <w:rPr>
          <w:rFonts w:ascii="Times New Roman" w:hAnsi="Times New Roman" w:cs="Times New Roman"/>
          <w:sz w:val="24"/>
          <w:szCs w:val="24"/>
        </w:rPr>
        <w:t>FactSage</w:t>
      </w:r>
      <w:proofErr w:type="spellEnd"/>
      <w:r w:rsidRPr="004565EE">
        <w:rPr>
          <w:rFonts w:ascii="Times New Roman" w:hAnsi="Times New Roman" w:cs="Times New Roman"/>
          <w:sz w:val="24"/>
          <w:szCs w:val="24"/>
        </w:rPr>
        <w:t xml:space="preserve"> calculation</w:t>
      </w:r>
      <w:r w:rsidR="00AC2D0A" w:rsidRPr="004565EE">
        <w:rPr>
          <w:rFonts w:ascii="Times New Roman" w:hAnsi="Times New Roman" w:cs="Times New Roman"/>
          <w:sz w:val="24"/>
          <w:szCs w:val="24"/>
        </w:rPr>
        <w:t>,</w:t>
      </w:r>
      <w:r w:rsidR="00D31B4A" w:rsidRPr="004565EE">
        <w:rPr>
          <w:rFonts w:ascii="Times New Roman" w:hAnsi="Times New Roman" w:cs="Times New Roman"/>
          <w:sz w:val="24"/>
          <w:szCs w:val="24"/>
        </w:rPr>
        <w:t xml:space="preserve"> up to 6.3 wt</w:t>
      </w:r>
      <w:r w:rsidR="003474FF" w:rsidRPr="004565EE">
        <w:rPr>
          <w:rFonts w:ascii="Times New Roman" w:hAnsi="Times New Roman" w:cs="Times New Roman"/>
          <w:sz w:val="24"/>
          <w:szCs w:val="24"/>
        </w:rPr>
        <w:t>.</w:t>
      </w:r>
      <w:r w:rsidR="00D31B4A" w:rsidRPr="004565EE">
        <w:rPr>
          <w:rFonts w:ascii="Times New Roman" w:hAnsi="Times New Roman" w:cs="Times New Roman"/>
          <w:sz w:val="24"/>
          <w:szCs w:val="24"/>
        </w:rPr>
        <w:t>%</w:t>
      </w:r>
      <w:r w:rsidR="00B475BD" w:rsidRPr="004565EE">
        <w:rPr>
          <w:rFonts w:ascii="Times New Roman" w:hAnsi="Times New Roman" w:cs="Times New Roman"/>
          <w:sz w:val="24"/>
          <w:szCs w:val="24"/>
        </w:rPr>
        <w:t xml:space="preserve"> (1.8 mol%)</w:t>
      </w:r>
      <w:r w:rsidRPr="004565EE">
        <w:rPr>
          <w:rFonts w:ascii="Times New Roman" w:hAnsi="Times New Roman" w:cs="Times New Roman"/>
          <w:sz w:val="24"/>
          <w:szCs w:val="24"/>
        </w:rPr>
        <w:t xml:space="preserve">. </w:t>
      </w:r>
      <w:r w:rsidR="00A12891" w:rsidRPr="004565EE">
        <w:rPr>
          <w:rFonts w:ascii="Times New Roman" w:hAnsi="Times New Roman" w:cs="Times New Roman"/>
          <w:sz w:val="24"/>
          <w:szCs w:val="24"/>
        </w:rPr>
        <w:t xml:space="preserve">The Melilite-A </w:t>
      </w:r>
      <w:r w:rsidR="00F765FD" w:rsidRPr="004565EE">
        <w:rPr>
          <w:rFonts w:ascii="Times New Roman" w:hAnsi="Times New Roman" w:cs="Times New Roman"/>
          <w:sz w:val="24"/>
          <w:szCs w:val="24"/>
        </w:rPr>
        <w:t xml:space="preserve">phase </w:t>
      </w:r>
      <w:r w:rsidR="00A12891" w:rsidRPr="004565EE">
        <w:rPr>
          <w:rFonts w:ascii="Times New Roman" w:hAnsi="Times New Roman" w:cs="Times New Roman"/>
          <w:sz w:val="24"/>
          <w:szCs w:val="24"/>
        </w:rPr>
        <w:t xml:space="preserve">was predicted to be stable </w:t>
      </w:r>
      <w:r w:rsidR="00D948CD" w:rsidRPr="004565EE">
        <w:rPr>
          <w:rFonts w:ascii="Times New Roman" w:hAnsi="Times New Roman" w:cs="Times New Roman"/>
          <w:sz w:val="24"/>
          <w:szCs w:val="24"/>
        </w:rPr>
        <w:t xml:space="preserve">at </w:t>
      </w:r>
      <w:r w:rsidR="00A12891" w:rsidRPr="004565EE">
        <w:rPr>
          <w:rFonts w:ascii="Times New Roman" w:hAnsi="Times New Roman" w:cs="Times New Roman"/>
          <w:sz w:val="24"/>
          <w:szCs w:val="24"/>
        </w:rPr>
        <w:t>770-830 °C.</w:t>
      </w:r>
      <w:r w:rsidR="00B97A29" w:rsidRPr="004565EE">
        <w:rPr>
          <w:rFonts w:ascii="Times New Roman" w:hAnsi="Times New Roman" w:cs="Times New Roman"/>
          <w:sz w:val="24"/>
          <w:szCs w:val="24"/>
        </w:rPr>
        <w:t xml:space="preserve"> </w:t>
      </w:r>
      <w:r w:rsidR="00D02725" w:rsidRPr="004565EE">
        <w:rPr>
          <w:rFonts w:ascii="Times New Roman" w:hAnsi="Times New Roman" w:cs="Times New Roman"/>
          <w:sz w:val="24"/>
          <w:szCs w:val="24"/>
        </w:rPr>
        <w:t>Ca</w:t>
      </w:r>
      <w:r w:rsidR="00D02725" w:rsidRPr="004565EE">
        <w:rPr>
          <w:rFonts w:ascii="Times New Roman" w:hAnsi="Times New Roman" w:cs="Times New Roman"/>
          <w:sz w:val="24"/>
          <w:szCs w:val="24"/>
          <w:vertAlign w:val="subscript"/>
        </w:rPr>
        <w:t>2</w:t>
      </w:r>
      <w:r w:rsidR="00D02725" w:rsidRPr="004565EE">
        <w:rPr>
          <w:rFonts w:ascii="Times New Roman" w:hAnsi="Times New Roman" w:cs="Times New Roman"/>
          <w:sz w:val="24"/>
          <w:szCs w:val="24"/>
        </w:rPr>
        <w:t>Al</w:t>
      </w:r>
      <w:r w:rsidR="00D02725" w:rsidRPr="004565EE">
        <w:rPr>
          <w:rFonts w:ascii="Times New Roman" w:hAnsi="Times New Roman" w:cs="Times New Roman"/>
          <w:sz w:val="24"/>
          <w:szCs w:val="24"/>
          <w:vertAlign w:val="subscript"/>
        </w:rPr>
        <w:t>2</w:t>
      </w:r>
      <w:r w:rsidR="00D02725" w:rsidRPr="004565EE">
        <w:rPr>
          <w:rFonts w:ascii="Times New Roman" w:hAnsi="Times New Roman" w:cs="Times New Roman"/>
          <w:sz w:val="24"/>
          <w:szCs w:val="24"/>
        </w:rPr>
        <w:t>SiO</w:t>
      </w:r>
      <w:r w:rsidR="00D02725" w:rsidRPr="004565EE">
        <w:rPr>
          <w:rFonts w:ascii="Times New Roman" w:hAnsi="Times New Roman" w:cs="Times New Roman"/>
          <w:sz w:val="24"/>
          <w:szCs w:val="24"/>
          <w:vertAlign w:val="subscript"/>
        </w:rPr>
        <w:t>7</w:t>
      </w:r>
      <w:r w:rsidR="00D02725" w:rsidRPr="004565EE">
        <w:rPr>
          <w:rFonts w:ascii="Times New Roman" w:hAnsi="Times New Roman" w:cs="Times New Roman"/>
          <w:sz w:val="24"/>
          <w:szCs w:val="24"/>
        </w:rPr>
        <w:t xml:space="preserve"> is formed in glass H </w:t>
      </w:r>
      <w:r w:rsidR="00F765FD" w:rsidRPr="004565EE">
        <w:rPr>
          <w:rFonts w:ascii="Times New Roman" w:hAnsi="Times New Roman" w:cs="Times New Roman"/>
          <w:sz w:val="24"/>
          <w:szCs w:val="24"/>
        </w:rPr>
        <w:t>according to</w:t>
      </w:r>
      <w:r w:rsidR="00D02725" w:rsidRPr="004565EE">
        <w:rPr>
          <w:rFonts w:ascii="Times New Roman" w:hAnsi="Times New Roman" w:cs="Times New Roman"/>
          <w:sz w:val="24"/>
          <w:szCs w:val="24"/>
        </w:rPr>
        <w:t xml:space="preserve"> XRD detections</w:t>
      </w:r>
      <w:r w:rsidR="00F765FD" w:rsidRPr="004565EE">
        <w:rPr>
          <w:rFonts w:ascii="Times New Roman" w:hAnsi="Times New Roman" w:cs="Times New Roman"/>
          <w:sz w:val="24"/>
          <w:szCs w:val="24"/>
        </w:rPr>
        <w:t>.</w:t>
      </w:r>
      <w:r w:rsidR="00D02725" w:rsidRPr="004565EE">
        <w:rPr>
          <w:rFonts w:ascii="Times New Roman" w:hAnsi="Times New Roman" w:cs="Times New Roman"/>
          <w:sz w:val="24"/>
          <w:szCs w:val="24"/>
        </w:rPr>
        <w:t xml:space="preserve"> </w:t>
      </w:r>
      <w:r w:rsidR="00F765FD" w:rsidRPr="004565EE">
        <w:rPr>
          <w:rFonts w:ascii="Times New Roman" w:hAnsi="Times New Roman" w:cs="Times New Roman"/>
          <w:sz w:val="24"/>
          <w:szCs w:val="24"/>
        </w:rPr>
        <w:t>H</w:t>
      </w:r>
      <w:r w:rsidR="00D02725" w:rsidRPr="004565EE">
        <w:rPr>
          <w:rFonts w:ascii="Times New Roman" w:hAnsi="Times New Roman" w:cs="Times New Roman"/>
          <w:sz w:val="24"/>
          <w:szCs w:val="24"/>
        </w:rPr>
        <w:t xml:space="preserve">owever, according to present calculations, this compound </w:t>
      </w:r>
      <w:r w:rsidR="00F1311E" w:rsidRPr="004565EE">
        <w:rPr>
          <w:rFonts w:ascii="Times New Roman" w:hAnsi="Times New Roman" w:cs="Times New Roman"/>
          <w:sz w:val="24"/>
          <w:szCs w:val="24"/>
        </w:rPr>
        <w:t xml:space="preserve">could </w:t>
      </w:r>
      <w:r w:rsidR="007E6264" w:rsidRPr="004565EE">
        <w:rPr>
          <w:rFonts w:ascii="Times New Roman" w:hAnsi="Times New Roman" w:cs="Times New Roman"/>
          <w:sz w:val="24"/>
          <w:szCs w:val="24"/>
        </w:rPr>
        <w:t xml:space="preserve">not </w:t>
      </w:r>
      <w:r w:rsidR="00F1311E" w:rsidRPr="004565EE">
        <w:rPr>
          <w:rFonts w:ascii="Times New Roman" w:hAnsi="Times New Roman" w:cs="Times New Roman"/>
          <w:sz w:val="24"/>
          <w:szCs w:val="24"/>
        </w:rPr>
        <w:t xml:space="preserve">be </w:t>
      </w:r>
      <w:r w:rsidR="00D02725" w:rsidRPr="004565EE">
        <w:rPr>
          <w:rFonts w:ascii="Times New Roman" w:hAnsi="Times New Roman" w:cs="Times New Roman"/>
          <w:sz w:val="24"/>
          <w:szCs w:val="24"/>
        </w:rPr>
        <w:t>found</w:t>
      </w:r>
      <w:r w:rsidR="006455FF" w:rsidRPr="004565EE">
        <w:rPr>
          <w:rFonts w:ascii="Times New Roman" w:hAnsi="Times New Roman" w:cs="Times New Roman"/>
          <w:sz w:val="24"/>
          <w:szCs w:val="24"/>
        </w:rPr>
        <w:t xml:space="preserve"> </w:t>
      </w:r>
      <w:r w:rsidR="007E6264" w:rsidRPr="004565EE">
        <w:rPr>
          <w:rFonts w:ascii="Times New Roman" w:hAnsi="Times New Roman" w:cs="Times New Roman"/>
          <w:sz w:val="24"/>
          <w:szCs w:val="24"/>
        </w:rPr>
        <w:t xml:space="preserve">directly </w:t>
      </w:r>
      <w:r w:rsidR="00B97A29" w:rsidRPr="004565EE">
        <w:rPr>
          <w:rFonts w:ascii="Times New Roman" w:hAnsi="Times New Roman" w:cs="Times New Roman"/>
          <w:sz w:val="24"/>
          <w:szCs w:val="24"/>
        </w:rPr>
        <w:t>in</w:t>
      </w:r>
      <w:r w:rsidR="00F765FD" w:rsidRPr="004565EE">
        <w:rPr>
          <w:rFonts w:ascii="Times New Roman" w:hAnsi="Times New Roman" w:cs="Times New Roman"/>
          <w:sz w:val="24"/>
          <w:szCs w:val="24"/>
        </w:rPr>
        <w:t xml:space="preserve"> the</w:t>
      </w:r>
      <w:r w:rsidR="00B97A29" w:rsidRPr="004565EE">
        <w:rPr>
          <w:rFonts w:ascii="Times New Roman" w:hAnsi="Times New Roman" w:cs="Times New Roman"/>
          <w:sz w:val="24"/>
          <w:szCs w:val="24"/>
        </w:rPr>
        <w:t xml:space="preserve"> Mel-A phase </w:t>
      </w:r>
      <w:r w:rsidR="00D02725" w:rsidRPr="004565EE">
        <w:rPr>
          <w:rFonts w:ascii="Times New Roman" w:hAnsi="Times New Roman" w:cs="Times New Roman"/>
          <w:sz w:val="24"/>
          <w:szCs w:val="24"/>
        </w:rPr>
        <w:t xml:space="preserve">by calculation </w:t>
      </w:r>
      <w:r w:rsidR="00D02725" w:rsidRPr="004565EE">
        <w:rPr>
          <w:rFonts w:ascii="Times New Roman" w:hAnsi="Times New Roman" w:cs="Times New Roman"/>
          <w:sz w:val="24"/>
          <w:szCs w:val="24"/>
        </w:rPr>
        <w:lastRenderedPageBreak/>
        <w:t xml:space="preserve">due to </w:t>
      </w:r>
      <w:r w:rsidR="00F765FD" w:rsidRPr="004565EE">
        <w:rPr>
          <w:rFonts w:ascii="Times New Roman" w:hAnsi="Times New Roman" w:cs="Times New Roman"/>
          <w:sz w:val="24"/>
          <w:szCs w:val="24"/>
        </w:rPr>
        <w:t xml:space="preserve">the </w:t>
      </w:r>
      <w:r w:rsidR="00D1784B" w:rsidRPr="004565EE">
        <w:rPr>
          <w:rFonts w:ascii="Times New Roman" w:hAnsi="Times New Roman" w:cs="Times New Roman"/>
          <w:sz w:val="24"/>
          <w:szCs w:val="24"/>
        </w:rPr>
        <w:t xml:space="preserve">possible </w:t>
      </w:r>
      <w:r w:rsidR="00D02725" w:rsidRPr="004565EE">
        <w:rPr>
          <w:rFonts w:ascii="Times New Roman" w:hAnsi="Times New Roman" w:cs="Times New Roman"/>
          <w:sz w:val="24"/>
          <w:szCs w:val="24"/>
        </w:rPr>
        <w:t>incompleteness of the model for melilite phase.</w:t>
      </w:r>
      <w:r w:rsidR="00780215" w:rsidRPr="004565EE">
        <w:rPr>
          <w:rFonts w:ascii="Times New Roman" w:hAnsi="Times New Roman" w:cs="Times New Roman"/>
          <w:sz w:val="24"/>
          <w:szCs w:val="24"/>
        </w:rPr>
        <w:t xml:space="preserve"> </w:t>
      </w:r>
      <w:r w:rsidR="00F765FD" w:rsidRPr="004565EE">
        <w:rPr>
          <w:rFonts w:ascii="Times New Roman" w:hAnsi="Times New Roman" w:cs="Times New Roman"/>
          <w:sz w:val="24"/>
          <w:szCs w:val="24"/>
        </w:rPr>
        <w:t xml:space="preserve">A low amount of </w:t>
      </w:r>
      <w:r w:rsidRPr="004565EE">
        <w:rPr>
          <w:rFonts w:ascii="Times New Roman" w:hAnsi="Times New Roman" w:cs="Times New Roman"/>
          <w:sz w:val="24"/>
          <w:szCs w:val="24"/>
        </w:rPr>
        <w:t>Zn</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4</w:t>
      </w:r>
      <w:r w:rsidRPr="004565EE">
        <w:rPr>
          <w:rFonts w:ascii="Times New Roman" w:hAnsi="Times New Roman" w:cs="Times New Roman"/>
          <w:sz w:val="24"/>
          <w:szCs w:val="24"/>
        </w:rPr>
        <w:t xml:space="preserve"> (CTE: 2.8 × 10</w:t>
      </w:r>
      <w:r w:rsidRPr="004565EE">
        <w:rPr>
          <w:rFonts w:ascii="Times New Roman" w:hAnsi="Times New Roman" w:cs="Times New Roman"/>
          <w:sz w:val="24"/>
          <w:szCs w:val="24"/>
          <w:vertAlign w:val="superscript"/>
        </w:rPr>
        <w:t>-6</w:t>
      </w:r>
      <w:r w:rsidRPr="004565EE">
        <w:rPr>
          <w:rFonts w:ascii="Times New Roman" w:hAnsi="Times New Roman" w:cs="Times New Roman"/>
          <w:sz w:val="24"/>
          <w:szCs w:val="24"/>
        </w:rPr>
        <w:t> /K</w:t>
      </w:r>
      <w:r w:rsidR="000B0A81" w:rsidRPr="004565EE">
        <w:rPr>
          <w:rFonts w:ascii="Times New Roman" w:hAnsi="Times New Roman" w:cs="Times New Roman"/>
          <w:sz w:val="24"/>
          <w:szCs w:val="24"/>
        </w:rPr>
        <w:t xml:space="preserve"> </w:t>
      </w:r>
      <w:r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&lt;EndNote&gt;&lt;Cite&gt;&lt;Author&gt;Kerstan&lt;/Author&gt;&lt;Year&gt;2011&lt;/Year&gt;&lt;RecNum&gt;479&lt;/RecNum&gt;&lt;DisplayText&gt;[49]&lt;/DisplayText&gt;&lt;record&gt;&lt;rec-number&gt;479&lt;/rec-number&gt;&lt;foreign-keys&gt;&lt;key app="EN" db-id="95x5txad4ddr24eptz7vszxzzaw5f9va0rve" timestamp="1644177892"&gt;479&lt;/key&gt;&lt;/foreign-keys&gt;&lt;ref-type name="Journal Article"&gt;17&lt;/ref-type&gt;&lt;contributors&gt;&lt;authors&gt;&lt;author&gt;Kerstan, M.&lt;/author&gt;&lt;author&gt;Wuller, M.&lt;/author&gt;&lt;author&gt;Russel, C.&lt;/author&gt;&lt;/authors&gt;&lt;/contributors&gt;&lt;titles&gt;&lt;title&gt;Binary, ternary and quaternary silicates of CaO, BaO and ZnO in high thermal expansion seals for solid oxide fuel cells studied by high-temperature X-ray diffraction (HT-XRD)&lt;/title&gt;&lt;secondary-title&gt;Materials Research Bulletin&lt;/secondary-title&gt;&lt;/titles&gt;&lt;periodical&gt;&lt;full-title&gt;Materials Research Bulletin&lt;/full-title&gt;&lt;/periodical&gt;&lt;pages&gt;2456-2463&lt;/pages&gt;&lt;volume&gt;46&lt;/volume&gt;&lt;number&gt;12&lt;/number&gt;&lt;dates&gt;&lt;year&gt;2011&lt;/year&gt;&lt;pub-dates&gt;&lt;date&gt;Dec&lt;/date&gt;&lt;/pub-dates&gt;&lt;/dates&gt;&lt;isbn&gt;0025-5408&lt;/isbn&gt;&lt;accession-num&gt;WOS:000298130000047&lt;/accession-num&gt;&lt;urls&gt;&lt;related-urls&gt;&lt;url&gt;&lt;style face="underline" font="default" size="100%"&gt;&amp;lt;Go to ISI&amp;gt;://WOS:000298130000047&lt;/style&gt;&lt;/url&gt;&lt;/related-urls&gt;&lt;/urls&gt;&lt;electronic-resource-num&gt;10.1016/j.materresbull.2011.08.031&lt;/electronic-resource-num&gt;&lt;/record&gt;&lt;/Cite&gt;&lt;/EndNote&gt;</w:instrText>
      </w:r>
      <w:r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[49]</w:t>
      </w:r>
      <w:r w:rsidRPr="004565EE">
        <w:rPr>
          <w:rFonts w:ascii="Times New Roman" w:hAnsi="Times New Roman" w:cs="Times New Roman"/>
          <w:sz w:val="24"/>
          <w:szCs w:val="24"/>
        </w:rPr>
        <w:fldChar w:fldCharType="end"/>
      </w:r>
      <w:r w:rsidRPr="004565EE">
        <w:rPr>
          <w:rFonts w:ascii="Times New Roman" w:hAnsi="Times New Roman" w:cs="Times New Roman"/>
          <w:sz w:val="24"/>
          <w:szCs w:val="24"/>
        </w:rPr>
        <w:t>)</w:t>
      </w:r>
      <w:r w:rsidR="00F765FD" w:rsidRPr="004565EE">
        <w:rPr>
          <w:rFonts w:ascii="Times New Roman" w:hAnsi="Times New Roman" w:cs="Times New Roman"/>
          <w:sz w:val="24"/>
          <w:szCs w:val="24"/>
        </w:rPr>
        <w:t xml:space="preserve"> is present,</w:t>
      </w:r>
      <w:r w:rsidRPr="004565EE">
        <w:rPr>
          <w:rFonts w:ascii="Times New Roman" w:hAnsi="Times New Roman" w:cs="Times New Roman"/>
          <w:sz w:val="24"/>
          <w:szCs w:val="24"/>
        </w:rPr>
        <w:t xml:space="preserve"> ≤ </w:t>
      </w:r>
      <w:r w:rsidR="00F715DB" w:rsidRPr="004565EE">
        <w:rPr>
          <w:rFonts w:ascii="Times New Roman" w:hAnsi="Times New Roman" w:cs="Times New Roman"/>
          <w:sz w:val="24"/>
          <w:szCs w:val="24"/>
        </w:rPr>
        <w:t>5.</w:t>
      </w:r>
      <w:r w:rsidR="007B7BB0" w:rsidRPr="004565EE">
        <w:rPr>
          <w:rFonts w:ascii="Times New Roman" w:hAnsi="Times New Roman" w:cs="Times New Roman"/>
          <w:sz w:val="24"/>
          <w:szCs w:val="24"/>
        </w:rPr>
        <w:t>3</w:t>
      </w:r>
      <w:r w:rsidR="00F715DB" w:rsidRPr="004565EE">
        <w:rPr>
          <w:rFonts w:ascii="Times New Roman" w:hAnsi="Times New Roman" w:cs="Times New Roman"/>
          <w:sz w:val="24"/>
          <w:szCs w:val="24"/>
        </w:rPr>
        <w:t xml:space="preserve"> wt.</w:t>
      </w:r>
      <w:r w:rsidRPr="004565EE">
        <w:rPr>
          <w:rFonts w:ascii="Times New Roman" w:hAnsi="Times New Roman" w:cs="Times New Roman"/>
          <w:sz w:val="24"/>
          <w:szCs w:val="24"/>
        </w:rPr>
        <w:t xml:space="preserve">% </w:t>
      </w:r>
      <w:r w:rsidR="007B7BB0" w:rsidRPr="004565EE">
        <w:rPr>
          <w:rFonts w:ascii="Times New Roman" w:hAnsi="Times New Roman" w:cs="Times New Roman"/>
          <w:sz w:val="24"/>
          <w:szCs w:val="24"/>
        </w:rPr>
        <w:t>(2.1</w:t>
      </w:r>
      <w:r w:rsidR="000B0A81" w:rsidRPr="004565EE">
        <w:rPr>
          <w:rFonts w:ascii="Times New Roman" w:hAnsi="Times New Roman" w:cs="Times New Roman"/>
          <w:sz w:val="24"/>
          <w:szCs w:val="24"/>
        </w:rPr>
        <w:t> </w:t>
      </w:r>
      <w:r w:rsidR="007B7BB0" w:rsidRPr="004565EE">
        <w:rPr>
          <w:rFonts w:ascii="Times New Roman" w:hAnsi="Times New Roman" w:cs="Times New Roman"/>
          <w:sz w:val="24"/>
          <w:szCs w:val="24"/>
        </w:rPr>
        <w:t>mol%)</w:t>
      </w:r>
      <w:r w:rsidR="009108AB" w:rsidRPr="004565EE">
        <w:rPr>
          <w:rFonts w:ascii="Times New Roman" w:hAnsi="Times New Roman" w:cs="Times New Roman"/>
          <w:sz w:val="24"/>
          <w:szCs w:val="24"/>
        </w:rPr>
        <w:t>,</w:t>
      </w:r>
      <w:r w:rsidR="007B7BB0" w:rsidRPr="004565EE">
        <w:rPr>
          <w:rFonts w:ascii="Times New Roman" w:hAnsi="Times New Roman" w:cs="Times New Roman"/>
          <w:sz w:val="24"/>
          <w:szCs w:val="24"/>
        </w:rPr>
        <w:t xml:space="preserve"> </w:t>
      </w:r>
      <w:r w:rsidRPr="004565EE">
        <w:rPr>
          <w:rFonts w:ascii="Times New Roman" w:hAnsi="Times New Roman" w:cs="Times New Roman"/>
          <w:sz w:val="24"/>
          <w:szCs w:val="24"/>
        </w:rPr>
        <w:t>from beginning</w:t>
      </w:r>
      <w:r w:rsidR="009108AB" w:rsidRPr="004565EE">
        <w:rPr>
          <w:rFonts w:ascii="Times New Roman" w:hAnsi="Times New Roman" w:cs="Times New Roman"/>
          <w:sz w:val="24"/>
          <w:szCs w:val="24"/>
        </w:rPr>
        <w:t xml:space="preserve"> of the</w:t>
      </w:r>
      <w:r w:rsidRPr="004565EE">
        <w:rPr>
          <w:rFonts w:ascii="Times New Roman" w:hAnsi="Times New Roman" w:cs="Times New Roman"/>
          <w:sz w:val="24"/>
          <w:szCs w:val="24"/>
        </w:rPr>
        <w:t xml:space="preserve"> crystallization temperature to 11</w:t>
      </w:r>
      <w:r w:rsidR="002641DF" w:rsidRPr="004565EE">
        <w:rPr>
          <w:rFonts w:ascii="Times New Roman" w:hAnsi="Times New Roman" w:cs="Times New Roman"/>
          <w:sz w:val="24"/>
          <w:szCs w:val="24"/>
        </w:rPr>
        <w:t>2</w:t>
      </w:r>
      <w:r w:rsidRPr="004565EE">
        <w:rPr>
          <w:rFonts w:ascii="Times New Roman" w:hAnsi="Times New Roman" w:cs="Times New Roman"/>
          <w:sz w:val="24"/>
          <w:szCs w:val="24"/>
        </w:rPr>
        <w:t>0 °C</w:t>
      </w:r>
      <w:r w:rsidR="002641DF" w:rsidRPr="004565EE">
        <w:rPr>
          <w:rFonts w:ascii="Times New Roman" w:hAnsi="Times New Roman" w:cs="Times New Roman"/>
          <w:sz w:val="24"/>
          <w:szCs w:val="24"/>
        </w:rPr>
        <w:t>.</w:t>
      </w:r>
      <w:r w:rsidR="000B4E33" w:rsidRPr="004565EE">
        <w:rPr>
          <w:rFonts w:ascii="Times New Roman" w:hAnsi="Times New Roman" w:cs="Times New Roman" w:hint="eastAsia"/>
          <w:sz w:val="24"/>
          <w:szCs w:val="24"/>
        </w:rPr>
        <w:t xml:space="preserve"> </w:t>
      </w:r>
      <w:r w:rsidR="000B4E33" w:rsidRPr="004565EE">
        <w:rPr>
          <w:rFonts w:ascii="Times New Roman" w:hAnsi="Times New Roman" w:cs="Times New Roman"/>
          <w:sz w:val="24"/>
          <w:szCs w:val="24"/>
        </w:rPr>
        <w:t>W</w:t>
      </w:r>
      <w:r w:rsidR="000B4E33" w:rsidRPr="004565EE">
        <w:rPr>
          <w:rFonts w:ascii="Times New Roman" w:hAnsi="Times New Roman" w:cs="Times New Roman" w:hint="eastAsia"/>
          <w:sz w:val="24"/>
          <w:szCs w:val="24"/>
        </w:rPr>
        <w:t>here</w:t>
      </w:r>
      <w:r w:rsidR="000B4E33" w:rsidRPr="004565EE">
        <w:rPr>
          <w:rFonts w:ascii="Times New Roman" w:hAnsi="Times New Roman" w:cs="Times New Roman"/>
          <w:sz w:val="24"/>
          <w:szCs w:val="24"/>
        </w:rPr>
        <w:t>as</w:t>
      </w:r>
      <w:r w:rsidR="007B7BB0" w:rsidRPr="004565EE">
        <w:rPr>
          <w:rFonts w:ascii="Times New Roman" w:hAnsi="Times New Roman" w:cs="Times New Roman"/>
          <w:sz w:val="24"/>
          <w:szCs w:val="24"/>
        </w:rPr>
        <w:t>,</w:t>
      </w:r>
      <w:r w:rsidR="000B4E33" w:rsidRPr="004565EE">
        <w:rPr>
          <w:rFonts w:ascii="Times New Roman" w:hAnsi="Times New Roman" w:cs="Times New Roman"/>
          <w:sz w:val="24"/>
          <w:szCs w:val="24"/>
        </w:rPr>
        <w:t xml:space="preserve"> </w:t>
      </w:r>
      <w:r w:rsidR="007B768F" w:rsidRPr="004565EE">
        <w:rPr>
          <w:rFonts w:ascii="Times New Roman" w:hAnsi="Times New Roman" w:cs="Times New Roman"/>
          <w:sz w:val="24"/>
          <w:szCs w:val="24"/>
        </w:rPr>
        <w:t>the BaZnSiO</w:t>
      </w:r>
      <w:r w:rsidR="007B768F" w:rsidRPr="004565EE">
        <w:rPr>
          <w:rFonts w:ascii="Times New Roman" w:hAnsi="Times New Roman" w:cs="Times New Roman"/>
          <w:sz w:val="24"/>
          <w:szCs w:val="24"/>
          <w:vertAlign w:val="subscript"/>
        </w:rPr>
        <w:t>4</w:t>
      </w:r>
      <w:r w:rsidR="007B768F" w:rsidRPr="004565EE">
        <w:rPr>
          <w:rFonts w:ascii="Times New Roman" w:hAnsi="Times New Roman" w:cs="Times New Roman"/>
          <w:sz w:val="24"/>
          <w:szCs w:val="24"/>
        </w:rPr>
        <w:t xml:space="preserve"> </w:t>
      </w:r>
      <w:r w:rsidR="009108AB" w:rsidRPr="004565EE">
        <w:rPr>
          <w:rFonts w:ascii="Times New Roman" w:hAnsi="Times New Roman" w:cs="Times New Roman"/>
          <w:sz w:val="24"/>
          <w:szCs w:val="24"/>
        </w:rPr>
        <w:t xml:space="preserve">compound </w:t>
      </w:r>
      <w:r w:rsidR="007B768F" w:rsidRPr="004565EE">
        <w:rPr>
          <w:rFonts w:ascii="Times New Roman" w:hAnsi="Times New Roman" w:cs="Times New Roman"/>
          <w:sz w:val="24"/>
          <w:szCs w:val="24"/>
        </w:rPr>
        <w:t xml:space="preserve">cannot be found by </w:t>
      </w:r>
      <w:proofErr w:type="spellStart"/>
      <w:r w:rsidR="007B768F" w:rsidRPr="004565EE">
        <w:rPr>
          <w:rFonts w:ascii="Times New Roman" w:hAnsi="Times New Roman" w:cs="Times New Roman"/>
          <w:sz w:val="24"/>
          <w:szCs w:val="24"/>
        </w:rPr>
        <w:t>FactSage</w:t>
      </w:r>
      <w:proofErr w:type="spellEnd"/>
      <w:r w:rsidR="007B768F" w:rsidRPr="004565EE">
        <w:rPr>
          <w:rFonts w:ascii="Times New Roman" w:hAnsi="Times New Roman" w:cs="Times New Roman"/>
          <w:sz w:val="24"/>
          <w:szCs w:val="24"/>
        </w:rPr>
        <w:t xml:space="preserve"> calculations</w:t>
      </w:r>
      <w:r w:rsidR="001D2EC5" w:rsidRPr="004565EE">
        <w:rPr>
          <w:rFonts w:ascii="Times New Roman" w:hAnsi="Times New Roman" w:cs="Times New Roman"/>
          <w:sz w:val="24"/>
          <w:szCs w:val="24"/>
        </w:rPr>
        <w:t xml:space="preserve"> compar</w:t>
      </w:r>
      <w:r w:rsidR="009108AB" w:rsidRPr="004565EE">
        <w:rPr>
          <w:rFonts w:ascii="Times New Roman" w:hAnsi="Times New Roman" w:cs="Times New Roman"/>
          <w:sz w:val="24"/>
          <w:szCs w:val="24"/>
        </w:rPr>
        <w:t>ed</w:t>
      </w:r>
      <w:r w:rsidR="001D2EC5" w:rsidRPr="004565EE">
        <w:rPr>
          <w:rFonts w:ascii="Times New Roman" w:hAnsi="Times New Roman" w:cs="Times New Roman"/>
          <w:sz w:val="24"/>
          <w:szCs w:val="24"/>
        </w:rPr>
        <w:t xml:space="preserve"> with XRD results</w:t>
      </w:r>
      <w:r w:rsidR="007B768F" w:rsidRPr="004565EE">
        <w:rPr>
          <w:rFonts w:ascii="Times New Roman" w:hAnsi="Times New Roman" w:cs="Times New Roman"/>
          <w:sz w:val="24"/>
          <w:szCs w:val="24"/>
        </w:rPr>
        <w:t xml:space="preserve">, since </w:t>
      </w:r>
      <w:r w:rsidR="004B26B0" w:rsidRPr="004565EE">
        <w:rPr>
          <w:rFonts w:ascii="Times New Roman" w:hAnsi="Times New Roman" w:cs="Times New Roman"/>
          <w:sz w:val="24"/>
          <w:szCs w:val="24"/>
        </w:rPr>
        <w:t xml:space="preserve">the </w:t>
      </w:r>
      <w:proofErr w:type="spellStart"/>
      <w:r w:rsidR="007B768F" w:rsidRPr="004565EE">
        <w:rPr>
          <w:rFonts w:ascii="Times New Roman" w:hAnsi="Times New Roman" w:cs="Times New Roman"/>
          <w:sz w:val="24"/>
          <w:szCs w:val="24"/>
        </w:rPr>
        <w:t>BaO</w:t>
      </w:r>
      <w:proofErr w:type="spellEnd"/>
      <w:r w:rsidR="009108AB" w:rsidRPr="004565EE">
        <w:rPr>
          <w:rFonts w:ascii="Times New Roman" w:hAnsi="Times New Roman" w:cs="Times New Roman"/>
          <w:sz w:val="24"/>
          <w:szCs w:val="24"/>
        </w:rPr>
        <w:t>–</w:t>
      </w:r>
      <w:proofErr w:type="spellStart"/>
      <w:r w:rsidR="007B768F" w:rsidRPr="004565EE">
        <w:rPr>
          <w:rFonts w:ascii="Times New Roman" w:hAnsi="Times New Roman" w:cs="Times New Roman"/>
          <w:sz w:val="24"/>
          <w:szCs w:val="24"/>
        </w:rPr>
        <w:t>ZnO</w:t>
      </w:r>
      <w:proofErr w:type="spellEnd"/>
      <w:r w:rsidR="009108AB" w:rsidRPr="004565EE">
        <w:rPr>
          <w:rFonts w:ascii="Times New Roman" w:hAnsi="Times New Roman" w:cs="Times New Roman"/>
          <w:sz w:val="24"/>
          <w:szCs w:val="24"/>
        </w:rPr>
        <w:t>–</w:t>
      </w:r>
      <w:r w:rsidR="007B768F" w:rsidRPr="004565EE">
        <w:rPr>
          <w:rFonts w:ascii="Times New Roman" w:hAnsi="Times New Roman" w:cs="Times New Roman"/>
          <w:sz w:val="24"/>
          <w:szCs w:val="24"/>
        </w:rPr>
        <w:t>SiO</w:t>
      </w:r>
      <w:r w:rsidR="007B768F" w:rsidRPr="004565EE">
        <w:rPr>
          <w:rFonts w:ascii="Times New Roman" w:hAnsi="Times New Roman" w:cs="Times New Roman"/>
          <w:sz w:val="24"/>
          <w:szCs w:val="24"/>
          <w:vertAlign w:val="subscript"/>
        </w:rPr>
        <w:t>2</w:t>
      </w:r>
      <w:r w:rsidR="007B768F" w:rsidRPr="004565EE">
        <w:rPr>
          <w:rFonts w:ascii="Times New Roman" w:hAnsi="Times New Roman" w:cs="Times New Roman"/>
          <w:sz w:val="24"/>
          <w:szCs w:val="24"/>
        </w:rPr>
        <w:t xml:space="preserve"> </w:t>
      </w:r>
      <w:r w:rsidR="006E399E" w:rsidRPr="004565EE">
        <w:rPr>
          <w:rFonts w:ascii="Times New Roman" w:hAnsi="Times New Roman" w:cs="Times New Roman"/>
          <w:sz w:val="24"/>
          <w:szCs w:val="24"/>
        </w:rPr>
        <w:t xml:space="preserve">system </w:t>
      </w:r>
      <w:r w:rsidR="007B768F" w:rsidRPr="004565EE">
        <w:rPr>
          <w:rFonts w:ascii="Times New Roman" w:hAnsi="Times New Roman" w:cs="Times New Roman"/>
          <w:sz w:val="24"/>
          <w:szCs w:val="24"/>
        </w:rPr>
        <w:t xml:space="preserve">is not available in the </w:t>
      </w:r>
      <w:proofErr w:type="spellStart"/>
      <w:r w:rsidR="007B7BB0" w:rsidRPr="004565EE">
        <w:rPr>
          <w:rFonts w:ascii="Times New Roman" w:hAnsi="Times New Roman" w:cs="Times New Roman"/>
          <w:sz w:val="24"/>
          <w:szCs w:val="24"/>
        </w:rPr>
        <w:t>FTox</w:t>
      </w:r>
      <w:r w:rsidR="004B26B0" w:rsidRPr="004565EE">
        <w:rPr>
          <w:rFonts w:ascii="Times New Roman" w:hAnsi="Times New Roman" w:cs="Times New Roman"/>
          <w:sz w:val="24"/>
          <w:szCs w:val="24"/>
        </w:rPr>
        <w:t>id</w:t>
      </w:r>
      <w:proofErr w:type="spellEnd"/>
      <w:r w:rsidR="006E399E" w:rsidRPr="004565EE">
        <w:rPr>
          <w:rFonts w:ascii="Times New Roman" w:hAnsi="Times New Roman" w:cs="Times New Roman"/>
          <w:sz w:val="24"/>
          <w:szCs w:val="24"/>
        </w:rPr>
        <w:t xml:space="preserve"> database</w:t>
      </w:r>
      <w:r w:rsidR="007B768F" w:rsidRPr="004565EE">
        <w:rPr>
          <w:rFonts w:ascii="Times New Roman" w:hAnsi="Times New Roman" w:cs="Times New Roman"/>
          <w:sz w:val="24"/>
          <w:szCs w:val="24"/>
        </w:rPr>
        <w:t>.</w:t>
      </w:r>
      <w:r w:rsidR="00080A5B" w:rsidRPr="004565EE">
        <w:rPr>
          <w:rFonts w:ascii="Times New Roman" w:hAnsi="Times New Roman" w:cs="Times New Roman"/>
          <w:sz w:val="24"/>
          <w:szCs w:val="24"/>
        </w:rPr>
        <w:t xml:space="preserve"> </w:t>
      </w:r>
      <w:r w:rsidR="00C326B5" w:rsidRPr="004565EE">
        <w:rPr>
          <w:rFonts w:ascii="Times New Roman" w:hAnsi="Times New Roman" w:cs="Times New Roman"/>
          <w:sz w:val="24"/>
          <w:szCs w:val="24"/>
        </w:rPr>
        <w:t>Two c</w:t>
      </w:r>
      <w:r w:rsidR="00F475E6" w:rsidRPr="004565EE">
        <w:rPr>
          <w:rFonts w:ascii="Times New Roman" w:hAnsi="Times New Roman" w:cs="Times New Roman"/>
          <w:sz w:val="24"/>
          <w:szCs w:val="24"/>
        </w:rPr>
        <w:t>a</w:t>
      </w:r>
      <w:r w:rsidR="008C2025" w:rsidRPr="004565EE">
        <w:rPr>
          <w:rFonts w:ascii="Times New Roman" w:hAnsi="Times New Roman" w:cs="Times New Roman"/>
          <w:sz w:val="24"/>
          <w:szCs w:val="24"/>
        </w:rPr>
        <w:t xml:space="preserve">lcium </w:t>
      </w:r>
      <w:proofErr w:type="spellStart"/>
      <w:r w:rsidR="00C326B5" w:rsidRPr="004565EE">
        <w:rPr>
          <w:rFonts w:ascii="Times New Roman" w:hAnsi="Times New Roman" w:cs="Times New Roman"/>
          <w:sz w:val="24"/>
          <w:szCs w:val="24"/>
        </w:rPr>
        <w:t>vanadates</w:t>
      </w:r>
      <w:proofErr w:type="spellEnd"/>
      <w:r w:rsidR="00C326B5" w:rsidRPr="004565EE">
        <w:rPr>
          <w:rFonts w:ascii="Times New Roman" w:hAnsi="Times New Roman" w:cs="Times New Roman"/>
          <w:sz w:val="24"/>
          <w:szCs w:val="24"/>
        </w:rPr>
        <w:t xml:space="preserve"> were predicted</w:t>
      </w:r>
      <w:r w:rsidR="0041367B" w:rsidRPr="004565EE">
        <w:rPr>
          <w:rFonts w:ascii="Times New Roman" w:hAnsi="Times New Roman" w:cs="Times New Roman"/>
          <w:sz w:val="24"/>
          <w:szCs w:val="24"/>
        </w:rPr>
        <w:t xml:space="preserve"> and </w:t>
      </w:r>
      <w:r w:rsidR="00C326B5" w:rsidRPr="004565EE">
        <w:rPr>
          <w:rFonts w:ascii="Times New Roman" w:hAnsi="Times New Roman" w:cs="Times New Roman"/>
          <w:sz w:val="24"/>
          <w:szCs w:val="24"/>
        </w:rPr>
        <w:t xml:space="preserve">amount </w:t>
      </w:r>
      <w:r w:rsidR="006E399E" w:rsidRPr="004565EE">
        <w:rPr>
          <w:rFonts w:ascii="Times New Roman" w:hAnsi="Times New Roman" w:cs="Times New Roman"/>
          <w:sz w:val="24"/>
          <w:szCs w:val="24"/>
        </w:rPr>
        <w:t xml:space="preserve">to </w:t>
      </w:r>
      <w:r w:rsidR="00C326B5" w:rsidRPr="004565EE">
        <w:rPr>
          <w:rFonts w:ascii="Times New Roman" w:hAnsi="Times New Roman" w:cs="Times New Roman"/>
          <w:sz w:val="24"/>
          <w:szCs w:val="24"/>
        </w:rPr>
        <w:t>less than 0.5 mol% (V</w:t>
      </w:r>
      <w:r w:rsidR="00C326B5" w:rsidRPr="004565EE">
        <w:rPr>
          <w:rFonts w:ascii="Times New Roman" w:hAnsi="Times New Roman" w:cs="Times New Roman"/>
          <w:sz w:val="24"/>
          <w:szCs w:val="24"/>
          <w:vertAlign w:val="subscript"/>
        </w:rPr>
        <w:t>2</w:t>
      </w:r>
      <w:r w:rsidR="00C326B5" w:rsidRPr="004565EE">
        <w:rPr>
          <w:rFonts w:ascii="Times New Roman" w:hAnsi="Times New Roman" w:cs="Times New Roman"/>
          <w:sz w:val="24"/>
          <w:szCs w:val="24"/>
        </w:rPr>
        <w:t>O</w:t>
      </w:r>
      <w:r w:rsidR="00C326B5" w:rsidRPr="004565EE">
        <w:rPr>
          <w:rFonts w:ascii="Times New Roman" w:hAnsi="Times New Roman" w:cs="Times New Roman"/>
          <w:sz w:val="24"/>
          <w:szCs w:val="24"/>
          <w:vertAlign w:val="subscript"/>
        </w:rPr>
        <w:t>5</w:t>
      </w:r>
      <w:r w:rsidR="00C326B5" w:rsidRPr="004565EE">
        <w:rPr>
          <w:rFonts w:ascii="Times New Roman" w:hAnsi="Times New Roman" w:cs="Times New Roman"/>
          <w:sz w:val="24"/>
          <w:szCs w:val="24"/>
        </w:rPr>
        <w:t xml:space="preserve"> addition amount)</w:t>
      </w:r>
      <w:r w:rsidR="0041367B" w:rsidRPr="004565EE">
        <w:rPr>
          <w:rFonts w:ascii="Times New Roman" w:hAnsi="Times New Roman" w:cs="Times New Roman"/>
          <w:sz w:val="24"/>
          <w:szCs w:val="24"/>
        </w:rPr>
        <w:t xml:space="preserve">. </w:t>
      </w:r>
      <w:r w:rsidR="00C326B5" w:rsidRPr="004565EE">
        <w:rPr>
          <w:rFonts w:ascii="Times New Roman" w:hAnsi="Times New Roman" w:cs="Times New Roman"/>
          <w:sz w:val="24"/>
          <w:szCs w:val="24"/>
        </w:rPr>
        <w:t>Ca</w:t>
      </w:r>
      <w:r w:rsidR="00C326B5" w:rsidRPr="004565EE">
        <w:rPr>
          <w:rFonts w:ascii="Times New Roman" w:hAnsi="Times New Roman" w:cs="Times New Roman"/>
          <w:sz w:val="24"/>
          <w:szCs w:val="24"/>
          <w:vertAlign w:val="subscript"/>
        </w:rPr>
        <w:t>2</w:t>
      </w:r>
      <w:r w:rsidR="00C326B5" w:rsidRPr="004565EE">
        <w:rPr>
          <w:rFonts w:ascii="Times New Roman" w:hAnsi="Times New Roman" w:cs="Times New Roman"/>
          <w:sz w:val="24"/>
          <w:szCs w:val="24"/>
        </w:rPr>
        <w:t>V</w:t>
      </w:r>
      <w:r w:rsidR="00C326B5" w:rsidRPr="004565EE">
        <w:rPr>
          <w:rFonts w:ascii="Times New Roman" w:hAnsi="Times New Roman" w:cs="Times New Roman"/>
          <w:sz w:val="24"/>
          <w:szCs w:val="24"/>
          <w:vertAlign w:val="subscript"/>
        </w:rPr>
        <w:t>2</w:t>
      </w:r>
      <w:r w:rsidR="00C326B5" w:rsidRPr="004565EE">
        <w:rPr>
          <w:rFonts w:ascii="Times New Roman" w:hAnsi="Times New Roman" w:cs="Times New Roman"/>
          <w:sz w:val="24"/>
          <w:szCs w:val="24"/>
        </w:rPr>
        <w:t>O</w:t>
      </w:r>
      <w:r w:rsidR="00C326B5" w:rsidRPr="004565EE">
        <w:rPr>
          <w:rFonts w:ascii="Times New Roman" w:hAnsi="Times New Roman" w:cs="Times New Roman"/>
          <w:sz w:val="24"/>
          <w:szCs w:val="24"/>
          <w:vertAlign w:val="subscript"/>
        </w:rPr>
        <w:t>7</w:t>
      </w:r>
      <w:r w:rsidR="00C326B5" w:rsidRPr="004565EE">
        <w:rPr>
          <w:rFonts w:ascii="Times New Roman" w:hAnsi="Times New Roman" w:cs="Times New Roman"/>
          <w:sz w:val="24"/>
          <w:szCs w:val="24"/>
        </w:rPr>
        <w:t xml:space="preserve"> </w:t>
      </w:r>
      <w:r w:rsidR="00163452" w:rsidRPr="004565EE">
        <w:rPr>
          <w:rFonts w:ascii="Times New Roman" w:hAnsi="Times New Roman" w:cs="Times New Roman"/>
          <w:sz w:val="24"/>
          <w:szCs w:val="24"/>
        </w:rPr>
        <w:t xml:space="preserve">converts to </w:t>
      </w:r>
      <w:r w:rsidR="00C326B5" w:rsidRPr="004565EE">
        <w:rPr>
          <w:rFonts w:ascii="Times New Roman" w:hAnsi="Times New Roman" w:cs="Times New Roman"/>
          <w:sz w:val="24"/>
          <w:szCs w:val="24"/>
        </w:rPr>
        <w:t>Ca</w:t>
      </w:r>
      <w:r w:rsidR="00C326B5" w:rsidRPr="004565EE">
        <w:rPr>
          <w:rFonts w:ascii="Times New Roman" w:hAnsi="Times New Roman" w:cs="Times New Roman"/>
          <w:sz w:val="24"/>
          <w:szCs w:val="24"/>
          <w:vertAlign w:val="subscript"/>
        </w:rPr>
        <w:t>3</w:t>
      </w:r>
      <w:r w:rsidR="00C326B5" w:rsidRPr="004565EE">
        <w:rPr>
          <w:rFonts w:ascii="Times New Roman" w:hAnsi="Times New Roman" w:cs="Times New Roman"/>
          <w:sz w:val="24"/>
          <w:szCs w:val="24"/>
        </w:rPr>
        <w:t>V</w:t>
      </w:r>
      <w:r w:rsidR="00C326B5" w:rsidRPr="004565EE">
        <w:rPr>
          <w:rFonts w:ascii="Times New Roman" w:hAnsi="Times New Roman" w:cs="Times New Roman"/>
          <w:sz w:val="24"/>
          <w:szCs w:val="24"/>
          <w:vertAlign w:val="subscript"/>
        </w:rPr>
        <w:t>2</w:t>
      </w:r>
      <w:r w:rsidR="00C326B5" w:rsidRPr="004565EE">
        <w:rPr>
          <w:rFonts w:ascii="Times New Roman" w:hAnsi="Times New Roman" w:cs="Times New Roman"/>
          <w:sz w:val="24"/>
          <w:szCs w:val="24"/>
        </w:rPr>
        <w:t>O</w:t>
      </w:r>
      <w:r w:rsidR="00C326B5" w:rsidRPr="004565EE">
        <w:rPr>
          <w:rFonts w:ascii="Times New Roman" w:hAnsi="Times New Roman" w:cs="Times New Roman"/>
          <w:sz w:val="24"/>
          <w:szCs w:val="24"/>
          <w:vertAlign w:val="subscript"/>
        </w:rPr>
        <w:t>8</w:t>
      </w:r>
      <w:r w:rsidR="00163452" w:rsidRPr="004565EE">
        <w:rPr>
          <w:rFonts w:ascii="Times New Roman" w:hAnsi="Times New Roman" w:cs="Times New Roman"/>
          <w:sz w:val="24"/>
          <w:szCs w:val="24"/>
        </w:rPr>
        <w:t xml:space="preserve"> phase around 770</w:t>
      </w:r>
      <w:r w:rsidR="00163452" w:rsidRPr="004565EE">
        <w:t> </w:t>
      </w:r>
      <w:r w:rsidR="00163452" w:rsidRPr="004565EE">
        <w:rPr>
          <w:rFonts w:ascii="Times New Roman" w:hAnsi="Times New Roman" w:cs="Times New Roman"/>
          <w:sz w:val="24"/>
          <w:szCs w:val="24"/>
        </w:rPr>
        <w:t>°C.</w:t>
      </w:r>
      <w:r w:rsidR="00AF5C58" w:rsidRPr="004565EE">
        <w:rPr>
          <w:rFonts w:ascii="Times New Roman" w:hAnsi="Times New Roman" w:cs="Times New Roman"/>
          <w:sz w:val="24"/>
          <w:szCs w:val="24"/>
        </w:rPr>
        <w:t xml:space="preserve"> </w:t>
      </w:r>
      <w:r w:rsidR="006E399E" w:rsidRPr="004565EE">
        <w:rPr>
          <w:rFonts w:ascii="Times New Roman" w:hAnsi="Times New Roman" w:cs="Times New Roman"/>
          <w:sz w:val="24"/>
          <w:szCs w:val="24"/>
        </w:rPr>
        <w:t>However,</w:t>
      </w:r>
      <w:r w:rsidR="004141F1" w:rsidRPr="004565EE">
        <w:rPr>
          <w:rFonts w:ascii="Times New Roman" w:hAnsi="Times New Roman" w:cs="Times New Roman"/>
          <w:sz w:val="24"/>
          <w:szCs w:val="24"/>
        </w:rPr>
        <w:t xml:space="preserve"> </w:t>
      </w:r>
      <w:r w:rsidR="006E399E" w:rsidRPr="004565EE">
        <w:rPr>
          <w:rFonts w:ascii="Times New Roman" w:hAnsi="Times New Roman" w:cs="Times New Roman"/>
          <w:sz w:val="24"/>
          <w:szCs w:val="24"/>
        </w:rPr>
        <w:t>due to</w:t>
      </w:r>
      <w:r w:rsidR="004141F1" w:rsidRPr="004565EE">
        <w:rPr>
          <w:rFonts w:ascii="Times New Roman" w:hAnsi="Times New Roman" w:cs="Times New Roman"/>
          <w:sz w:val="24"/>
          <w:szCs w:val="24"/>
        </w:rPr>
        <w:t xml:space="preserve"> </w:t>
      </w:r>
      <w:r w:rsidR="006E399E" w:rsidRPr="004565EE">
        <w:rPr>
          <w:rFonts w:ascii="Times New Roman" w:hAnsi="Times New Roman" w:cs="Times New Roman"/>
          <w:sz w:val="24"/>
          <w:szCs w:val="24"/>
        </w:rPr>
        <w:t>the accuracy</w:t>
      </w:r>
      <w:r w:rsidR="004141F1" w:rsidRPr="004565EE">
        <w:rPr>
          <w:rFonts w:ascii="Times New Roman" w:hAnsi="Times New Roman" w:cs="Times New Roman"/>
          <w:sz w:val="24"/>
          <w:szCs w:val="24"/>
        </w:rPr>
        <w:t xml:space="preserve"> limitation</w:t>
      </w:r>
      <w:r w:rsidR="006E399E" w:rsidRPr="004565EE">
        <w:rPr>
          <w:rFonts w:ascii="Times New Roman" w:hAnsi="Times New Roman" w:cs="Times New Roman"/>
          <w:sz w:val="24"/>
          <w:szCs w:val="24"/>
        </w:rPr>
        <w:t>s</w:t>
      </w:r>
      <w:r w:rsidR="004141F1" w:rsidRPr="004565EE">
        <w:rPr>
          <w:rFonts w:ascii="Times New Roman" w:hAnsi="Times New Roman" w:cs="Times New Roman"/>
          <w:sz w:val="24"/>
          <w:szCs w:val="24"/>
        </w:rPr>
        <w:t>, XRD did</w:t>
      </w:r>
      <w:r w:rsidR="006E399E" w:rsidRPr="004565EE">
        <w:rPr>
          <w:rFonts w:ascii="Times New Roman" w:hAnsi="Times New Roman" w:cs="Times New Roman"/>
          <w:sz w:val="24"/>
          <w:szCs w:val="24"/>
        </w:rPr>
        <w:t xml:space="preserve"> not</w:t>
      </w:r>
      <w:r w:rsidR="004141F1" w:rsidRPr="004565EE">
        <w:rPr>
          <w:rFonts w:ascii="Times New Roman" w:hAnsi="Times New Roman" w:cs="Times New Roman"/>
          <w:sz w:val="24"/>
          <w:szCs w:val="24"/>
        </w:rPr>
        <w:t xml:space="preserve"> detect </w:t>
      </w:r>
      <w:r w:rsidR="00525234" w:rsidRPr="004565EE">
        <w:rPr>
          <w:rFonts w:ascii="Times New Roman" w:hAnsi="Times New Roman" w:cs="Times New Roman"/>
          <w:sz w:val="24"/>
          <w:szCs w:val="24"/>
        </w:rPr>
        <w:t xml:space="preserve">any </w:t>
      </w:r>
      <w:r w:rsidR="004141F1" w:rsidRPr="004565EE">
        <w:rPr>
          <w:rFonts w:ascii="Times New Roman" w:hAnsi="Times New Roman" w:cs="Times New Roman"/>
          <w:sz w:val="24"/>
          <w:szCs w:val="24"/>
        </w:rPr>
        <w:t>vanadate phase in the heat-treated samples.</w:t>
      </w:r>
      <w:r w:rsidR="0071518C" w:rsidRPr="004565EE">
        <w:rPr>
          <w:rFonts w:ascii="Times New Roman" w:hAnsi="Times New Roman" w:cs="Times New Roman"/>
          <w:sz w:val="24"/>
          <w:szCs w:val="24"/>
          <w:highlight w:val="yellow"/>
        </w:rPr>
        <w:t xml:space="preserve"> </w:t>
      </w:r>
    </w:p>
    <w:p w14:paraId="2F19B6B3" w14:textId="3CC69E17" w:rsidR="00C92E3B" w:rsidRPr="004565EE" w:rsidRDefault="00C92E3B" w:rsidP="00C92E3B">
      <w:pPr>
        <w:jc w:val="both"/>
        <w:rPr>
          <w:rStyle w:val="jlqj4b"/>
          <w:rFonts w:ascii="Times New Roman" w:hAnsi="Times New Roman" w:cs="Times New Roman"/>
          <w:sz w:val="24"/>
          <w:szCs w:val="24"/>
        </w:rPr>
      </w:pPr>
      <w:bookmarkStart w:id="114" w:name="OLE_LINK99"/>
      <w:bookmarkStart w:id="115" w:name="OLE_LINK100"/>
      <w:r w:rsidRPr="004565EE">
        <w:rPr>
          <w:rStyle w:val="jlqj4b"/>
          <w:rFonts w:ascii="Times New Roman" w:hAnsi="Times New Roman" w:cs="Times New Roman"/>
          <w:sz w:val="24"/>
          <w:szCs w:val="24"/>
          <w:lang w:val="en"/>
        </w:rPr>
        <w:t>In summary,</w:t>
      </w:r>
      <w:r w:rsidRPr="004565EE">
        <w:rPr>
          <w:rFonts w:ascii="Times New Roman" w:hAnsi="Times New Roman" w:cs="Times New Roman"/>
          <w:sz w:val="24"/>
          <w:szCs w:val="24"/>
        </w:rPr>
        <w:t xml:space="preserve"> </w:t>
      </w:r>
      <w:r w:rsidR="00356A0B" w:rsidRPr="004565EE">
        <w:rPr>
          <w:rStyle w:val="viiyi"/>
          <w:rFonts w:ascii="Times New Roman" w:hAnsi="Times New Roman" w:cs="Times New Roman"/>
          <w:sz w:val="24"/>
          <w:lang w:val="en"/>
        </w:rPr>
        <w:t xml:space="preserve">the </w:t>
      </w:r>
      <w:r w:rsidR="00356A0B" w:rsidRPr="004565EE">
        <w:rPr>
          <w:rStyle w:val="jlqj4b"/>
          <w:rFonts w:ascii="Times New Roman" w:hAnsi="Times New Roman" w:cs="Times New Roman"/>
          <w:sz w:val="24"/>
          <w:lang w:val="en"/>
        </w:rPr>
        <w:t xml:space="preserve">XRD results </w:t>
      </w:r>
      <w:r w:rsidR="00356A0B" w:rsidRPr="004565EE">
        <w:rPr>
          <w:rStyle w:val="jlqj4b"/>
          <w:rFonts w:ascii="Times New Roman" w:hAnsi="Times New Roman" w:cs="Times New Roman" w:hint="eastAsia"/>
          <w:sz w:val="24"/>
          <w:lang w:val="en"/>
        </w:rPr>
        <w:t>can</w:t>
      </w:r>
      <w:r w:rsidR="00356A0B" w:rsidRPr="004565EE">
        <w:rPr>
          <w:rStyle w:val="jlqj4b"/>
          <w:rFonts w:ascii="Times New Roman" w:hAnsi="Times New Roman" w:cs="Times New Roman"/>
          <w:sz w:val="24"/>
          <w:lang w:val="en"/>
        </w:rPr>
        <w:t xml:space="preserve"> be </w:t>
      </w:r>
      <w:r w:rsidR="00E23E88" w:rsidRPr="004565EE">
        <w:rPr>
          <w:rStyle w:val="jlqj4b"/>
          <w:rFonts w:ascii="Times New Roman" w:hAnsi="Times New Roman" w:cs="Times New Roman"/>
          <w:sz w:val="24"/>
          <w:lang w:val="en"/>
        </w:rPr>
        <w:t xml:space="preserve">supported </w:t>
      </w:r>
      <w:r w:rsidR="00356A0B" w:rsidRPr="004565EE">
        <w:rPr>
          <w:rStyle w:val="jlqj4b"/>
          <w:rFonts w:ascii="Times New Roman" w:hAnsi="Times New Roman" w:cs="Times New Roman"/>
          <w:sz w:val="24"/>
          <w:lang w:val="en"/>
        </w:rPr>
        <w:t xml:space="preserve">by </w:t>
      </w:r>
      <w:proofErr w:type="spellStart"/>
      <w:r w:rsidR="00356A0B" w:rsidRPr="004565EE">
        <w:rPr>
          <w:rStyle w:val="jlqj4b"/>
          <w:rFonts w:ascii="Times New Roman" w:hAnsi="Times New Roman" w:cs="Times New Roman"/>
          <w:sz w:val="24"/>
          <w:lang w:val="en"/>
        </w:rPr>
        <w:t>FactSage</w:t>
      </w:r>
      <w:proofErr w:type="spellEnd"/>
      <w:r w:rsidR="00356A0B" w:rsidRPr="004565EE">
        <w:rPr>
          <w:rStyle w:val="jlqj4b"/>
          <w:rFonts w:ascii="Times New Roman" w:hAnsi="Times New Roman" w:cs="Times New Roman"/>
          <w:sz w:val="24"/>
          <w:lang w:val="en"/>
        </w:rPr>
        <w:t xml:space="preserve"> </w:t>
      </w:r>
      <w:r w:rsidR="00E23E88" w:rsidRPr="004565EE">
        <w:rPr>
          <w:rStyle w:val="jlqj4b"/>
          <w:rFonts w:ascii="Times New Roman" w:hAnsi="Times New Roman" w:cs="Times New Roman"/>
          <w:sz w:val="24"/>
          <w:lang w:val="en"/>
        </w:rPr>
        <w:t>calculations</w:t>
      </w:r>
      <w:r w:rsidR="00356A0B" w:rsidRPr="004565EE">
        <w:rPr>
          <w:rStyle w:val="jlqj4b"/>
          <w:rFonts w:ascii="Times New Roman" w:hAnsi="Times New Roman" w:cs="Times New Roman"/>
          <w:sz w:val="24"/>
          <w:lang w:val="en"/>
        </w:rPr>
        <w:t>.</w:t>
      </w:r>
      <w:r w:rsidR="00356A0B" w:rsidRPr="004565EE">
        <w:rPr>
          <w:rFonts w:ascii="Times New Roman" w:hAnsi="Times New Roman" w:cs="Times New Roman"/>
          <w:sz w:val="24"/>
          <w:szCs w:val="24"/>
        </w:rPr>
        <w:t xml:space="preserve"> </w:t>
      </w:r>
      <w:bookmarkStart w:id="116" w:name="_Hlk114554385"/>
      <w:r w:rsidR="00356A0B" w:rsidRPr="004565EE">
        <w:rPr>
          <w:rFonts w:ascii="Times New Roman" w:hAnsi="Times New Roman" w:cs="Times New Roman"/>
          <w:sz w:val="24"/>
          <w:szCs w:val="24"/>
        </w:rPr>
        <w:t>T</w:t>
      </w:r>
      <w:r w:rsidR="002F31AB" w:rsidRPr="004565EE">
        <w:rPr>
          <w:rFonts w:ascii="Times New Roman" w:hAnsi="Times New Roman" w:cs="Times New Roman"/>
          <w:sz w:val="24"/>
          <w:szCs w:val="24"/>
        </w:rPr>
        <w:t xml:space="preserve">hree main phases </w:t>
      </w:r>
      <w:r w:rsidR="0053535B" w:rsidRPr="004565EE">
        <w:rPr>
          <w:rFonts w:ascii="Times New Roman" w:hAnsi="Times New Roman" w:cs="Times New Roman"/>
          <w:sz w:val="24"/>
          <w:szCs w:val="24"/>
        </w:rPr>
        <w:t>(</w:t>
      </w:r>
      <w:r w:rsidR="00356A0B" w:rsidRPr="004565EE">
        <w:rPr>
          <w:rFonts w:ascii="Times New Roman" w:hAnsi="Times New Roman" w:cs="Times New Roman"/>
          <w:sz w:val="24"/>
          <w:szCs w:val="24"/>
        </w:rPr>
        <w:t>Ba</w:t>
      </w:r>
      <w:r w:rsidR="00356A0B" w:rsidRPr="004565EE">
        <w:rPr>
          <w:rFonts w:ascii="Times New Roman" w:hAnsi="Times New Roman" w:cs="Times New Roman"/>
          <w:sz w:val="24"/>
          <w:szCs w:val="24"/>
          <w:vertAlign w:val="subscript"/>
        </w:rPr>
        <w:t>5</w:t>
      </w:r>
      <w:r w:rsidR="00356A0B" w:rsidRPr="004565EE">
        <w:rPr>
          <w:rFonts w:ascii="Times New Roman" w:hAnsi="Times New Roman" w:cs="Times New Roman"/>
          <w:sz w:val="24"/>
          <w:szCs w:val="24"/>
        </w:rPr>
        <w:t>Si</w:t>
      </w:r>
      <w:r w:rsidR="00356A0B" w:rsidRPr="004565EE">
        <w:rPr>
          <w:rFonts w:ascii="Times New Roman" w:hAnsi="Times New Roman" w:cs="Times New Roman"/>
          <w:sz w:val="24"/>
          <w:szCs w:val="24"/>
          <w:vertAlign w:val="subscript"/>
        </w:rPr>
        <w:t>8</w:t>
      </w:r>
      <w:r w:rsidR="00356A0B" w:rsidRPr="004565EE">
        <w:rPr>
          <w:rFonts w:ascii="Times New Roman" w:hAnsi="Times New Roman" w:cs="Times New Roman"/>
          <w:sz w:val="24"/>
          <w:szCs w:val="24"/>
        </w:rPr>
        <w:t>O</w:t>
      </w:r>
      <w:r w:rsidR="00356A0B" w:rsidRPr="004565EE">
        <w:rPr>
          <w:rFonts w:ascii="Times New Roman" w:hAnsi="Times New Roman" w:cs="Times New Roman"/>
          <w:sz w:val="24"/>
          <w:szCs w:val="24"/>
          <w:vertAlign w:val="subscript"/>
        </w:rPr>
        <w:t>21</w:t>
      </w:r>
      <w:r w:rsidR="00356A0B" w:rsidRPr="004565EE">
        <w:rPr>
          <w:rFonts w:ascii="Times New Roman" w:hAnsi="Times New Roman" w:cs="Times New Roman"/>
          <w:sz w:val="24"/>
          <w:szCs w:val="24"/>
        </w:rPr>
        <w:t>,</w:t>
      </w:r>
      <w:r w:rsidR="00356A0B" w:rsidRPr="004565EE">
        <w:rPr>
          <w:rFonts w:ascii="Times New Roman" w:hAnsi="Times New Roman" w:cs="Times New Roman"/>
          <w:sz w:val="24"/>
          <w:szCs w:val="24"/>
          <w:vertAlign w:val="subscript"/>
        </w:rPr>
        <w:t xml:space="preserve"> </w:t>
      </w:r>
      <w:r w:rsidR="00356A0B" w:rsidRPr="004565EE">
        <w:rPr>
          <w:rFonts w:ascii="Times New Roman" w:hAnsi="Times New Roman" w:cs="Times New Roman"/>
          <w:sz w:val="24"/>
          <w:szCs w:val="24"/>
        </w:rPr>
        <w:t>BaAl</w:t>
      </w:r>
      <w:r w:rsidR="00356A0B" w:rsidRPr="004565EE">
        <w:rPr>
          <w:rFonts w:ascii="Times New Roman" w:hAnsi="Times New Roman" w:cs="Times New Roman"/>
          <w:sz w:val="24"/>
          <w:szCs w:val="24"/>
          <w:vertAlign w:val="subscript"/>
        </w:rPr>
        <w:t>2</w:t>
      </w:r>
      <w:r w:rsidR="00356A0B" w:rsidRPr="004565EE">
        <w:rPr>
          <w:rFonts w:ascii="Times New Roman" w:hAnsi="Times New Roman" w:cs="Times New Roman"/>
          <w:sz w:val="24"/>
          <w:szCs w:val="24"/>
        </w:rPr>
        <w:t>Si</w:t>
      </w:r>
      <w:r w:rsidR="00356A0B" w:rsidRPr="004565EE">
        <w:rPr>
          <w:rFonts w:ascii="Times New Roman" w:hAnsi="Times New Roman" w:cs="Times New Roman"/>
          <w:sz w:val="24"/>
          <w:szCs w:val="24"/>
          <w:vertAlign w:val="subscript"/>
        </w:rPr>
        <w:t>2</w:t>
      </w:r>
      <w:r w:rsidR="00356A0B" w:rsidRPr="004565EE">
        <w:rPr>
          <w:rFonts w:ascii="Times New Roman" w:hAnsi="Times New Roman" w:cs="Times New Roman"/>
          <w:sz w:val="24"/>
          <w:szCs w:val="24"/>
        </w:rPr>
        <w:t>O</w:t>
      </w:r>
      <w:r w:rsidR="00356A0B" w:rsidRPr="004565EE">
        <w:rPr>
          <w:rFonts w:ascii="Times New Roman" w:hAnsi="Times New Roman" w:cs="Times New Roman"/>
          <w:sz w:val="24"/>
          <w:szCs w:val="24"/>
          <w:vertAlign w:val="subscript"/>
        </w:rPr>
        <w:t xml:space="preserve">8 </w:t>
      </w:r>
      <w:r w:rsidR="00356A0B" w:rsidRPr="004565EE">
        <w:rPr>
          <w:rFonts w:ascii="Times New Roman" w:hAnsi="Times New Roman" w:cs="Times New Roman"/>
          <w:sz w:val="24"/>
          <w:szCs w:val="24"/>
        </w:rPr>
        <w:t>and</w:t>
      </w:r>
      <w:r w:rsidR="00356A0B" w:rsidRPr="004565EE">
        <w:rPr>
          <w:rFonts w:ascii="Times New Roman" w:hAnsi="Times New Roman" w:cs="Times New Roman"/>
          <w:sz w:val="24"/>
          <w:szCs w:val="24"/>
          <w:vertAlign w:val="subscript"/>
        </w:rPr>
        <w:t xml:space="preserve"> </w:t>
      </w:r>
      <w:r w:rsidR="00356A0B" w:rsidRPr="004565EE">
        <w:rPr>
          <w:rFonts w:ascii="Times New Roman" w:hAnsi="Times New Roman" w:cs="Times New Roman"/>
          <w:sz w:val="24"/>
          <w:szCs w:val="24"/>
        </w:rPr>
        <w:t>Ca</w:t>
      </w:r>
      <w:r w:rsidR="00356A0B" w:rsidRPr="004565EE">
        <w:rPr>
          <w:rFonts w:ascii="Times New Roman" w:hAnsi="Times New Roman" w:cs="Times New Roman"/>
          <w:sz w:val="24"/>
          <w:szCs w:val="24"/>
          <w:vertAlign w:val="subscript"/>
        </w:rPr>
        <w:t>2</w:t>
      </w:r>
      <w:r w:rsidR="00356A0B" w:rsidRPr="004565EE">
        <w:rPr>
          <w:rFonts w:ascii="Times New Roman" w:hAnsi="Times New Roman" w:cs="Times New Roman"/>
          <w:sz w:val="24"/>
          <w:szCs w:val="24"/>
        </w:rPr>
        <w:t>Al</w:t>
      </w:r>
      <w:r w:rsidR="00356A0B" w:rsidRPr="004565EE">
        <w:rPr>
          <w:rFonts w:ascii="Times New Roman" w:hAnsi="Times New Roman" w:cs="Times New Roman"/>
          <w:sz w:val="24"/>
          <w:szCs w:val="24"/>
          <w:vertAlign w:val="subscript"/>
        </w:rPr>
        <w:t>2</w:t>
      </w:r>
      <w:r w:rsidR="00356A0B" w:rsidRPr="004565EE">
        <w:rPr>
          <w:rFonts w:ascii="Times New Roman" w:hAnsi="Times New Roman" w:cs="Times New Roman"/>
          <w:sz w:val="24"/>
          <w:szCs w:val="24"/>
        </w:rPr>
        <w:t>SiO</w:t>
      </w:r>
      <w:r w:rsidR="00356A0B" w:rsidRPr="004565EE">
        <w:rPr>
          <w:rFonts w:ascii="Times New Roman" w:hAnsi="Times New Roman" w:cs="Times New Roman"/>
          <w:sz w:val="24"/>
          <w:szCs w:val="24"/>
          <w:vertAlign w:val="subscript"/>
        </w:rPr>
        <w:t>7</w:t>
      </w:r>
      <w:r w:rsidR="0053535B" w:rsidRPr="004565EE">
        <w:rPr>
          <w:rFonts w:ascii="Times New Roman" w:hAnsi="Times New Roman" w:cs="Times New Roman"/>
          <w:sz w:val="24"/>
          <w:szCs w:val="24"/>
        </w:rPr>
        <w:t>)</w:t>
      </w:r>
      <w:r w:rsidR="00356A0B" w:rsidRPr="004565EE">
        <w:rPr>
          <w:rFonts w:ascii="Times New Roman" w:hAnsi="Times New Roman" w:cs="Times New Roman"/>
          <w:sz w:val="24"/>
          <w:szCs w:val="24"/>
        </w:rPr>
        <w:t xml:space="preserve"> </w:t>
      </w:r>
      <w:r w:rsidR="002F31AB" w:rsidRPr="004565EE">
        <w:rPr>
          <w:rFonts w:ascii="Times New Roman" w:hAnsi="Times New Roman" w:cs="Times New Roman"/>
          <w:sz w:val="24"/>
          <w:szCs w:val="24"/>
        </w:rPr>
        <w:t xml:space="preserve">detected by XRD were </w:t>
      </w:r>
      <w:r w:rsidR="006A4DB3" w:rsidRPr="004565EE">
        <w:rPr>
          <w:rFonts w:ascii="Times New Roman" w:hAnsi="Times New Roman" w:cs="Times New Roman"/>
          <w:sz w:val="24"/>
          <w:szCs w:val="24"/>
        </w:rPr>
        <w:t>accurately</w:t>
      </w:r>
      <w:r w:rsidR="002F31AB" w:rsidRPr="004565EE">
        <w:rPr>
          <w:rFonts w:ascii="Times New Roman" w:hAnsi="Times New Roman" w:cs="Times New Roman"/>
          <w:sz w:val="24"/>
          <w:szCs w:val="24"/>
        </w:rPr>
        <w:t xml:space="preserve"> predicted by </w:t>
      </w:r>
      <w:proofErr w:type="spellStart"/>
      <w:r w:rsidR="00356A0B" w:rsidRPr="004565EE">
        <w:rPr>
          <w:rFonts w:ascii="Times New Roman" w:hAnsi="Times New Roman" w:cs="Times New Roman"/>
          <w:sz w:val="24"/>
          <w:szCs w:val="24"/>
        </w:rPr>
        <w:t>FactSage</w:t>
      </w:r>
      <w:proofErr w:type="spellEnd"/>
      <w:r w:rsidR="00356A0B" w:rsidRPr="004565EE">
        <w:rPr>
          <w:rFonts w:ascii="Times New Roman" w:hAnsi="Times New Roman" w:cs="Times New Roman"/>
          <w:sz w:val="24"/>
          <w:szCs w:val="24"/>
        </w:rPr>
        <w:t>.</w:t>
      </w:r>
      <w:bookmarkStart w:id="117" w:name="OLE_LINK76"/>
      <w:bookmarkStart w:id="118" w:name="OLE_LINK77"/>
      <w:r w:rsidR="00356A0B" w:rsidRPr="004565EE">
        <w:rPr>
          <w:rFonts w:ascii="Times New Roman" w:hAnsi="Times New Roman" w:cs="Times New Roman"/>
          <w:sz w:val="24"/>
          <w:szCs w:val="24"/>
        </w:rPr>
        <w:t xml:space="preserve"> </w:t>
      </w:r>
      <w:r w:rsidR="006A4DB3" w:rsidRPr="004565EE">
        <w:rPr>
          <w:rFonts w:ascii="Times New Roman" w:hAnsi="Times New Roman" w:cs="Times New Roman"/>
          <w:sz w:val="24"/>
          <w:szCs w:val="24"/>
        </w:rPr>
        <w:t>Moreover</w:t>
      </w:r>
      <w:r w:rsidR="00356A0B" w:rsidRPr="004565EE">
        <w:rPr>
          <w:rFonts w:ascii="Times New Roman" w:hAnsi="Times New Roman" w:cs="Times New Roman"/>
          <w:sz w:val="24"/>
          <w:szCs w:val="24"/>
        </w:rPr>
        <w:t xml:space="preserve">, </w:t>
      </w:r>
      <w:r w:rsidR="006A4DB3" w:rsidRPr="004565EE">
        <w:rPr>
          <w:rFonts w:ascii="Times New Roman" w:hAnsi="Times New Roman" w:cs="Times New Roman"/>
          <w:sz w:val="24"/>
          <w:szCs w:val="24"/>
        </w:rPr>
        <w:t xml:space="preserve">the </w:t>
      </w:r>
      <w:r w:rsidR="00B308B6" w:rsidRPr="004565EE">
        <w:rPr>
          <w:rFonts w:ascii="Times New Roman" w:hAnsi="Times New Roman" w:cs="Times New Roman"/>
          <w:sz w:val="24"/>
          <w:szCs w:val="24"/>
        </w:rPr>
        <w:t>c</w:t>
      </w:r>
      <w:r w:rsidR="00123628" w:rsidRPr="004565EE">
        <w:rPr>
          <w:rFonts w:ascii="Times New Roman" w:hAnsi="Times New Roman" w:cs="Times New Roman"/>
          <w:sz w:val="24"/>
          <w:szCs w:val="24"/>
        </w:rPr>
        <w:t xml:space="preserve">rystalline behavior </w:t>
      </w:r>
      <w:r w:rsidR="00B308B6" w:rsidRPr="004565EE">
        <w:rPr>
          <w:rFonts w:ascii="Times New Roman" w:hAnsi="Times New Roman" w:cs="Times New Roman"/>
          <w:sz w:val="24"/>
          <w:szCs w:val="24"/>
        </w:rPr>
        <w:t xml:space="preserve">trend </w:t>
      </w:r>
      <w:r w:rsidR="00123628" w:rsidRPr="004565EE">
        <w:rPr>
          <w:rFonts w:ascii="Times New Roman" w:hAnsi="Times New Roman" w:cs="Times New Roman"/>
          <w:sz w:val="24"/>
          <w:szCs w:val="24"/>
        </w:rPr>
        <w:t xml:space="preserve">of glass H </w:t>
      </w:r>
      <w:r w:rsidR="00B308B6" w:rsidRPr="004565EE">
        <w:rPr>
          <w:rFonts w:ascii="Times New Roman" w:hAnsi="Times New Roman" w:cs="Times New Roman"/>
          <w:sz w:val="24"/>
          <w:szCs w:val="24"/>
        </w:rPr>
        <w:t xml:space="preserve">versus temperature </w:t>
      </w:r>
      <w:r w:rsidR="006A4DB3" w:rsidRPr="004565EE">
        <w:rPr>
          <w:rFonts w:ascii="Times New Roman" w:hAnsi="Times New Roman" w:cs="Times New Roman"/>
          <w:sz w:val="24"/>
          <w:szCs w:val="24"/>
        </w:rPr>
        <w:t>was</w:t>
      </w:r>
      <w:r w:rsidR="00B308B6" w:rsidRPr="004565EE">
        <w:rPr>
          <w:rFonts w:ascii="Times New Roman" w:hAnsi="Times New Roman" w:cs="Times New Roman"/>
          <w:sz w:val="24"/>
          <w:szCs w:val="24"/>
        </w:rPr>
        <w:t xml:space="preserve"> predicted.</w:t>
      </w:r>
      <w:r w:rsidR="008E0AAE" w:rsidRPr="004565EE">
        <w:rPr>
          <w:rFonts w:ascii="Times New Roman" w:hAnsi="Times New Roman" w:cs="Times New Roman"/>
          <w:sz w:val="24"/>
          <w:szCs w:val="24"/>
        </w:rPr>
        <w:t xml:space="preserve"> </w:t>
      </w:r>
      <w:bookmarkEnd w:id="116"/>
      <w:r w:rsidR="008E0AAE" w:rsidRPr="004565EE">
        <w:rPr>
          <w:rFonts w:ascii="Times New Roman" w:hAnsi="Times New Roman" w:cs="Times New Roman"/>
          <w:sz w:val="24"/>
          <w:szCs w:val="24"/>
        </w:rPr>
        <w:t>Boron-containing phases formed in glass H. Bor</w:t>
      </w:r>
      <w:r w:rsidR="00BC5EE9" w:rsidRPr="004565EE">
        <w:rPr>
          <w:rFonts w:ascii="Times New Roman" w:hAnsi="Times New Roman" w:cs="Times New Roman"/>
          <w:sz w:val="24"/>
          <w:szCs w:val="24"/>
        </w:rPr>
        <w:t>o</w:t>
      </w:r>
      <w:r w:rsidR="008E0AAE" w:rsidRPr="004565EE">
        <w:rPr>
          <w:rFonts w:ascii="Times New Roman" w:hAnsi="Times New Roman" w:cs="Times New Roman"/>
          <w:sz w:val="24"/>
          <w:szCs w:val="24"/>
        </w:rPr>
        <w:t>n is dissolved in the slag and crystal phases, and the amount of gas is negligible by calculations.</w:t>
      </w:r>
      <w:r w:rsidR="00B308B6" w:rsidRPr="004565EE">
        <w:rPr>
          <w:rFonts w:ascii="Times New Roman" w:hAnsi="Times New Roman" w:cs="Times New Roman"/>
          <w:sz w:val="24"/>
          <w:szCs w:val="24"/>
        </w:rPr>
        <w:t xml:space="preserve"> </w:t>
      </w:r>
      <w:proofErr w:type="spellStart"/>
      <w:r w:rsidRPr="004565EE">
        <w:rPr>
          <w:rStyle w:val="jlqj4b"/>
          <w:rFonts w:ascii="Times New Roman" w:hAnsi="Times New Roman" w:cs="Times New Roman"/>
          <w:sz w:val="24"/>
          <w:lang w:val="en"/>
        </w:rPr>
        <w:t>FactSage</w:t>
      </w:r>
      <w:proofErr w:type="spellEnd"/>
      <w:r w:rsidRPr="004565EE">
        <w:rPr>
          <w:rStyle w:val="jlqj4b"/>
          <w:rFonts w:ascii="Times New Roman" w:hAnsi="Times New Roman" w:cs="Times New Roman"/>
          <w:sz w:val="24"/>
          <w:lang w:val="en"/>
        </w:rPr>
        <w:t xml:space="preserve"> simulations </w:t>
      </w:r>
      <w:bookmarkEnd w:id="117"/>
      <w:bookmarkEnd w:id="118"/>
      <w:r w:rsidR="00983C3E" w:rsidRPr="004565EE">
        <w:rPr>
          <w:rStyle w:val="jlqj4b"/>
          <w:rFonts w:ascii="Times New Roman" w:hAnsi="Times New Roman" w:cs="Times New Roman"/>
          <w:sz w:val="24"/>
          <w:lang w:val="en"/>
        </w:rPr>
        <w:t>can</w:t>
      </w:r>
      <w:r w:rsidRPr="004565EE">
        <w:rPr>
          <w:rStyle w:val="jlqj4b"/>
          <w:rFonts w:ascii="Times New Roman" w:hAnsi="Times New Roman" w:cs="Times New Roman"/>
          <w:sz w:val="24"/>
          <w:lang w:val="en"/>
        </w:rPr>
        <w:t xml:space="preserve"> provide a visual guidance for the development of new glass sealants, reduce the </w:t>
      </w:r>
      <w:r w:rsidR="00792FB5" w:rsidRPr="004565EE">
        <w:rPr>
          <w:rStyle w:val="jlqj4b"/>
          <w:rFonts w:ascii="Times New Roman" w:hAnsi="Times New Roman" w:cs="Times New Roman"/>
          <w:sz w:val="24"/>
          <w:lang w:val="en"/>
        </w:rPr>
        <w:t xml:space="preserve">level of uncertainty </w:t>
      </w:r>
      <w:r w:rsidRPr="004565EE">
        <w:rPr>
          <w:rStyle w:val="jlqj4b"/>
          <w:rFonts w:ascii="Times New Roman" w:hAnsi="Times New Roman" w:cs="Times New Roman"/>
          <w:sz w:val="24"/>
          <w:lang w:val="en"/>
        </w:rPr>
        <w:t xml:space="preserve">of </w:t>
      </w:r>
      <w:r w:rsidR="00792FB5" w:rsidRPr="004565EE">
        <w:rPr>
          <w:rStyle w:val="jlqj4b"/>
          <w:rFonts w:ascii="Times New Roman" w:hAnsi="Times New Roman" w:cs="Times New Roman"/>
          <w:sz w:val="24"/>
          <w:lang w:val="en"/>
        </w:rPr>
        <w:t xml:space="preserve">the </w:t>
      </w:r>
      <w:r w:rsidRPr="004565EE">
        <w:rPr>
          <w:rStyle w:val="jlqj4b"/>
          <w:rFonts w:ascii="Times New Roman" w:hAnsi="Times New Roman" w:cs="Times New Roman"/>
          <w:sz w:val="24"/>
          <w:lang w:val="en"/>
        </w:rPr>
        <w:t xml:space="preserve">experiment and also </w:t>
      </w:r>
      <w:r w:rsidR="00983C3E" w:rsidRPr="004565EE">
        <w:rPr>
          <w:rStyle w:val="jlqj4b"/>
          <w:rFonts w:ascii="Times New Roman" w:hAnsi="Times New Roman" w:cs="Times New Roman"/>
          <w:sz w:val="24"/>
          <w:lang w:val="en"/>
        </w:rPr>
        <w:t>provide</w:t>
      </w:r>
      <w:r w:rsidRPr="004565EE">
        <w:rPr>
          <w:rStyle w:val="jlqj4b"/>
          <w:rFonts w:ascii="Times New Roman" w:hAnsi="Times New Roman" w:cs="Times New Roman"/>
          <w:sz w:val="24"/>
          <w:lang w:val="en"/>
        </w:rPr>
        <w:t xml:space="preserve"> useful information for further stud</w:t>
      </w:r>
      <w:r w:rsidR="00983C3E" w:rsidRPr="004565EE">
        <w:rPr>
          <w:rStyle w:val="jlqj4b"/>
          <w:rFonts w:ascii="Times New Roman" w:hAnsi="Times New Roman" w:cs="Times New Roman"/>
          <w:sz w:val="24"/>
          <w:lang w:val="en"/>
        </w:rPr>
        <w:t>ies seeking</w:t>
      </w:r>
      <w:r w:rsidRPr="004565EE">
        <w:rPr>
          <w:rStyle w:val="jlqj4b"/>
          <w:rFonts w:ascii="Times New Roman" w:hAnsi="Times New Roman" w:cs="Times New Roman"/>
          <w:sz w:val="24"/>
          <w:lang w:val="en"/>
        </w:rPr>
        <w:t xml:space="preserve"> </w:t>
      </w:r>
      <w:r w:rsidR="00983C3E" w:rsidRPr="004565EE">
        <w:rPr>
          <w:rStyle w:val="jlqj4b"/>
          <w:rFonts w:ascii="Times New Roman" w:hAnsi="Times New Roman" w:cs="Times New Roman"/>
          <w:sz w:val="24"/>
          <w:lang w:val="en"/>
        </w:rPr>
        <w:t xml:space="preserve">to </w:t>
      </w:r>
      <w:r w:rsidRPr="004565EE">
        <w:rPr>
          <w:rStyle w:val="jlqj4b"/>
          <w:rFonts w:ascii="Times New Roman" w:hAnsi="Times New Roman" w:cs="Times New Roman"/>
          <w:sz w:val="24"/>
          <w:lang w:val="en"/>
        </w:rPr>
        <w:t>improve Glass H properties</w:t>
      </w:r>
      <w:bookmarkEnd w:id="114"/>
      <w:bookmarkEnd w:id="115"/>
      <w:r w:rsidR="00A539A8" w:rsidRPr="004565EE">
        <w:rPr>
          <w:rStyle w:val="jlqj4b"/>
          <w:rFonts w:ascii="Times New Roman" w:hAnsi="Times New Roman" w:cs="Times New Roman"/>
          <w:sz w:val="24"/>
          <w:lang w:val="en"/>
        </w:rPr>
        <w:t>.</w:t>
      </w:r>
    </w:p>
    <w:p w14:paraId="03EA14BE" w14:textId="34AC049A" w:rsidR="00915873" w:rsidRPr="004565EE" w:rsidRDefault="00D56C87" w:rsidP="00E15164">
      <w:pPr>
        <w:jc w:val="center"/>
        <w:rPr>
          <w:rFonts w:ascii="Times New Roman" w:hAnsi="Times New Roman" w:cs="Times New Roman"/>
          <w:sz w:val="24"/>
          <w:szCs w:val="24"/>
        </w:rPr>
      </w:pPr>
      <w:r w:rsidRPr="004565EE">
        <w:rPr>
          <w:noProof/>
          <w:lang w:eastAsia="en-US"/>
        </w:rPr>
        <w:drawing>
          <wp:anchor distT="0" distB="0" distL="114300" distR="114300" simplePos="0" relativeHeight="251681280" behindDoc="0" locked="0" layoutInCell="1" allowOverlap="1" wp14:anchorId="18FFD039" wp14:editId="49DFAD2D">
            <wp:simplePos x="0" y="0"/>
            <wp:positionH relativeFrom="margin">
              <wp:align>right</wp:align>
            </wp:positionH>
            <wp:positionV relativeFrom="paragraph">
              <wp:posOffset>45720</wp:posOffset>
            </wp:positionV>
            <wp:extent cx="5758180" cy="45720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13" t="9556" r="10743" b="5424"/>
                    <a:stretch/>
                  </pic:blipFill>
                  <pic:spPr bwMode="auto">
                    <a:xfrm>
                      <a:off x="0" y="0"/>
                      <a:ext cx="5758180" cy="45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5BA" w:rsidRPr="004565EE">
        <w:rPr>
          <w:rFonts w:ascii="Times New Roman" w:hAnsi="Times New Roman" w:cs="Times New Roman"/>
          <w:sz w:val="24"/>
          <w:szCs w:val="24"/>
        </w:rPr>
        <w:t>Fig.</w:t>
      </w:r>
      <w:r w:rsidR="00BB2AD8" w:rsidRPr="004565EE">
        <w:rPr>
          <w:rFonts w:ascii="Times New Roman" w:hAnsi="Times New Roman" w:cs="Times New Roman"/>
          <w:sz w:val="24"/>
          <w:szCs w:val="24"/>
        </w:rPr>
        <w:t>6</w:t>
      </w:r>
      <w:r w:rsidR="00E905BA" w:rsidRPr="004565EE">
        <w:rPr>
          <w:rFonts w:ascii="Times New Roman" w:hAnsi="Times New Roman" w:cs="Times New Roman"/>
          <w:sz w:val="24"/>
          <w:szCs w:val="24"/>
        </w:rPr>
        <w:t xml:space="preserve">. Stable phases </w:t>
      </w:r>
      <w:bookmarkStart w:id="119" w:name="OLE_LINK96"/>
      <w:bookmarkStart w:id="120" w:name="OLE_LINK97"/>
      <w:r w:rsidR="001008E6" w:rsidRPr="004565EE">
        <w:rPr>
          <w:rFonts w:ascii="Times New Roman" w:hAnsi="Times New Roman" w:cs="Times New Roman"/>
          <w:sz w:val="24"/>
          <w:szCs w:val="24"/>
        </w:rPr>
        <w:t>vers</w:t>
      </w:r>
      <w:r w:rsidR="00AB68BD" w:rsidRPr="004565EE">
        <w:rPr>
          <w:rFonts w:ascii="Times New Roman" w:hAnsi="Times New Roman" w:cs="Times New Roman"/>
          <w:sz w:val="24"/>
          <w:szCs w:val="24"/>
        </w:rPr>
        <w:t>us</w:t>
      </w:r>
      <w:r w:rsidR="001008E6" w:rsidRPr="004565EE">
        <w:rPr>
          <w:rFonts w:ascii="Times New Roman" w:hAnsi="Times New Roman" w:cs="Times New Roman"/>
          <w:sz w:val="24"/>
          <w:szCs w:val="24"/>
        </w:rPr>
        <w:t xml:space="preserve"> temperature</w:t>
      </w:r>
      <w:bookmarkEnd w:id="119"/>
      <w:bookmarkEnd w:id="120"/>
      <w:r w:rsidR="00792FB5" w:rsidRPr="004565EE">
        <w:rPr>
          <w:rFonts w:ascii="Times New Roman" w:hAnsi="Times New Roman" w:cs="Times New Roman"/>
          <w:sz w:val="24"/>
          <w:szCs w:val="24"/>
        </w:rPr>
        <w:t xml:space="preserve"> according to</w:t>
      </w:r>
      <w:r w:rsidR="00E905BA" w:rsidRPr="004565EE">
        <w:rPr>
          <w:rFonts w:ascii="Times New Roman" w:hAnsi="Times New Roman" w:cs="Times New Roman"/>
          <w:sz w:val="24"/>
          <w:szCs w:val="24"/>
        </w:rPr>
        <w:t xml:space="preserve"> </w:t>
      </w:r>
      <w:proofErr w:type="spellStart"/>
      <w:r w:rsidR="00E905BA" w:rsidRPr="004565EE">
        <w:rPr>
          <w:rFonts w:ascii="Times New Roman" w:hAnsi="Times New Roman" w:cs="Times New Roman"/>
          <w:sz w:val="24"/>
          <w:szCs w:val="24"/>
        </w:rPr>
        <w:t>FactSage</w:t>
      </w:r>
      <w:proofErr w:type="spellEnd"/>
      <w:r w:rsidR="00E905BA" w:rsidRPr="004565EE">
        <w:rPr>
          <w:rFonts w:ascii="Times New Roman" w:hAnsi="Times New Roman" w:cs="Times New Roman"/>
          <w:sz w:val="24"/>
          <w:szCs w:val="24"/>
        </w:rPr>
        <w:t xml:space="preserve"> simulation for glass H</w:t>
      </w:r>
    </w:p>
    <w:p w14:paraId="7CBCACCB" w14:textId="75FCBB27" w:rsidR="00AE69B7" w:rsidRPr="004565EE" w:rsidRDefault="00AE69B7" w:rsidP="00E15164">
      <w:pPr>
        <w:jc w:val="center"/>
        <w:rPr>
          <w:rFonts w:ascii="Times New Roman" w:hAnsi="Times New Roman" w:cs="Times New Roman"/>
          <w:sz w:val="24"/>
          <w:szCs w:val="24"/>
        </w:rPr>
      </w:pPr>
    </w:p>
    <w:bookmarkEnd w:id="105"/>
    <w:p w14:paraId="462A5E4B" w14:textId="34AE33A1" w:rsidR="003A49A6" w:rsidRPr="004565EE" w:rsidRDefault="003A49A6" w:rsidP="008A0D12">
      <w:pPr>
        <w:jc w:val="both"/>
        <w:outlineLvl w:val="1"/>
        <w:rPr>
          <w:rFonts w:ascii="Times New Roman" w:hAnsi="Times New Roman" w:cs="Times New Roman"/>
          <w:b/>
          <w:sz w:val="24"/>
          <w:szCs w:val="24"/>
        </w:rPr>
      </w:pPr>
      <w:r w:rsidRPr="004565EE">
        <w:rPr>
          <w:rFonts w:ascii="Times New Roman" w:hAnsi="Times New Roman" w:cs="Times New Roman"/>
          <w:b/>
          <w:sz w:val="24"/>
          <w:szCs w:val="24"/>
        </w:rPr>
        <w:lastRenderedPageBreak/>
        <w:t>3.</w:t>
      </w:r>
      <w:r w:rsidR="00E26361" w:rsidRPr="004565EE">
        <w:rPr>
          <w:rFonts w:ascii="Times New Roman" w:hAnsi="Times New Roman" w:cs="Times New Roman"/>
          <w:b/>
          <w:sz w:val="24"/>
          <w:szCs w:val="24"/>
        </w:rPr>
        <w:t>2</w:t>
      </w:r>
      <w:r w:rsidRPr="004565EE">
        <w:rPr>
          <w:rFonts w:ascii="Times New Roman" w:hAnsi="Times New Roman" w:cs="Times New Roman"/>
          <w:b/>
          <w:sz w:val="24"/>
          <w:szCs w:val="24"/>
        </w:rPr>
        <w:t xml:space="preserve"> Sr</w:t>
      </w:r>
      <w:r w:rsidRPr="004565EE">
        <w:rPr>
          <w:rFonts w:ascii="Times New Roman" w:hAnsi="Times New Roman" w:cs="Times New Roman"/>
          <w:b/>
          <w:sz w:val="24"/>
          <w:szCs w:val="24"/>
          <w:vertAlign w:val="subscript"/>
        </w:rPr>
        <w:t>2</w:t>
      </w:r>
      <w:r w:rsidRPr="004565EE">
        <w:rPr>
          <w:rFonts w:ascii="Times New Roman" w:hAnsi="Times New Roman" w:cs="Times New Roman"/>
          <w:b/>
          <w:sz w:val="24"/>
          <w:szCs w:val="24"/>
        </w:rPr>
        <w:t>SiO</w:t>
      </w:r>
      <w:r w:rsidRPr="004565EE">
        <w:rPr>
          <w:rFonts w:ascii="Times New Roman" w:hAnsi="Times New Roman" w:cs="Times New Roman"/>
          <w:b/>
          <w:sz w:val="24"/>
          <w:szCs w:val="24"/>
          <w:vertAlign w:val="subscript"/>
        </w:rPr>
        <w:t>4</w:t>
      </w:r>
      <w:r w:rsidRPr="004565EE">
        <w:rPr>
          <w:rFonts w:ascii="Times New Roman" w:hAnsi="Times New Roman" w:cs="Times New Roman"/>
          <w:b/>
          <w:sz w:val="24"/>
          <w:szCs w:val="24"/>
        </w:rPr>
        <w:t xml:space="preserve"> reinforced glass composites </w:t>
      </w:r>
    </w:p>
    <w:p w14:paraId="5115C725" w14:textId="3CCD5013" w:rsidR="002A127E" w:rsidRPr="004565EE" w:rsidRDefault="002A127E" w:rsidP="002E46BB">
      <w:pPr>
        <w:jc w:val="both"/>
        <w:outlineLvl w:val="2"/>
        <w:rPr>
          <w:rFonts w:ascii="Times New Roman" w:hAnsi="Times New Roman" w:cs="Times New Roman"/>
          <w:b/>
          <w:sz w:val="24"/>
          <w:szCs w:val="24"/>
        </w:rPr>
      </w:pPr>
      <w:r w:rsidRPr="004565EE">
        <w:rPr>
          <w:rFonts w:ascii="Times New Roman" w:hAnsi="Times New Roman" w:cs="Times New Roman"/>
          <w:b/>
          <w:sz w:val="24"/>
          <w:szCs w:val="24"/>
        </w:rPr>
        <w:t xml:space="preserve">3.2.1 </w:t>
      </w:r>
      <w:r w:rsidR="002E46BB" w:rsidRPr="004565EE">
        <w:rPr>
          <w:rFonts w:ascii="Times New Roman" w:hAnsi="Times New Roman" w:cs="Times New Roman"/>
          <w:b/>
          <w:sz w:val="24"/>
          <w:szCs w:val="24"/>
        </w:rPr>
        <w:t>Sr</w:t>
      </w:r>
      <w:r w:rsidR="002E46BB" w:rsidRPr="004565EE">
        <w:rPr>
          <w:rFonts w:ascii="Times New Roman" w:hAnsi="Times New Roman" w:cs="Times New Roman"/>
          <w:b/>
          <w:sz w:val="24"/>
          <w:szCs w:val="24"/>
          <w:vertAlign w:val="subscript"/>
        </w:rPr>
        <w:t>2</w:t>
      </w:r>
      <w:r w:rsidR="002E46BB" w:rsidRPr="004565EE">
        <w:rPr>
          <w:rFonts w:ascii="Times New Roman" w:hAnsi="Times New Roman" w:cs="Times New Roman"/>
          <w:b/>
          <w:sz w:val="24"/>
          <w:szCs w:val="24"/>
        </w:rPr>
        <w:t>SiO</w:t>
      </w:r>
      <w:r w:rsidR="002E46BB" w:rsidRPr="004565EE">
        <w:rPr>
          <w:rFonts w:ascii="Times New Roman" w:hAnsi="Times New Roman" w:cs="Times New Roman"/>
          <w:b/>
          <w:sz w:val="24"/>
          <w:szCs w:val="24"/>
          <w:vertAlign w:val="subscript"/>
        </w:rPr>
        <w:t>4</w:t>
      </w:r>
      <w:r w:rsidR="002E46BB" w:rsidRPr="004565EE">
        <w:rPr>
          <w:rFonts w:ascii="Times New Roman" w:hAnsi="Times New Roman" w:cs="Times New Roman"/>
          <w:b/>
          <w:sz w:val="24"/>
          <w:szCs w:val="24"/>
        </w:rPr>
        <w:t xml:space="preserve"> synthesis</w:t>
      </w:r>
    </w:p>
    <w:p w14:paraId="62702F99" w14:textId="5D8D3F8A" w:rsidR="001A3D84" w:rsidRPr="004565EE" w:rsidRDefault="00D635D2" w:rsidP="008A0D12">
      <w:pPr>
        <w:jc w:val="both"/>
        <w:rPr>
          <w:rFonts w:ascii="Times New Roman" w:hAnsi="Times New Roman" w:cs="Times New Roman"/>
          <w:sz w:val="24"/>
          <w:szCs w:val="24"/>
        </w:rPr>
      </w:pPr>
      <w:r w:rsidRPr="004565EE">
        <w:rPr>
          <w:rFonts w:ascii="Times New Roman" w:hAnsi="Times New Roman" w:cs="Times New Roman"/>
          <w:sz w:val="24"/>
          <w:szCs w:val="24"/>
        </w:rPr>
        <w:t>Fig</w:t>
      </w:r>
      <w:r w:rsidR="00B50822" w:rsidRPr="004565EE">
        <w:rPr>
          <w:rFonts w:ascii="Times New Roman" w:hAnsi="Times New Roman" w:cs="Times New Roman"/>
          <w:sz w:val="24"/>
          <w:szCs w:val="24"/>
        </w:rPr>
        <w:t xml:space="preserve">. </w:t>
      </w:r>
      <w:r w:rsidR="005D2B12" w:rsidRPr="004565EE">
        <w:rPr>
          <w:rFonts w:ascii="Times New Roman" w:hAnsi="Times New Roman" w:cs="Times New Roman"/>
          <w:sz w:val="24"/>
          <w:szCs w:val="24"/>
        </w:rPr>
        <w:t>7</w:t>
      </w:r>
      <w:r w:rsidR="00B50822" w:rsidRPr="004565EE">
        <w:rPr>
          <w:rFonts w:ascii="Times New Roman" w:hAnsi="Times New Roman" w:cs="Times New Roman"/>
          <w:sz w:val="24"/>
          <w:szCs w:val="24"/>
        </w:rPr>
        <w:t xml:space="preserve"> shows the XRD-pattern of strontium silicate Sr</w:t>
      </w:r>
      <w:r w:rsidR="00B50822" w:rsidRPr="004565EE">
        <w:rPr>
          <w:rFonts w:ascii="Times New Roman" w:hAnsi="Times New Roman" w:cs="Times New Roman"/>
          <w:sz w:val="24"/>
          <w:szCs w:val="24"/>
          <w:vertAlign w:val="subscript"/>
        </w:rPr>
        <w:t>2</w:t>
      </w:r>
      <w:r w:rsidR="00B50822" w:rsidRPr="004565EE">
        <w:rPr>
          <w:rFonts w:ascii="Times New Roman" w:hAnsi="Times New Roman" w:cs="Times New Roman"/>
          <w:sz w:val="24"/>
          <w:szCs w:val="24"/>
        </w:rPr>
        <w:t>SiO</w:t>
      </w:r>
      <w:r w:rsidR="00B50822" w:rsidRPr="004565EE">
        <w:rPr>
          <w:rFonts w:ascii="Times New Roman" w:hAnsi="Times New Roman" w:cs="Times New Roman"/>
          <w:sz w:val="24"/>
          <w:szCs w:val="24"/>
          <w:vertAlign w:val="subscript"/>
        </w:rPr>
        <w:t>4</w:t>
      </w:r>
      <w:r w:rsidR="00B07C45" w:rsidRPr="004565EE">
        <w:rPr>
          <w:rFonts w:ascii="Times New Roman" w:hAnsi="Times New Roman" w:cs="Times New Roman"/>
          <w:sz w:val="24"/>
          <w:szCs w:val="24"/>
        </w:rPr>
        <w:t xml:space="preserve"> filler powder synthesized</w:t>
      </w:r>
      <w:r w:rsidR="009609B1" w:rsidRPr="004565EE">
        <w:rPr>
          <w:rFonts w:ascii="Times New Roman" w:hAnsi="Times New Roman" w:cs="Times New Roman"/>
          <w:sz w:val="24"/>
          <w:szCs w:val="24"/>
        </w:rPr>
        <w:t xml:space="preserve"> at 1350</w:t>
      </w:r>
      <w:r w:rsidR="00445628" w:rsidRPr="004565EE">
        <w:rPr>
          <w:rFonts w:ascii="Times New Roman" w:hAnsi="Times New Roman" w:cs="Times New Roman"/>
          <w:sz w:val="24"/>
          <w:szCs w:val="24"/>
        </w:rPr>
        <w:t> </w:t>
      </w:r>
      <w:r w:rsidR="009609B1" w:rsidRPr="004565EE">
        <w:rPr>
          <w:rFonts w:ascii="Times New Roman" w:hAnsi="Times New Roman" w:cs="Times New Roman"/>
          <w:sz w:val="24"/>
          <w:szCs w:val="24"/>
        </w:rPr>
        <w:t xml:space="preserve">°C for </w:t>
      </w:r>
      <w:r w:rsidR="000E50CD" w:rsidRPr="004565EE">
        <w:rPr>
          <w:rFonts w:ascii="Times New Roman" w:hAnsi="Times New Roman" w:cs="Times New Roman"/>
          <w:sz w:val="24"/>
          <w:szCs w:val="24"/>
        </w:rPr>
        <w:t>3</w:t>
      </w:r>
      <w:r w:rsidR="009609B1" w:rsidRPr="004565EE">
        <w:rPr>
          <w:rFonts w:ascii="Times New Roman" w:hAnsi="Times New Roman" w:cs="Times New Roman"/>
          <w:sz w:val="24"/>
          <w:szCs w:val="24"/>
        </w:rPr>
        <w:t xml:space="preserve">0 h. </w:t>
      </w:r>
      <w:r w:rsidR="001A71F7" w:rsidRPr="004565EE">
        <w:rPr>
          <w:rFonts w:ascii="Times New Roman" w:hAnsi="Times New Roman" w:cs="Times New Roman"/>
          <w:sz w:val="24"/>
          <w:szCs w:val="24"/>
        </w:rPr>
        <w:t xml:space="preserve">One can see that </w:t>
      </w:r>
      <w:r w:rsidR="00FA0BA0" w:rsidRPr="004565EE">
        <w:rPr>
          <w:rFonts w:ascii="Times New Roman" w:hAnsi="Times New Roman" w:cs="Times New Roman"/>
          <w:sz w:val="24"/>
          <w:szCs w:val="24"/>
        </w:rPr>
        <w:t>Sr</w:t>
      </w:r>
      <w:r w:rsidR="00FA0BA0" w:rsidRPr="004565EE">
        <w:rPr>
          <w:rFonts w:ascii="Times New Roman" w:hAnsi="Times New Roman" w:cs="Times New Roman"/>
          <w:sz w:val="24"/>
          <w:szCs w:val="24"/>
          <w:vertAlign w:val="subscript"/>
        </w:rPr>
        <w:t>2</w:t>
      </w:r>
      <w:r w:rsidR="00FA0BA0" w:rsidRPr="004565EE">
        <w:rPr>
          <w:rFonts w:ascii="Times New Roman" w:hAnsi="Times New Roman" w:cs="Times New Roman"/>
          <w:sz w:val="24"/>
          <w:szCs w:val="24"/>
        </w:rPr>
        <w:t>SiO</w:t>
      </w:r>
      <w:r w:rsidR="00FA0BA0" w:rsidRPr="004565EE">
        <w:rPr>
          <w:rFonts w:ascii="Times New Roman" w:hAnsi="Times New Roman" w:cs="Times New Roman"/>
          <w:sz w:val="24"/>
          <w:szCs w:val="24"/>
          <w:vertAlign w:val="subscript"/>
        </w:rPr>
        <w:t>4</w:t>
      </w:r>
      <w:r w:rsidR="00683C21" w:rsidRPr="004565EE">
        <w:rPr>
          <w:rFonts w:ascii="Times New Roman" w:hAnsi="Times New Roman" w:cs="Times New Roman"/>
          <w:sz w:val="24"/>
          <w:szCs w:val="24"/>
        </w:rPr>
        <w:t xml:space="preserve"> ha</w:t>
      </w:r>
      <w:r w:rsidR="001A71F7" w:rsidRPr="004565EE">
        <w:rPr>
          <w:rFonts w:ascii="Times New Roman" w:hAnsi="Times New Roman" w:cs="Times New Roman"/>
          <w:sz w:val="24"/>
          <w:szCs w:val="24"/>
        </w:rPr>
        <w:t>s</w:t>
      </w:r>
      <w:r w:rsidR="00683C21" w:rsidRPr="004565EE">
        <w:rPr>
          <w:rFonts w:ascii="Times New Roman" w:hAnsi="Times New Roman" w:cs="Times New Roman"/>
          <w:sz w:val="24"/>
          <w:szCs w:val="24"/>
        </w:rPr>
        <w:t xml:space="preserve"> </w:t>
      </w:r>
      <w:r w:rsidR="001A71F7" w:rsidRPr="004565EE">
        <w:rPr>
          <w:rFonts w:ascii="Times New Roman" w:hAnsi="Times New Roman" w:cs="Times New Roman"/>
          <w:sz w:val="24"/>
          <w:szCs w:val="24"/>
        </w:rPr>
        <w:t xml:space="preserve">been </w:t>
      </w:r>
      <w:r w:rsidR="00FA0BA0" w:rsidRPr="004565EE">
        <w:rPr>
          <w:rFonts w:ascii="Times New Roman" w:hAnsi="Times New Roman" w:cs="Times New Roman"/>
          <w:sz w:val="24"/>
          <w:szCs w:val="24"/>
        </w:rPr>
        <w:t xml:space="preserve">identified </w:t>
      </w:r>
      <w:r w:rsidR="001A71F7" w:rsidRPr="004565EE">
        <w:rPr>
          <w:rFonts w:ascii="Times New Roman" w:hAnsi="Times New Roman" w:cs="Times New Roman"/>
          <w:sz w:val="24"/>
          <w:szCs w:val="24"/>
        </w:rPr>
        <w:t xml:space="preserve">to exist in the </w:t>
      </w:r>
      <w:r w:rsidR="00581FE8" w:rsidRPr="004565EE">
        <w:rPr>
          <w:rFonts w:ascii="Times New Roman" w:hAnsi="Times New Roman" w:cs="Times New Roman"/>
          <w:sz w:val="24"/>
          <w:szCs w:val="24"/>
        </w:rPr>
        <w:t>allotropy</w:t>
      </w:r>
      <w:r w:rsidR="001A71F7" w:rsidRPr="004565EE">
        <w:rPr>
          <w:rFonts w:ascii="Times New Roman" w:hAnsi="Times New Roman" w:cs="Times New Roman"/>
          <w:sz w:val="24"/>
          <w:szCs w:val="24"/>
        </w:rPr>
        <w:t xml:space="preserve"> phases with</w:t>
      </w:r>
      <w:r w:rsidR="00581FE8" w:rsidRPr="004565EE">
        <w:rPr>
          <w:rFonts w:ascii="Times New Roman" w:hAnsi="Times New Roman" w:cs="Times New Roman"/>
          <w:sz w:val="24"/>
          <w:szCs w:val="24"/>
        </w:rPr>
        <w:t xml:space="preserve"> different symmetries monoclinic</w:t>
      </w:r>
      <w:r w:rsidR="007A52E6" w:rsidRPr="004565EE">
        <w:rPr>
          <w:rFonts w:ascii="Times New Roman" w:hAnsi="Times New Roman" w:cs="Times New Roman"/>
          <w:sz w:val="24"/>
          <w:szCs w:val="24"/>
        </w:rPr>
        <w:t xml:space="preserve"> </w:t>
      </w:r>
      <w:r w:rsidR="00581FE8" w:rsidRPr="004565EE">
        <w:rPr>
          <w:rFonts w:ascii="Times New Roman" w:hAnsi="Times New Roman" w:cs="Times New Roman"/>
          <w:sz w:val="24"/>
          <w:szCs w:val="24"/>
        </w:rPr>
        <w:t>and orthorhombic.</w:t>
      </w:r>
      <w:r w:rsidR="00A15896" w:rsidRPr="004565EE">
        <w:rPr>
          <w:rFonts w:ascii="Times New Roman" w:hAnsi="Times New Roman" w:cs="Times New Roman"/>
          <w:sz w:val="24"/>
          <w:szCs w:val="24"/>
        </w:rPr>
        <w:t xml:space="preserve"> </w:t>
      </w:r>
      <w:r w:rsidR="00996826" w:rsidRPr="004565EE">
        <w:rPr>
          <w:rFonts w:ascii="Times New Roman" w:hAnsi="Times New Roman" w:cs="Times New Roman"/>
          <w:sz w:val="24"/>
          <w:szCs w:val="24"/>
        </w:rPr>
        <w:t>Residues fo</w:t>
      </w:r>
      <w:r w:rsidR="00781D8A" w:rsidRPr="004565EE">
        <w:rPr>
          <w:rFonts w:ascii="Times New Roman" w:hAnsi="Times New Roman" w:cs="Times New Roman"/>
          <w:sz w:val="24"/>
          <w:szCs w:val="24"/>
        </w:rPr>
        <w:t>r</w:t>
      </w:r>
      <w:r w:rsidR="00996826" w:rsidRPr="004565EE">
        <w:rPr>
          <w:rFonts w:ascii="Times New Roman" w:hAnsi="Times New Roman" w:cs="Times New Roman"/>
          <w:sz w:val="24"/>
          <w:szCs w:val="24"/>
        </w:rPr>
        <w:t xml:space="preserve">m </w:t>
      </w:r>
      <w:r w:rsidR="00781D8A" w:rsidRPr="004565EE">
        <w:rPr>
          <w:rFonts w:ascii="Times New Roman" w:hAnsi="Times New Roman" w:cs="Times New Roman"/>
          <w:sz w:val="24"/>
          <w:szCs w:val="24"/>
        </w:rPr>
        <w:t>quartz</w:t>
      </w:r>
      <w:r w:rsidR="00996826" w:rsidRPr="004565EE">
        <w:rPr>
          <w:rFonts w:ascii="Times New Roman" w:hAnsi="Times New Roman" w:cs="Times New Roman"/>
          <w:sz w:val="24"/>
          <w:szCs w:val="24"/>
        </w:rPr>
        <w:t xml:space="preserve"> (sea sand) and SrCO</w:t>
      </w:r>
      <w:r w:rsidR="00996826" w:rsidRPr="004565EE">
        <w:rPr>
          <w:rFonts w:ascii="Times New Roman" w:hAnsi="Times New Roman" w:cs="Times New Roman"/>
          <w:sz w:val="24"/>
          <w:szCs w:val="24"/>
          <w:vertAlign w:val="subscript"/>
        </w:rPr>
        <w:t>3</w:t>
      </w:r>
      <w:r w:rsidR="00996826" w:rsidRPr="004565EE">
        <w:rPr>
          <w:rFonts w:ascii="Times New Roman" w:hAnsi="Times New Roman" w:cs="Times New Roman"/>
          <w:sz w:val="24"/>
          <w:szCs w:val="24"/>
        </w:rPr>
        <w:t xml:space="preserve"> </w:t>
      </w:r>
      <w:r w:rsidR="00AC0306" w:rsidRPr="004565EE">
        <w:rPr>
          <w:rFonts w:ascii="Times New Roman" w:hAnsi="Times New Roman" w:cs="Times New Roman"/>
          <w:sz w:val="24"/>
          <w:szCs w:val="24"/>
        </w:rPr>
        <w:t>w</w:t>
      </w:r>
      <w:r w:rsidR="00AE3004" w:rsidRPr="004565EE">
        <w:rPr>
          <w:rFonts w:ascii="Times New Roman" w:hAnsi="Times New Roman" w:cs="Times New Roman"/>
          <w:sz w:val="24"/>
          <w:szCs w:val="24"/>
        </w:rPr>
        <w:t>ere</w:t>
      </w:r>
      <w:r w:rsidR="00996826" w:rsidRPr="004565EE">
        <w:rPr>
          <w:rFonts w:ascii="Times New Roman" w:hAnsi="Times New Roman" w:cs="Times New Roman"/>
          <w:sz w:val="24"/>
          <w:szCs w:val="24"/>
        </w:rPr>
        <w:t xml:space="preserve"> not detected</w:t>
      </w:r>
      <w:r w:rsidR="00781D8A" w:rsidRPr="004565EE">
        <w:rPr>
          <w:rFonts w:ascii="Times New Roman" w:hAnsi="Times New Roman" w:cs="Times New Roman"/>
          <w:sz w:val="24"/>
          <w:szCs w:val="24"/>
        </w:rPr>
        <w:t>.</w:t>
      </w:r>
      <w:r w:rsidR="00996826" w:rsidRPr="004565EE">
        <w:rPr>
          <w:rFonts w:ascii="Times New Roman" w:hAnsi="Times New Roman" w:cs="Times New Roman"/>
          <w:sz w:val="24"/>
          <w:szCs w:val="24"/>
        </w:rPr>
        <w:t xml:space="preserve"> </w:t>
      </w:r>
      <w:r w:rsidR="00781D8A" w:rsidRPr="004565EE">
        <w:rPr>
          <w:rFonts w:ascii="Times New Roman" w:hAnsi="Times New Roman" w:cs="Times New Roman"/>
          <w:sz w:val="24"/>
          <w:szCs w:val="24"/>
        </w:rPr>
        <w:t>S</w:t>
      </w:r>
      <w:r w:rsidR="00A15896" w:rsidRPr="004565EE">
        <w:rPr>
          <w:rFonts w:ascii="Times New Roman" w:hAnsi="Times New Roman" w:cs="Times New Roman"/>
          <w:sz w:val="24"/>
          <w:szCs w:val="24"/>
        </w:rPr>
        <w:t>trontium silicate Sr</w:t>
      </w:r>
      <w:r w:rsidR="00A15896" w:rsidRPr="004565EE">
        <w:rPr>
          <w:rFonts w:ascii="Times New Roman" w:hAnsi="Times New Roman" w:cs="Times New Roman"/>
          <w:sz w:val="24"/>
          <w:szCs w:val="24"/>
          <w:vertAlign w:val="subscript"/>
        </w:rPr>
        <w:t>2</w:t>
      </w:r>
      <w:r w:rsidR="00A15896" w:rsidRPr="004565EE">
        <w:rPr>
          <w:rFonts w:ascii="Times New Roman" w:hAnsi="Times New Roman" w:cs="Times New Roman"/>
          <w:sz w:val="24"/>
          <w:szCs w:val="24"/>
        </w:rPr>
        <w:t>SiO</w:t>
      </w:r>
      <w:r w:rsidR="00A15896" w:rsidRPr="004565EE">
        <w:rPr>
          <w:rFonts w:ascii="Times New Roman" w:hAnsi="Times New Roman" w:cs="Times New Roman"/>
          <w:sz w:val="24"/>
          <w:szCs w:val="24"/>
          <w:vertAlign w:val="subscript"/>
        </w:rPr>
        <w:t>4</w:t>
      </w:r>
      <w:r w:rsidR="00A15896" w:rsidRPr="004565EE">
        <w:rPr>
          <w:rFonts w:ascii="Times New Roman" w:hAnsi="Times New Roman" w:cs="Times New Roman"/>
          <w:sz w:val="24"/>
          <w:szCs w:val="24"/>
        </w:rPr>
        <w:t xml:space="preserve"> filler was </w:t>
      </w:r>
      <w:r w:rsidR="00B135EC" w:rsidRPr="004565EE">
        <w:rPr>
          <w:rFonts w:ascii="Times New Roman" w:hAnsi="Times New Roman" w:cs="Times New Roman"/>
          <w:sz w:val="24"/>
          <w:szCs w:val="24"/>
        </w:rPr>
        <w:t>obtained</w:t>
      </w:r>
      <w:r w:rsidR="00A15896" w:rsidRPr="004565EE">
        <w:rPr>
          <w:rFonts w:ascii="Times New Roman" w:hAnsi="Times New Roman" w:cs="Times New Roman"/>
          <w:sz w:val="24"/>
          <w:szCs w:val="24"/>
        </w:rPr>
        <w:t xml:space="preserve"> as the</w:t>
      </w:r>
      <w:r w:rsidR="00EB1EEA" w:rsidRPr="004565EE">
        <w:rPr>
          <w:rFonts w:ascii="Times New Roman" w:hAnsi="Times New Roman" w:cs="Times New Roman"/>
          <w:sz w:val="24"/>
          <w:szCs w:val="24"/>
        </w:rPr>
        <w:t xml:space="preserve"> </w:t>
      </w:r>
      <w:r w:rsidR="00EB1EEA" w:rsidRPr="004565EE">
        <w:rPr>
          <w:rFonts w:ascii="Times New Roman" w:hAnsi="Times New Roman" w:cs="Times New Roman" w:hint="eastAsia"/>
          <w:sz w:val="24"/>
          <w:szCs w:val="24"/>
        </w:rPr>
        <w:t>anticipated</w:t>
      </w:r>
      <w:r w:rsidR="00AE3004" w:rsidRPr="004565EE">
        <w:rPr>
          <w:rFonts w:ascii="Times New Roman" w:hAnsi="Times New Roman" w:cs="Times New Roman"/>
          <w:sz w:val="24"/>
          <w:szCs w:val="24"/>
        </w:rPr>
        <w:t xml:space="preserve"> reaction</w:t>
      </w:r>
      <w:r w:rsidR="00A15896" w:rsidRPr="004565EE">
        <w:rPr>
          <w:rFonts w:ascii="Times New Roman" w:hAnsi="Times New Roman" w:cs="Times New Roman"/>
          <w:sz w:val="24"/>
          <w:szCs w:val="24"/>
        </w:rPr>
        <w:t xml:space="preserve"> (e</w:t>
      </w:r>
      <w:r w:rsidR="00CF0A82" w:rsidRPr="004565EE">
        <w:rPr>
          <w:rFonts w:ascii="Times New Roman" w:hAnsi="Times New Roman" w:cs="Times New Roman"/>
          <w:sz w:val="24"/>
          <w:szCs w:val="24"/>
        </w:rPr>
        <w:t>.</w:t>
      </w:r>
      <w:r w:rsidR="00B26CF7" w:rsidRPr="004565EE">
        <w:rPr>
          <w:rFonts w:ascii="Times New Roman" w:hAnsi="Times New Roman" w:cs="Times New Roman"/>
          <w:sz w:val="24"/>
          <w:szCs w:val="24"/>
        </w:rPr>
        <w:t>2</w:t>
      </w:r>
      <w:r w:rsidR="00A15896" w:rsidRPr="004565EE">
        <w:rPr>
          <w:rFonts w:ascii="Times New Roman" w:hAnsi="Times New Roman" w:cs="Times New Roman"/>
          <w:sz w:val="24"/>
          <w:szCs w:val="24"/>
        </w:rPr>
        <w:t>).</w:t>
      </w:r>
    </w:p>
    <w:p w14:paraId="04DEDDF2" w14:textId="77777777" w:rsidR="00CF0A82" w:rsidRPr="004565EE" w:rsidRDefault="00CF0A82" w:rsidP="008A0D12">
      <w:pPr>
        <w:pStyle w:val="StandardWeb"/>
        <w:spacing w:before="0" w:beforeAutospacing="0" w:after="0" w:afterAutospacing="0" w:line="276" w:lineRule="auto"/>
        <w:jc w:val="center"/>
        <w:rPr>
          <w:sz w:val="18"/>
        </w:rPr>
      </w:pPr>
      <m:oMath>
        <m:r>
          <w:rPr>
            <w:rFonts w:ascii="Cambria Math" w:hAnsi="Cambria Math"/>
            <w:kern w:val="24"/>
            <w:szCs w:val="36"/>
          </w:rPr>
          <m:t>2SrC</m:t>
        </m:r>
        <m:sSub>
          <m:sSubPr>
            <m:ctrlPr>
              <w:rPr>
                <w:rFonts w:ascii="Cambria Math" w:eastAsiaTheme="minorEastAsia" w:hAnsi="Cambria Math"/>
                <w:i/>
                <w:iCs/>
                <w:kern w:val="24"/>
                <w:szCs w:val="36"/>
              </w:rPr>
            </m:ctrlPr>
          </m:sSubPr>
          <m:e>
            <m:r>
              <w:rPr>
                <w:rFonts w:ascii="Cambria Math" w:hAnsi="Cambria Math"/>
                <w:kern w:val="24"/>
                <w:szCs w:val="36"/>
              </w:rPr>
              <m:t>O</m:t>
            </m:r>
          </m:e>
          <m:sub>
            <m:r>
              <w:rPr>
                <w:rFonts w:ascii="Cambria Math" w:hAnsi="Cambria Math"/>
                <w:kern w:val="24"/>
                <w:szCs w:val="36"/>
              </w:rPr>
              <m:t>3</m:t>
            </m:r>
          </m:sub>
        </m:sSub>
        <m:r>
          <w:rPr>
            <w:rFonts w:ascii="Cambria Math" w:hAnsi="Cambria Math"/>
            <w:kern w:val="24"/>
            <w:szCs w:val="36"/>
          </w:rPr>
          <m:t>+</m:t>
        </m:r>
        <m:limLow>
          <m:limLowPr>
            <m:ctrlPr>
              <w:rPr>
                <w:rFonts w:ascii="Cambria Math" w:eastAsiaTheme="minorEastAsia" w:hAnsi="Cambria Math"/>
                <w:i/>
                <w:iCs/>
                <w:kern w:val="24"/>
                <w:szCs w:val="36"/>
              </w:rPr>
            </m:ctrlPr>
          </m:limLowPr>
          <m:e>
            <m:r>
              <w:rPr>
                <w:rFonts w:ascii="Cambria Math" w:hAnsi="Cambria Math"/>
                <w:kern w:val="24"/>
                <w:szCs w:val="36"/>
              </w:rPr>
              <m:t>Si</m:t>
            </m:r>
            <m:sSub>
              <m:sSubPr>
                <m:ctrlPr>
                  <w:rPr>
                    <w:rFonts w:ascii="Cambria Math" w:eastAsiaTheme="minorEastAsia" w:hAnsi="Cambria Math"/>
                    <w:i/>
                    <w:iCs/>
                    <w:kern w:val="24"/>
                    <w:szCs w:val="36"/>
                  </w:rPr>
                </m:ctrlPr>
              </m:sSubPr>
              <m:e>
                <m:r>
                  <w:rPr>
                    <w:rFonts w:ascii="Cambria Math" w:hAnsi="Cambria Math"/>
                    <w:kern w:val="24"/>
                    <w:szCs w:val="36"/>
                  </w:rPr>
                  <m:t>O</m:t>
                </m:r>
              </m:e>
              <m:sub>
                <m:r>
                  <w:rPr>
                    <w:rFonts w:ascii="Cambria Math" w:hAnsi="Cambria Math"/>
                    <w:kern w:val="24"/>
                    <w:szCs w:val="36"/>
                  </w:rPr>
                  <m:t>2</m:t>
                </m:r>
              </m:sub>
            </m:sSub>
            <m:groupChr>
              <m:groupChrPr>
                <m:chr m:val="→"/>
                <m:vertJc m:val="bot"/>
                <m:ctrlPr>
                  <w:rPr>
                    <w:rFonts w:ascii="Cambria Math" w:eastAsiaTheme="minorEastAsia" w:hAnsi="Cambria Math"/>
                    <w:i/>
                    <w:iCs/>
                    <w:kern w:val="24"/>
                    <w:szCs w:val="36"/>
                  </w:rPr>
                </m:ctrlPr>
              </m:groupChrPr>
              <m:e>
                <m:r>
                  <w:rPr>
                    <w:rFonts w:ascii="Cambria Math" w:hAnsi="Cambria Math"/>
                    <w:kern w:val="24"/>
                    <w:szCs w:val="36"/>
                  </w:rPr>
                  <m:t>T=1350 ˚C</m:t>
                </m:r>
              </m:e>
            </m:groupChr>
          </m:e>
          <m:lim>
            <m:r>
              <w:rPr>
                <w:rFonts w:ascii="Cambria Math" w:hAnsi="Cambria Math"/>
                <w:kern w:val="24"/>
                <w:szCs w:val="36"/>
              </w:rPr>
              <m:t>            t=30 </m:t>
            </m:r>
            <m:r>
              <w:rPr>
                <w:rFonts w:ascii="Cambria Math" w:hAnsi="Cambria Math"/>
                <w:kern w:val="24"/>
                <w:szCs w:val="36"/>
              </w:rPr>
              <m:t>h</m:t>
            </m:r>
          </m:lim>
        </m:limLow>
        <m:r>
          <w:rPr>
            <w:rFonts w:ascii="Cambria Math" w:hAnsi="Cambria Math"/>
            <w:kern w:val="24"/>
            <w:szCs w:val="36"/>
          </w:rPr>
          <m:t>S</m:t>
        </m:r>
        <m:sSub>
          <m:sSubPr>
            <m:ctrlPr>
              <w:rPr>
                <w:rFonts w:ascii="Cambria Math" w:eastAsiaTheme="minorEastAsia" w:hAnsi="Cambria Math"/>
                <w:i/>
                <w:iCs/>
                <w:kern w:val="24"/>
                <w:szCs w:val="36"/>
              </w:rPr>
            </m:ctrlPr>
          </m:sSubPr>
          <m:e>
            <m:r>
              <w:rPr>
                <w:rFonts w:ascii="Cambria Math" w:hAnsi="Cambria Math"/>
                <w:kern w:val="24"/>
                <w:szCs w:val="36"/>
              </w:rPr>
              <m:t>r</m:t>
            </m:r>
          </m:e>
          <m:sub>
            <m:r>
              <w:rPr>
                <w:rFonts w:ascii="Cambria Math" w:hAnsi="Cambria Math"/>
                <w:kern w:val="24"/>
                <w:szCs w:val="36"/>
              </w:rPr>
              <m:t>2</m:t>
            </m:r>
          </m:sub>
        </m:sSub>
        <m:r>
          <w:rPr>
            <w:rFonts w:ascii="Cambria Math" w:hAnsi="Cambria Math"/>
            <w:kern w:val="24"/>
            <w:szCs w:val="36"/>
          </w:rPr>
          <m:t>Si</m:t>
        </m:r>
        <m:sSub>
          <m:sSubPr>
            <m:ctrlPr>
              <w:rPr>
                <w:rFonts w:ascii="Cambria Math" w:eastAsiaTheme="minorEastAsia" w:hAnsi="Cambria Math"/>
                <w:i/>
                <w:iCs/>
                <w:kern w:val="24"/>
                <w:szCs w:val="36"/>
              </w:rPr>
            </m:ctrlPr>
          </m:sSubPr>
          <m:e>
            <m:r>
              <w:rPr>
                <w:rFonts w:ascii="Cambria Math" w:hAnsi="Cambria Math"/>
                <w:kern w:val="24"/>
                <w:szCs w:val="36"/>
              </w:rPr>
              <m:t>O</m:t>
            </m:r>
          </m:e>
          <m:sub>
            <m:r>
              <w:rPr>
                <w:rFonts w:ascii="Cambria Math" w:hAnsi="Cambria Math"/>
                <w:kern w:val="24"/>
                <w:szCs w:val="36"/>
              </w:rPr>
              <m:t>4</m:t>
            </m:r>
          </m:sub>
        </m:sSub>
        <m:r>
          <w:rPr>
            <w:rFonts w:ascii="Cambria Math" w:hAnsi="Cambria Math"/>
            <w:kern w:val="24"/>
            <w:szCs w:val="36"/>
          </w:rPr>
          <m:t>+2C</m:t>
        </m:r>
        <m:sSub>
          <m:sSubPr>
            <m:ctrlPr>
              <w:rPr>
                <w:rFonts w:ascii="Cambria Math" w:eastAsiaTheme="minorEastAsia" w:hAnsi="Cambria Math"/>
                <w:i/>
                <w:iCs/>
                <w:kern w:val="24"/>
                <w:szCs w:val="36"/>
              </w:rPr>
            </m:ctrlPr>
          </m:sSubPr>
          <m:e>
            <m:r>
              <w:rPr>
                <w:rFonts w:ascii="Cambria Math" w:hAnsi="Cambria Math"/>
                <w:kern w:val="24"/>
                <w:szCs w:val="36"/>
              </w:rPr>
              <m:t>O</m:t>
            </m:r>
          </m:e>
          <m:sub>
            <m:r>
              <w:rPr>
                <w:rFonts w:ascii="Cambria Math" w:hAnsi="Cambria Math"/>
                <w:kern w:val="24"/>
                <w:szCs w:val="36"/>
              </w:rPr>
              <m:t>2</m:t>
            </m:r>
          </m:sub>
        </m:sSub>
        <m:r>
          <w:rPr>
            <w:rFonts w:ascii="Cambria Math" w:hAnsi="Cambria Math"/>
            <w:kern w:val="24"/>
            <w:szCs w:val="36"/>
          </w:rPr>
          <m:t>↑</m:t>
        </m:r>
      </m:oMath>
      <w:r w:rsidRPr="004565EE">
        <w:rPr>
          <w:iCs/>
          <w:kern w:val="24"/>
          <w:szCs w:val="36"/>
        </w:rPr>
        <w:t xml:space="preserve">                     (e.</w:t>
      </w:r>
      <w:r w:rsidR="00A77CA7" w:rsidRPr="004565EE">
        <w:rPr>
          <w:iCs/>
          <w:kern w:val="24"/>
          <w:szCs w:val="36"/>
        </w:rPr>
        <w:t>2</w:t>
      </w:r>
      <w:r w:rsidRPr="004565EE">
        <w:rPr>
          <w:iCs/>
          <w:kern w:val="24"/>
          <w:szCs w:val="36"/>
        </w:rPr>
        <w:t>)</w:t>
      </w:r>
    </w:p>
    <w:p w14:paraId="54BB70F3" w14:textId="77777777" w:rsidR="00250AD9" w:rsidRPr="004565EE" w:rsidRDefault="00250AD9" w:rsidP="008A0D12">
      <w:pPr>
        <w:jc w:val="center"/>
        <w:rPr>
          <w:rFonts w:ascii="Times New Roman" w:hAnsi="Times New Roman" w:cs="Times New Roman"/>
          <w:sz w:val="24"/>
          <w:szCs w:val="24"/>
        </w:rPr>
      </w:pPr>
      <w:r w:rsidRPr="004565EE">
        <w:rPr>
          <w:noProof/>
          <w:lang w:eastAsia="en-US"/>
        </w:rPr>
        <w:drawing>
          <wp:inline distT="0" distB="0" distL="0" distR="0" wp14:anchorId="3F6D8343" wp14:editId="2689F1A0">
            <wp:extent cx="3961294" cy="31089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09" t="9313" r="12266" b="4619"/>
                    <a:stretch/>
                  </pic:blipFill>
                  <pic:spPr bwMode="auto">
                    <a:xfrm>
                      <a:off x="0" y="0"/>
                      <a:ext cx="3961294"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74F54CD3" w14:textId="15075102" w:rsidR="001A3D84" w:rsidRPr="004565EE" w:rsidRDefault="00912C1B" w:rsidP="008A0D12">
      <w:pPr>
        <w:jc w:val="center"/>
        <w:rPr>
          <w:rFonts w:ascii="Times New Roman" w:hAnsi="Times New Roman" w:cs="Times New Roman"/>
          <w:sz w:val="24"/>
          <w:szCs w:val="24"/>
        </w:rPr>
      </w:pPr>
      <w:r w:rsidRPr="004565EE">
        <w:rPr>
          <w:rFonts w:ascii="Times New Roman" w:hAnsi="Times New Roman" w:cs="Times New Roman"/>
          <w:sz w:val="24"/>
          <w:szCs w:val="24"/>
        </w:rPr>
        <w:t>F</w:t>
      </w:r>
      <w:r w:rsidRPr="004565EE">
        <w:rPr>
          <w:rFonts w:ascii="Times New Roman" w:hAnsi="Times New Roman" w:cs="Times New Roman" w:hint="eastAsia"/>
          <w:sz w:val="24"/>
          <w:szCs w:val="24"/>
        </w:rPr>
        <w:t>ig</w:t>
      </w:r>
      <w:r w:rsidRPr="004565EE">
        <w:rPr>
          <w:rFonts w:ascii="Times New Roman" w:hAnsi="Times New Roman" w:cs="Times New Roman"/>
          <w:sz w:val="24"/>
          <w:szCs w:val="24"/>
        </w:rPr>
        <w:t xml:space="preserve">. </w:t>
      </w:r>
      <w:r w:rsidR="005D2B12" w:rsidRPr="004565EE">
        <w:rPr>
          <w:rFonts w:ascii="Times New Roman" w:hAnsi="Times New Roman" w:cs="Times New Roman"/>
          <w:sz w:val="24"/>
          <w:szCs w:val="24"/>
        </w:rPr>
        <w:t>7</w:t>
      </w:r>
      <w:r w:rsidRPr="004565EE">
        <w:rPr>
          <w:rFonts w:ascii="Times New Roman" w:hAnsi="Times New Roman" w:cs="Times New Roman"/>
          <w:sz w:val="24"/>
          <w:szCs w:val="24"/>
        </w:rPr>
        <w:t>. XRD pattern of the sy</w:t>
      </w:r>
      <w:r w:rsidR="00934EAE" w:rsidRPr="004565EE">
        <w:rPr>
          <w:rFonts w:ascii="Times New Roman" w:hAnsi="Times New Roman" w:cs="Times New Roman"/>
          <w:sz w:val="24"/>
          <w:szCs w:val="24"/>
        </w:rPr>
        <w:t>nth</w:t>
      </w:r>
      <w:r w:rsidRPr="004565EE">
        <w:rPr>
          <w:rFonts w:ascii="Times New Roman" w:hAnsi="Times New Roman" w:cs="Times New Roman"/>
          <w:sz w:val="24"/>
          <w:szCs w:val="24"/>
        </w:rPr>
        <w:t>esized Sr</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4</w:t>
      </w:r>
      <w:r w:rsidRPr="004565EE">
        <w:rPr>
          <w:rFonts w:ascii="Times New Roman" w:hAnsi="Times New Roman" w:cs="Times New Roman"/>
          <w:sz w:val="24"/>
          <w:szCs w:val="24"/>
        </w:rPr>
        <w:t xml:space="preserve"> filler</w:t>
      </w:r>
      <w:r w:rsidR="00844A79" w:rsidRPr="004565EE">
        <w:rPr>
          <w:rFonts w:ascii="Times New Roman" w:hAnsi="Times New Roman" w:cs="Times New Roman"/>
          <w:sz w:val="24"/>
          <w:szCs w:val="24"/>
        </w:rPr>
        <w:t xml:space="preserve"> (</w:t>
      </w:r>
      <w:r w:rsidR="00934EAE" w:rsidRPr="004565EE">
        <w:rPr>
          <w:rFonts w:ascii="Times New Roman" w:hAnsi="Times New Roman" w:cs="Times New Roman"/>
          <w:sz w:val="24"/>
          <w:szCs w:val="24"/>
        </w:rPr>
        <w:t>1350</w:t>
      </w:r>
      <w:r w:rsidR="00445628" w:rsidRPr="004565EE">
        <w:rPr>
          <w:rFonts w:ascii="Times New Roman" w:hAnsi="Times New Roman" w:cs="Times New Roman"/>
          <w:sz w:val="24"/>
          <w:szCs w:val="24"/>
        </w:rPr>
        <w:t> </w:t>
      </w:r>
      <w:r w:rsidR="00934EAE" w:rsidRPr="004565EE">
        <w:rPr>
          <w:rFonts w:ascii="Times New Roman" w:hAnsi="Times New Roman" w:cs="Times New Roman"/>
          <w:sz w:val="24"/>
          <w:szCs w:val="24"/>
        </w:rPr>
        <w:t xml:space="preserve">°C for </w:t>
      </w:r>
      <w:r w:rsidR="000E50CD" w:rsidRPr="004565EE">
        <w:rPr>
          <w:rFonts w:ascii="Times New Roman" w:hAnsi="Times New Roman" w:cs="Times New Roman"/>
          <w:sz w:val="24"/>
          <w:szCs w:val="24"/>
        </w:rPr>
        <w:t>3</w:t>
      </w:r>
      <w:r w:rsidR="00934EAE" w:rsidRPr="004565EE">
        <w:rPr>
          <w:rFonts w:ascii="Times New Roman" w:hAnsi="Times New Roman" w:cs="Times New Roman"/>
          <w:sz w:val="24"/>
          <w:szCs w:val="24"/>
        </w:rPr>
        <w:t>0 h</w:t>
      </w:r>
      <w:r w:rsidR="00844A79" w:rsidRPr="004565EE">
        <w:rPr>
          <w:rFonts w:ascii="Times New Roman" w:hAnsi="Times New Roman" w:cs="Times New Roman"/>
          <w:sz w:val="24"/>
          <w:szCs w:val="24"/>
        </w:rPr>
        <w:t>)</w:t>
      </w:r>
    </w:p>
    <w:p w14:paraId="5616AA65" w14:textId="6EC90D03" w:rsidR="002E46BB" w:rsidRPr="004565EE" w:rsidRDefault="002E46BB" w:rsidP="002E46BB">
      <w:pPr>
        <w:jc w:val="both"/>
        <w:outlineLvl w:val="2"/>
        <w:rPr>
          <w:rFonts w:ascii="Times New Roman" w:hAnsi="Times New Roman" w:cs="Times New Roman"/>
          <w:b/>
          <w:sz w:val="24"/>
          <w:szCs w:val="24"/>
        </w:rPr>
      </w:pPr>
      <w:bookmarkStart w:id="121" w:name="OLE_LINK14"/>
      <w:bookmarkStart w:id="122" w:name="OLE_LINK15"/>
      <w:r w:rsidRPr="004565EE">
        <w:rPr>
          <w:rFonts w:ascii="Times New Roman" w:hAnsi="Times New Roman" w:cs="Times New Roman"/>
          <w:b/>
          <w:sz w:val="24"/>
          <w:szCs w:val="24"/>
        </w:rPr>
        <w:t xml:space="preserve">3.2.2 Thermal expansion </w:t>
      </w:r>
    </w:p>
    <w:p w14:paraId="01913889" w14:textId="1A306498" w:rsidR="001A3D84" w:rsidRPr="004565EE" w:rsidRDefault="001B2E3A" w:rsidP="008A0D12">
      <w:pPr>
        <w:jc w:val="both"/>
        <w:rPr>
          <w:rFonts w:ascii="Times New Roman" w:hAnsi="Times New Roman" w:cs="Times New Roman"/>
          <w:sz w:val="24"/>
          <w:szCs w:val="24"/>
        </w:rPr>
      </w:pPr>
      <w:r w:rsidRPr="004565EE">
        <w:rPr>
          <w:rFonts w:ascii="Times New Roman" w:hAnsi="Times New Roman" w:cs="Times New Roman"/>
          <w:sz w:val="24"/>
          <w:szCs w:val="24"/>
        </w:rPr>
        <w:t xml:space="preserve">Dilatometer measurements were </w:t>
      </w:r>
      <w:r w:rsidR="00CA4EC8" w:rsidRPr="004565EE">
        <w:rPr>
          <w:rFonts w:ascii="Times New Roman" w:hAnsi="Times New Roman" w:cs="Times New Roman"/>
          <w:sz w:val="24"/>
          <w:szCs w:val="24"/>
        </w:rPr>
        <w:t>performed</w:t>
      </w:r>
      <w:r w:rsidRPr="004565EE">
        <w:rPr>
          <w:rFonts w:ascii="Times New Roman" w:hAnsi="Times New Roman" w:cs="Times New Roman"/>
          <w:sz w:val="24"/>
          <w:szCs w:val="24"/>
        </w:rPr>
        <w:t xml:space="preserve"> for the glass ceramic composites, HS2S10, HS2S20, HS2S30, and HS2S40. The dilatometer bars of </w:t>
      </w:r>
      <w:r w:rsidR="00AE3004" w:rsidRPr="004565EE">
        <w:rPr>
          <w:rFonts w:ascii="Times New Roman" w:hAnsi="Times New Roman" w:cs="Times New Roman"/>
          <w:sz w:val="24"/>
          <w:szCs w:val="24"/>
        </w:rPr>
        <w:t xml:space="preserve">the </w:t>
      </w:r>
      <w:r w:rsidRPr="004565EE">
        <w:rPr>
          <w:rFonts w:ascii="Times New Roman" w:hAnsi="Times New Roman" w:cs="Times New Roman"/>
          <w:sz w:val="24"/>
          <w:szCs w:val="24"/>
        </w:rPr>
        <w:t xml:space="preserve">composites were pressed </w:t>
      </w:r>
      <w:r w:rsidR="00B71319" w:rsidRPr="004565EE">
        <w:rPr>
          <w:rFonts w:ascii="Times New Roman" w:hAnsi="Times New Roman" w:cs="Times New Roman"/>
          <w:sz w:val="24"/>
          <w:szCs w:val="24"/>
        </w:rPr>
        <w:t>and then</w:t>
      </w:r>
      <w:r w:rsidRPr="004565EE">
        <w:rPr>
          <w:rFonts w:ascii="Times New Roman" w:hAnsi="Times New Roman" w:cs="Times New Roman"/>
          <w:sz w:val="24"/>
          <w:szCs w:val="24"/>
        </w:rPr>
        <w:t xml:space="preserve"> sintered at 850</w:t>
      </w:r>
      <w:r w:rsidR="00445628" w:rsidRPr="004565EE">
        <w:rPr>
          <w:rFonts w:ascii="Times New Roman" w:hAnsi="Times New Roman" w:cs="Times New Roman"/>
          <w:sz w:val="24"/>
          <w:szCs w:val="24"/>
        </w:rPr>
        <w:t> </w:t>
      </w:r>
      <w:r w:rsidRPr="004565EE">
        <w:rPr>
          <w:rFonts w:ascii="Times New Roman" w:hAnsi="Times New Roman" w:cs="Times New Roman"/>
          <w:sz w:val="24"/>
          <w:szCs w:val="24"/>
        </w:rPr>
        <w:t xml:space="preserve">°C for 10 h. </w:t>
      </w:r>
      <w:bookmarkStart w:id="123" w:name="_Hlk122034977"/>
      <w:r w:rsidRPr="004565EE">
        <w:rPr>
          <w:rFonts w:ascii="Times New Roman" w:hAnsi="Times New Roman" w:cs="Times New Roman"/>
          <w:sz w:val="24"/>
          <w:szCs w:val="24"/>
        </w:rPr>
        <w:t xml:space="preserve">Half of the bars were additionally </w:t>
      </w:r>
      <w:r w:rsidR="002927B8" w:rsidRPr="004565EE">
        <w:rPr>
          <w:rFonts w:ascii="Times New Roman" w:hAnsi="Times New Roman" w:cs="Times New Roman"/>
          <w:sz w:val="24"/>
          <w:szCs w:val="24"/>
        </w:rPr>
        <w:t xml:space="preserve">heated </w:t>
      </w:r>
      <w:r w:rsidRPr="004565EE">
        <w:rPr>
          <w:rFonts w:ascii="Times New Roman" w:hAnsi="Times New Roman" w:cs="Times New Roman"/>
          <w:sz w:val="24"/>
          <w:szCs w:val="24"/>
        </w:rPr>
        <w:t>at 800</w:t>
      </w:r>
      <w:r w:rsidR="00445628" w:rsidRPr="004565EE">
        <w:rPr>
          <w:rFonts w:ascii="Times New Roman" w:hAnsi="Times New Roman" w:cs="Times New Roman"/>
          <w:sz w:val="24"/>
          <w:szCs w:val="24"/>
        </w:rPr>
        <w:t> </w:t>
      </w:r>
      <w:r w:rsidRPr="004565EE">
        <w:rPr>
          <w:rFonts w:ascii="Times New Roman" w:hAnsi="Times New Roman" w:cs="Times New Roman"/>
          <w:sz w:val="24"/>
          <w:szCs w:val="24"/>
        </w:rPr>
        <w:t>°C for 1000 h</w:t>
      </w:r>
      <w:r w:rsidR="002927B8" w:rsidRPr="004565EE">
        <w:rPr>
          <w:rFonts w:ascii="Times New Roman" w:hAnsi="Times New Roman" w:cs="Times New Roman"/>
          <w:sz w:val="24"/>
          <w:szCs w:val="24"/>
        </w:rPr>
        <w:t xml:space="preserve"> annealing</w:t>
      </w:r>
      <w:r w:rsidRPr="004565EE">
        <w:rPr>
          <w:rFonts w:ascii="Times New Roman" w:hAnsi="Times New Roman" w:cs="Times New Roman"/>
          <w:sz w:val="24"/>
          <w:szCs w:val="24"/>
        </w:rPr>
        <w:t xml:space="preserve">. </w:t>
      </w:r>
      <w:bookmarkEnd w:id="123"/>
      <w:r w:rsidRPr="004565EE">
        <w:rPr>
          <w:rFonts w:ascii="Times New Roman" w:hAnsi="Times New Roman" w:cs="Times New Roman"/>
          <w:sz w:val="24"/>
          <w:szCs w:val="24"/>
        </w:rPr>
        <w:t>The thermal dilatometric results of the sintered and annealed composites are show</w:t>
      </w:r>
      <w:r w:rsidR="00215F36" w:rsidRPr="004565EE">
        <w:rPr>
          <w:rFonts w:ascii="Times New Roman" w:hAnsi="Times New Roman" w:cs="Times New Roman"/>
          <w:sz w:val="24"/>
          <w:szCs w:val="24"/>
        </w:rPr>
        <w:t>n</w:t>
      </w:r>
      <w:r w:rsidRPr="004565EE">
        <w:rPr>
          <w:rFonts w:ascii="Times New Roman" w:hAnsi="Times New Roman" w:cs="Times New Roman"/>
          <w:sz w:val="24"/>
          <w:szCs w:val="24"/>
        </w:rPr>
        <w:t xml:space="preserve"> in Fig. </w:t>
      </w:r>
      <w:r w:rsidR="005D2B12" w:rsidRPr="004565EE">
        <w:rPr>
          <w:rFonts w:ascii="Times New Roman" w:hAnsi="Times New Roman" w:cs="Times New Roman"/>
          <w:sz w:val="24"/>
          <w:szCs w:val="24"/>
        </w:rPr>
        <w:t>8</w:t>
      </w:r>
      <w:r w:rsidRPr="004565EE">
        <w:rPr>
          <w:rFonts w:ascii="Times New Roman" w:hAnsi="Times New Roman" w:cs="Times New Roman"/>
          <w:sz w:val="24"/>
          <w:szCs w:val="24"/>
        </w:rPr>
        <w:t>.</w:t>
      </w:r>
      <w:bookmarkStart w:id="124" w:name="OLE_LINK60"/>
      <w:bookmarkEnd w:id="121"/>
      <w:bookmarkEnd w:id="122"/>
      <w:r w:rsidR="003D30FC" w:rsidRPr="004565EE">
        <w:rPr>
          <w:rFonts w:ascii="Times New Roman" w:hAnsi="Times New Roman" w:cs="Times New Roman"/>
          <w:sz w:val="24"/>
          <w:szCs w:val="24"/>
        </w:rPr>
        <w:t xml:space="preserve"> </w:t>
      </w:r>
      <w:r w:rsidR="000F55C7" w:rsidRPr="004565EE">
        <w:rPr>
          <w:rFonts w:ascii="Times New Roman" w:hAnsi="Times New Roman" w:cs="Times New Roman"/>
          <w:sz w:val="24"/>
          <w:szCs w:val="24"/>
        </w:rPr>
        <w:t xml:space="preserve">The CTE curves of the sintered composites with </w:t>
      </w:r>
      <w:r w:rsidR="003D30FC" w:rsidRPr="004565EE">
        <w:rPr>
          <w:rFonts w:ascii="Times New Roman" w:hAnsi="Times New Roman" w:cs="Times New Roman"/>
          <w:sz w:val="24"/>
          <w:szCs w:val="24"/>
        </w:rPr>
        <w:t>Sr</w:t>
      </w:r>
      <w:r w:rsidR="003D30FC" w:rsidRPr="004565EE">
        <w:rPr>
          <w:rFonts w:ascii="Times New Roman" w:hAnsi="Times New Roman" w:cs="Times New Roman"/>
          <w:sz w:val="24"/>
          <w:szCs w:val="24"/>
          <w:vertAlign w:val="subscript"/>
        </w:rPr>
        <w:t>2</w:t>
      </w:r>
      <w:r w:rsidR="003D30FC" w:rsidRPr="004565EE">
        <w:rPr>
          <w:rFonts w:ascii="Times New Roman" w:hAnsi="Times New Roman" w:cs="Times New Roman"/>
          <w:sz w:val="24"/>
          <w:szCs w:val="24"/>
        </w:rPr>
        <w:t>SiO</w:t>
      </w:r>
      <w:r w:rsidR="003D30FC" w:rsidRPr="004565EE">
        <w:rPr>
          <w:rFonts w:ascii="Times New Roman" w:hAnsi="Times New Roman" w:cs="Times New Roman"/>
          <w:sz w:val="24"/>
          <w:szCs w:val="24"/>
          <w:vertAlign w:val="subscript"/>
        </w:rPr>
        <w:t>4</w:t>
      </w:r>
      <w:r w:rsidR="000F55C7" w:rsidRPr="004565EE">
        <w:rPr>
          <w:rFonts w:ascii="Times New Roman" w:hAnsi="Times New Roman" w:cs="Times New Roman"/>
          <w:sz w:val="24"/>
          <w:szCs w:val="24"/>
        </w:rPr>
        <w:t xml:space="preserve"> </w:t>
      </w:r>
      <w:bookmarkEnd w:id="124"/>
      <w:r w:rsidR="000F55C7" w:rsidRPr="004565EE">
        <w:rPr>
          <w:rFonts w:ascii="Times New Roman" w:hAnsi="Times New Roman" w:cs="Times New Roman"/>
          <w:sz w:val="24"/>
          <w:szCs w:val="24"/>
        </w:rPr>
        <w:t xml:space="preserve">fillers (Fig. </w:t>
      </w:r>
      <w:r w:rsidR="005D2B12" w:rsidRPr="004565EE">
        <w:rPr>
          <w:rFonts w:ascii="Times New Roman" w:hAnsi="Times New Roman" w:cs="Times New Roman"/>
          <w:sz w:val="24"/>
          <w:szCs w:val="24"/>
        </w:rPr>
        <w:t>8</w:t>
      </w:r>
      <w:r w:rsidR="000F55C7" w:rsidRPr="004565EE">
        <w:rPr>
          <w:rFonts w:ascii="Times New Roman" w:hAnsi="Times New Roman" w:cs="Times New Roman"/>
          <w:sz w:val="24"/>
          <w:szCs w:val="24"/>
        </w:rPr>
        <w:t xml:space="preserve"> a) exhibited a transformation temperature (</w:t>
      </w:r>
      <w:proofErr w:type="spellStart"/>
      <w:r w:rsidR="000F55C7" w:rsidRPr="004565EE">
        <w:rPr>
          <w:rFonts w:ascii="Times New Roman" w:hAnsi="Times New Roman" w:cs="Times New Roman"/>
          <w:i/>
          <w:sz w:val="24"/>
          <w:szCs w:val="24"/>
        </w:rPr>
        <w:t>T</w:t>
      </w:r>
      <w:r w:rsidR="000F55C7" w:rsidRPr="004565EE">
        <w:rPr>
          <w:rFonts w:ascii="Times New Roman" w:hAnsi="Times New Roman" w:cs="Times New Roman"/>
          <w:i/>
          <w:sz w:val="24"/>
          <w:szCs w:val="24"/>
          <w:vertAlign w:val="subscript"/>
        </w:rPr>
        <w:t>g</w:t>
      </w:r>
      <w:proofErr w:type="spellEnd"/>
      <w:r w:rsidR="000F55C7" w:rsidRPr="004565EE">
        <w:rPr>
          <w:rFonts w:ascii="Times New Roman" w:hAnsi="Times New Roman" w:cs="Times New Roman"/>
          <w:sz w:val="24"/>
          <w:szCs w:val="24"/>
        </w:rPr>
        <w:t xml:space="preserve">) </w:t>
      </w:r>
      <w:r w:rsidR="00FF2460" w:rsidRPr="004565EE">
        <w:rPr>
          <w:rFonts w:ascii="Times New Roman" w:hAnsi="Times New Roman" w:cs="Times New Roman"/>
          <w:sz w:val="24"/>
          <w:szCs w:val="24"/>
        </w:rPr>
        <w:t xml:space="preserve">of </w:t>
      </w:r>
      <w:r w:rsidR="003D30FC" w:rsidRPr="004565EE">
        <w:rPr>
          <w:rFonts w:ascii="Times New Roman" w:hAnsi="Times New Roman" w:cs="Times New Roman"/>
          <w:sz w:val="24"/>
          <w:szCs w:val="24"/>
        </w:rPr>
        <w:t>around</w:t>
      </w:r>
      <w:r w:rsidR="000F55C7" w:rsidRPr="004565EE">
        <w:rPr>
          <w:rFonts w:ascii="Times New Roman" w:hAnsi="Times New Roman" w:cs="Times New Roman"/>
          <w:sz w:val="24"/>
          <w:szCs w:val="24"/>
        </w:rPr>
        <w:t xml:space="preserve"> </w:t>
      </w:r>
      <w:r w:rsidR="003D30FC" w:rsidRPr="004565EE">
        <w:rPr>
          <w:rFonts w:ascii="Times New Roman" w:hAnsi="Times New Roman" w:cs="Times New Roman"/>
          <w:sz w:val="24"/>
          <w:szCs w:val="24"/>
        </w:rPr>
        <w:t>625</w:t>
      </w:r>
      <w:r w:rsidR="00445628" w:rsidRPr="004565EE">
        <w:rPr>
          <w:rFonts w:ascii="Times New Roman" w:hAnsi="Times New Roman" w:cs="Times New Roman"/>
          <w:sz w:val="24"/>
          <w:szCs w:val="24"/>
        </w:rPr>
        <w:t> </w:t>
      </w:r>
      <w:r w:rsidR="000F55C7" w:rsidRPr="004565EE">
        <w:rPr>
          <w:rFonts w:ascii="Times New Roman" w:hAnsi="Times New Roman" w:cs="Times New Roman"/>
          <w:sz w:val="24"/>
          <w:szCs w:val="24"/>
        </w:rPr>
        <w:t xml:space="preserve">°C </w:t>
      </w:r>
      <w:r w:rsidR="003D30FC" w:rsidRPr="004565EE">
        <w:rPr>
          <w:rFonts w:ascii="Times New Roman" w:hAnsi="Times New Roman" w:cs="Times New Roman"/>
          <w:sz w:val="24"/>
          <w:szCs w:val="24"/>
        </w:rPr>
        <w:t>which coincides with</w:t>
      </w:r>
      <w:r w:rsidR="000F55C7" w:rsidRPr="004565EE">
        <w:rPr>
          <w:rFonts w:ascii="Times New Roman" w:hAnsi="Times New Roman" w:cs="Times New Roman"/>
          <w:sz w:val="24"/>
          <w:szCs w:val="24"/>
        </w:rPr>
        <w:t xml:space="preserve"> </w:t>
      </w:r>
      <w:r w:rsidR="00B4338F" w:rsidRPr="004565EE">
        <w:rPr>
          <w:rFonts w:ascii="Times New Roman" w:hAnsi="Times New Roman" w:cs="Times New Roman"/>
          <w:sz w:val="24"/>
          <w:szCs w:val="24"/>
        </w:rPr>
        <w:t xml:space="preserve">the </w:t>
      </w:r>
      <w:r w:rsidR="003D30FC" w:rsidRPr="004565EE">
        <w:rPr>
          <w:rFonts w:ascii="Times New Roman" w:hAnsi="Times New Roman" w:cs="Times New Roman"/>
          <w:sz w:val="24"/>
          <w:szCs w:val="24"/>
        </w:rPr>
        <w:t>D</w:t>
      </w:r>
      <w:r w:rsidR="00B135EC" w:rsidRPr="004565EE">
        <w:rPr>
          <w:rFonts w:ascii="Times New Roman" w:hAnsi="Times New Roman" w:cs="Times New Roman"/>
          <w:sz w:val="24"/>
          <w:szCs w:val="24"/>
        </w:rPr>
        <w:t>SC</w:t>
      </w:r>
      <w:r w:rsidR="003D30FC" w:rsidRPr="004565EE">
        <w:rPr>
          <w:rFonts w:ascii="Times New Roman" w:hAnsi="Times New Roman" w:cs="Times New Roman"/>
          <w:sz w:val="24"/>
          <w:szCs w:val="24"/>
        </w:rPr>
        <w:t xml:space="preserve"> result</w:t>
      </w:r>
      <w:r w:rsidR="00B135EC" w:rsidRPr="004565EE">
        <w:rPr>
          <w:rFonts w:ascii="Times New Roman" w:hAnsi="Times New Roman" w:cs="Times New Roman"/>
          <w:sz w:val="24"/>
          <w:szCs w:val="24"/>
        </w:rPr>
        <w:t>s measured</w:t>
      </w:r>
      <w:r w:rsidR="003D30FC" w:rsidRPr="004565EE">
        <w:rPr>
          <w:rFonts w:ascii="Times New Roman" w:hAnsi="Times New Roman" w:cs="Times New Roman"/>
          <w:sz w:val="24"/>
          <w:szCs w:val="24"/>
        </w:rPr>
        <w:t xml:space="preserve"> f</w:t>
      </w:r>
      <w:r w:rsidR="00B135EC" w:rsidRPr="004565EE">
        <w:rPr>
          <w:rFonts w:ascii="Times New Roman" w:hAnsi="Times New Roman" w:cs="Times New Roman"/>
          <w:sz w:val="24"/>
          <w:szCs w:val="24"/>
        </w:rPr>
        <w:t>or</w:t>
      </w:r>
      <w:r w:rsidR="003D30FC" w:rsidRPr="004565EE">
        <w:rPr>
          <w:rFonts w:ascii="Times New Roman" w:hAnsi="Times New Roman" w:cs="Times New Roman"/>
          <w:sz w:val="24"/>
          <w:szCs w:val="24"/>
        </w:rPr>
        <w:t xml:space="preserve"> pure glass H</w:t>
      </w:r>
      <w:r w:rsidR="000F55C7" w:rsidRPr="004565EE">
        <w:rPr>
          <w:rFonts w:ascii="Times New Roman" w:hAnsi="Times New Roman" w:cs="Times New Roman"/>
          <w:sz w:val="24"/>
          <w:szCs w:val="24"/>
        </w:rPr>
        <w:t>.</w:t>
      </w:r>
      <w:r w:rsidR="00B4338F" w:rsidRPr="004565EE">
        <w:rPr>
          <w:rFonts w:ascii="Times New Roman" w:hAnsi="Times New Roman" w:cs="Times New Roman"/>
          <w:sz w:val="24"/>
          <w:szCs w:val="24"/>
        </w:rPr>
        <w:t xml:space="preserve"> </w:t>
      </w:r>
      <w:r w:rsidR="00B135EC" w:rsidRPr="004565EE">
        <w:rPr>
          <w:rFonts w:ascii="Times New Roman" w:hAnsi="Times New Roman" w:cs="Times New Roman"/>
          <w:sz w:val="24"/>
          <w:szCs w:val="24"/>
        </w:rPr>
        <w:t>T</w:t>
      </w:r>
      <w:r w:rsidR="00527E91" w:rsidRPr="004565EE">
        <w:rPr>
          <w:rFonts w:ascii="Times New Roman" w:hAnsi="Times New Roman" w:cs="Times New Roman"/>
          <w:sz w:val="24"/>
          <w:szCs w:val="24"/>
        </w:rPr>
        <w:t xml:space="preserve">he sintered samples </w:t>
      </w:r>
      <w:r w:rsidR="0044795D" w:rsidRPr="004565EE">
        <w:rPr>
          <w:rFonts w:ascii="Times New Roman" w:hAnsi="Times New Roman" w:cs="Times New Roman"/>
          <w:sz w:val="24"/>
          <w:szCs w:val="24"/>
        </w:rPr>
        <w:t xml:space="preserve">with added </w:t>
      </w:r>
      <w:r w:rsidR="00527E91" w:rsidRPr="004565EE">
        <w:rPr>
          <w:rFonts w:ascii="Times New Roman" w:hAnsi="Times New Roman" w:cs="Times New Roman"/>
          <w:sz w:val="24"/>
          <w:szCs w:val="24"/>
        </w:rPr>
        <w:t>Sr</w:t>
      </w:r>
      <w:r w:rsidR="00527E91" w:rsidRPr="004565EE">
        <w:rPr>
          <w:rFonts w:ascii="Times New Roman" w:hAnsi="Times New Roman" w:cs="Times New Roman"/>
          <w:sz w:val="24"/>
          <w:szCs w:val="24"/>
          <w:vertAlign w:val="subscript"/>
        </w:rPr>
        <w:t>2</w:t>
      </w:r>
      <w:r w:rsidR="00527E91" w:rsidRPr="004565EE">
        <w:rPr>
          <w:rFonts w:ascii="Times New Roman" w:hAnsi="Times New Roman" w:cs="Times New Roman"/>
          <w:sz w:val="24"/>
          <w:szCs w:val="24"/>
        </w:rPr>
        <w:t>SiO</w:t>
      </w:r>
      <w:r w:rsidR="00527E91" w:rsidRPr="004565EE">
        <w:rPr>
          <w:rFonts w:ascii="Times New Roman" w:hAnsi="Times New Roman" w:cs="Times New Roman"/>
          <w:sz w:val="24"/>
          <w:szCs w:val="24"/>
          <w:vertAlign w:val="subscript"/>
        </w:rPr>
        <w:t>4</w:t>
      </w:r>
      <w:r w:rsidR="00527E91" w:rsidRPr="004565EE">
        <w:rPr>
          <w:rFonts w:ascii="Times New Roman" w:hAnsi="Times New Roman" w:cs="Times New Roman"/>
          <w:sz w:val="24"/>
          <w:szCs w:val="24"/>
        </w:rPr>
        <w:t xml:space="preserve"> </w:t>
      </w:r>
      <w:r w:rsidR="003A4486" w:rsidRPr="004565EE">
        <w:rPr>
          <w:rFonts w:ascii="Times New Roman" w:hAnsi="Times New Roman" w:cs="Times New Roman"/>
          <w:sz w:val="24"/>
          <w:szCs w:val="24"/>
        </w:rPr>
        <w:t>achieved</w:t>
      </w:r>
      <w:r w:rsidR="00527E91" w:rsidRPr="004565EE">
        <w:rPr>
          <w:rFonts w:ascii="Times New Roman" w:hAnsi="Times New Roman" w:cs="Times New Roman"/>
          <w:sz w:val="24"/>
          <w:szCs w:val="24"/>
        </w:rPr>
        <w:t xml:space="preserve"> </w:t>
      </w:r>
      <w:r w:rsidR="0045045D" w:rsidRPr="004565EE">
        <w:rPr>
          <w:rFonts w:ascii="Times New Roman" w:hAnsi="Times New Roman" w:cs="Times New Roman"/>
          <w:sz w:val="24"/>
          <w:szCs w:val="24"/>
        </w:rPr>
        <w:t xml:space="preserve">higher </w:t>
      </w:r>
      <w:r w:rsidR="00527E91" w:rsidRPr="004565EE">
        <w:rPr>
          <w:rFonts w:ascii="Times New Roman" w:hAnsi="Times New Roman" w:cs="Times New Roman"/>
          <w:sz w:val="24"/>
          <w:szCs w:val="24"/>
        </w:rPr>
        <w:t>CTE values than pure glass H</w:t>
      </w:r>
      <w:r w:rsidR="001C0189" w:rsidRPr="004565EE">
        <w:rPr>
          <w:rFonts w:ascii="Times New Roman" w:hAnsi="Times New Roman" w:cs="Times New Roman"/>
          <w:sz w:val="24"/>
          <w:szCs w:val="24"/>
        </w:rPr>
        <w:t xml:space="preserve"> (see Table 3)</w:t>
      </w:r>
      <w:r w:rsidR="00527E91" w:rsidRPr="004565EE">
        <w:rPr>
          <w:rFonts w:ascii="Times New Roman" w:hAnsi="Times New Roman" w:cs="Times New Roman"/>
          <w:sz w:val="24"/>
          <w:szCs w:val="24"/>
        </w:rPr>
        <w:t>.</w:t>
      </w:r>
      <w:r w:rsidR="001C0189" w:rsidRPr="004565EE">
        <w:rPr>
          <w:rFonts w:ascii="Times New Roman" w:hAnsi="Times New Roman" w:cs="Times New Roman"/>
          <w:sz w:val="24"/>
          <w:szCs w:val="24"/>
        </w:rPr>
        <w:t xml:space="preserve"> The CTE value of the annealed samples decreased compar</w:t>
      </w:r>
      <w:r w:rsidR="0044795D" w:rsidRPr="004565EE">
        <w:rPr>
          <w:rFonts w:ascii="Times New Roman" w:hAnsi="Times New Roman" w:cs="Times New Roman"/>
          <w:sz w:val="24"/>
          <w:szCs w:val="24"/>
        </w:rPr>
        <w:t>ed</w:t>
      </w:r>
      <w:r w:rsidR="001C0189" w:rsidRPr="004565EE">
        <w:rPr>
          <w:rFonts w:ascii="Times New Roman" w:hAnsi="Times New Roman" w:cs="Times New Roman"/>
          <w:sz w:val="24"/>
          <w:szCs w:val="24"/>
        </w:rPr>
        <w:t xml:space="preserve"> to the as</w:t>
      </w:r>
      <w:r w:rsidR="0044795D" w:rsidRPr="004565EE">
        <w:rPr>
          <w:rFonts w:ascii="Times New Roman" w:hAnsi="Times New Roman" w:cs="Times New Roman"/>
          <w:sz w:val="24"/>
          <w:szCs w:val="24"/>
        </w:rPr>
        <w:t>-</w:t>
      </w:r>
      <w:r w:rsidR="001C0189" w:rsidRPr="004565EE">
        <w:rPr>
          <w:rFonts w:ascii="Times New Roman" w:hAnsi="Times New Roman" w:cs="Times New Roman"/>
          <w:sz w:val="24"/>
          <w:szCs w:val="24"/>
        </w:rPr>
        <w:t xml:space="preserve">sintered composites shown in Fig. </w:t>
      </w:r>
      <w:r w:rsidR="005D2B12" w:rsidRPr="004565EE">
        <w:rPr>
          <w:rFonts w:ascii="Times New Roman" w:hAnsi="Times New Roman" w:cs="Times New Roman"/>
          <w:sz w:val="24"/>
          <w:szCs w:val="24"/>
        </w:rPr>
        <w:t>8</w:t>
      </w:r>
      <w:r w:rsidR="001C0189" w:rsidRPr="004565EE">
        <w:rPr>
          <w:rFonts w:ascii="Times New Roman" w:hAnsi="Times New Roman" w:cs="Times New Roman"/>
          <w:sz w:val="24"/>
          <w:szCs w:val="24"/>
        </w:rPr>
        <w:t xml:space="preserve"> (b)</w:t>
      </w:r>
      <w:r w:rsidR="0025595C" w:rsidRPr="004565EE">
        <w:rPr>
          <w:rFonts w:ascii="Times New Roman" w:hAnsi="Times New Roman" w:cs="Times New Roman"/>
          <w:sz w:val="24"/>
          <w:szCs w:val="24"/>
        </w:rPr>
        <w:t xml:space="preserve">. The formation of the </w:t>
      </w:r>
      <w:r w:rsidR="0025595C" w:rsidRPr="004565EE">
        <w:rPr>
          <w:rFonts w:ascii="Times New Roman" w:hAnsi="Times New Roman"/>
          <w:sz w:val="24"/>
          <w:szCs w:val="24"/>
        </w:rPr>
        <w:t xml:space="preserve">low CTE phases </w:t>
      </w:r>
      <w:proofErr w:type="spellStart"/>
      <w:r w:rsidR="0025595C" w:rsidRPr="004565EE">
        <w:rPr>
          <w:rFonts w:ascii="Times New Roman" w:hAnsi="Times New Roman" w:cs="Times New Roman"/>
          <w:sz w:val="24"/>
          <w:szCs w:val="24"/>
        </w:rPr>
        <w:t>hexacelsian</w:t>
      </w:r>
      <w:proofErr w:type="spellEnd"/>
      <w:r w:rsidR="0025595C" w:rsidRPr="004565EE">
        <w:rPr>
          <w:rFonts w:ascii="Times New Roman" w:hAnsi="Times New Roman" w:cs="Times New Roman"/>
          <w:sz w:val="24"/>
          <w:szCs w:val="24"/>
        </w:rPr>
        <w:t xml:space="preserve"> BaAl</w:t>
      </w:r>
      <w:r w:rsidR="0025595C" w:rsidRPr="004565EE">
        <w:rPr>
          <w:rFonts w:ascii="Times New Roman" w:hAnsi="Times New Roman" w:cs="Times New Roman"/>
          <w:sz w:val="24"/>
          <w:szCs w:val="24"/>
          <w:vertAlign w:val="subscript"/>
        </w:rPr>
        <w:t>2</w:t>
      </w:r>
      <w:r w:rsidR="0025595C" w:rsidRPr="004565EE">
        <w:rPr>
          <w:rFonts w:ascii="Times New Roman" w:hAnsi="Times New Roman" w:cs="Times New Roman"/>
          <w:sz w:val="24"/>
          <w:szCs w:val="24"/>
        </w:rPr>
        <w:t>Si</w:t>
      </w:r>
      <w:r w:rsidR="0025595C" w:rsidRPr="004565EE">
        <w:rPr>
          <w:rFonts w:ascii="Times New Roman" w:hAnsi="Times New Roman" w:cs="Times New Roman"/>
          <w:sz w:val="24"/>
          <w:szCs w:val="24"/>
          <w:vertAlign w:val="subscript"/>
        </w:rPr>
        <w:t>2</w:t>
      </w:r>
      <w:r w:rsidR="0025595C" w:rsidRPr="004565EE">
        <w:rPr>
          <w:rFonts w:ascii="Times New Roman" w:hAnsi="Times New Roman" w:cs="Times New Roman"/>
          <w:sz w:val="24"/>
          <w:szCs w:val="24"/>
        </w:rPr>
        <w:t>O</w:t>
      </w:r>
      <w:r w:rsidR="0025595C" w:rsidRPr="004565EE">
        <w:rPr>
          <w:rFonts w:ascii="Times New Roman" w:hAnsi="Times New Roman" w:cs="Times New Roman"/>
          <w:sz w:val="24"/>
          <w:szCs w:val="24"/>
          <w:vertAlign w:val="subscript"/>
        </w:rPr>
        <w:t>8</w:t>
      </w:r>
      <w:r w:rsidR="0025595C" w:rsidRPr="004565EE">
        <w:rPr>
          <w:rFonts w:ascii="Times New Roman" w:hAnsi="Times New Roman" w:cs="Times New Roman"/>
          <w:sz w:val="24"/>
          <w:szCs w:val="24"/>
        </w:rPr>
        <w:t xml:space="preserve"> and calcium aluminosilicate Ca</w:t>
      </w:r>
      <w:r w:rsidR="0025595C" w:rsidRPr="004565EE">
        <w:rPr>
          <w:rFonts w:ascii="Times New Roman" w:hAnsi="Times New Roman" w:cs="Times New Roman"/>
          <w:sz w:val="24"/>
          <w:szCs w:val="24"/>
          <w:vertAlign w:val="subscript"/>
        </w:rPr>
        <w:t>2</w:t>
      </w:r>
      <w:r w:rsidR="0025595C" w:rsidRPr="004565EE">
        <w:rPr>
          <w:rFonts w:ascii="Times New Roman" w:hAnsi="Times New Roman" w:cs="Times New Roman"/>
          <w:sz w:val="24"/>
          <w:szCs w:val="24"/>
        </w:rPr>
        <w:t>Al</w:t>
      </w:r>
      <w:r w:rsidR="0025595C" w:rsidRPr="004565EE">
        <w:rPr>
          <w:rFonts w:ascii="Times New Roman" w:hAnsi="Times New Roman" w:cs="Times New Roman"/>
          <w:sz w:val="24"/>
          <w:szCs w:val="24"/>
          <w:vertAlign w:val="subscript"/>
        </w:rPr>
        <w:t>2</w:t>
      </w:r>
      <w:r w:rsidR="0025595C" w:rsidRPr="004565EE">
        <w:rPr>
          <w:rFonts w:ascii="Times New Roman" w:hAnsi="Times New Roman" w:cs="Times New Roman"/>
          <w:sz w:val="24"/>
          <w:szCs w:val="24"/>
        </w:rPr>
        <w:t>SiO</w:t>
      </w:r>
      <w:r w:rsidR="0025595C" w:rsidRPr="004565EE">
        <w:rPr>
          <w:rFonts w:ascii="Times New Roman" w:hAnsi="Times New Roman" w:cs="Times New Roman"/>
          <w:sz w:val="24"/>
          <w:szCs w:val="24"/>
          <w:vertAlign w:val="subscript"/>
        </w:rPr>
        <w:t>7</w:t>
      </w:r>
      <w:r w:rsidR="0025595C" w:rsidRPr="004565EE">
        <w:rPr>
          <w:rFonts w:ascii="Times New Roman" w:hAnsi="Times New Roman" w:cs="Times New Roman"/>
          <w:sz w:val="24"/>
          <w:szCs w:val="24"/>
        </w:rPr>
        <w:t xml:space="preserve"> in glass H matrix</w:t>
      </w:r>
      <w:r w:rsidR="000014B8" w:rsidRPr="004565EE">
        <w:rPr>
          <w:rFonts w:ascii="Times New Roman" w:hAnsi="Times New Roman" w:cs="Times New Roman"/>
          <w:sz w:val="24"/>
          <w:szCs w:val="24"/>
        </w:rPr>
        <w:t xml:space="preserve"> after annealing</w:t>
      </w:r>
      <w:r w:rsidR="0025595C" w:rsidRPr="004565EE">
        <w:rPr>
          <w:rFonts w:ascii="Times New Roman" w:hAnsi="Times New Roman" w:cs="Times New Roman"/>
          <w:sz w:val="24"/>
          <w:szCs w:val="24"/>
        </w:rPr>
        <w:t xml:space="preserve"> is the main reason for the decline</w:t>
      </w:r>
      <w:r w:rsidR="000014B8" w:rsidRPr="004565EE">
        <w:rPr>
          <w:rFonts w:ascii="Times New Roman" w:hAnsi="Times New Roman" w:cs="Times New Roman"/>
          <w:sz w:val="24"/>
          <w:szCs w:val="24"/>
        </w:rPr>
        <w:t xml:space="preserve"> of CTE values</w:t>
      </w:r>
      <w:r w:rsidR="0025595C" w:rsidRPr="004565EE">
        <w:rPr>
          <w:rFonts w:ascii="Times New Roman" w:hAnsi="Times New Roman" w:cs="Times New Roman"/>
          <w:sz w:val="24"/>
          <w:szCs w:val="24"/>
        </w:rPr>
        <w:t>, from</w:t>
      </w:r>
      <w:r w:rsidR="000014B8" w:rsidRPr="004565EE">
        <w:rPr>
          <w:rFonts w:ascii="Times New Roman" w:hAnsi="Times New Roman" w:cs="Times New Roman"/>
          <w:sz w:val="24"/>
          <w:szCs w:val="24"/>
        </w:rPr>
        <w:t xml:space="preserve"> SEM,</w:t>
      </w:r>
      <w:r w:rsidR="0025595C" w:rsidRPr="004565EE">
        <w:rPr>
          <w:rFonts w:ascii="Times New Roman" w:hAnsi="Times New Roman" w:cs="Times New Roman"/>
          <w:sz w:val="24"/>
          <w:szCs w:val="24"/>
        </w:rPr>
        <w:t xml:space="preserve"> XRD results and the </w:t>
      </w:r>
      <w:proofErr w:type="spellStart"/>
      <w:r w:rsidR="0025595C" w:rsidRPr="004565EE">
        <w:rPr>
          <w:rFonts w:ascii="Times New Roman" w:hAnsi="Times New Roman" w:cs="Times New Roman"/>
          <w:sz w:val="24"/>
          <w:szCs w:val="24"/>
        </w:rPr>
        <w:t>FactSage</w:t>
      </w:r>
      <w:proofErr w:type="spellEnd"/>
      <w:r w:rsidR="0025595C" w:rsidRPr="004565EE">
        <w:rPr>
          <w:rFonts w:ascii="Times New Roman" w:hAnsi="Times New Roman" w:cs="Times New Roman"/>
          <w:sz w:val="24"/>
          <w:szCs w:val="24"/>
        </w:rPr>
        <w:t xml:space="preserve"> simulation</w:t>
      </w:r>
      <w:r w:rsidR="000014B8" w:rsidRPr="004565EE">
        <w:rPr>
          <w:rFonts w:ascii="Times New Roman" w:hAnsi="Times New Roman" w:cs="Times New Roman"/>
          <w:sz w:val="24"/>
          <w:szCs w:val="24"/>
        </w:rPr>
        <w:t xml:space="preserve"> in 3.1 part</w:t>
      </w:r>
      <w:r w:rsidR="0025595C" w:rsidRPr="004565EE">
        <w:rPr>
          <w:rStyle w:val="viiyi"/>
          <w:rFonts w:ascii="Times New Roman" w:hAnsi="Times New Roman" w:cs="Times New Roman"/>
          <w:sz w:val="24"/>
        </w:rPr>
        <w:t>.</w:t>
      </w:r>
      <w:r w:rsidR="000014B8" w:rsidRPr="004565EE">
        <w:rPr>
          <w:rFonts w:ascii="Times New Roman" w:hAnsi="Times New Roman" w:cs="Times New Roman"/>
          <w:sz w:val="24"/>
          <w:szCs w:val="24"/>
        </w:rPr>
        <w:t xml:space="preserve"> </w:t>
      </w:r>
      <w:r w:rsidR="005D1F31" w:rsidRPr="004565EE">
        <w:rPr>
          <w:rFonts w:ascii="Times New Roman" w:hAnsi="Times New Roman" w:cs="Times New Roman"/>
          <w:sz w:val="24"/>
          <w:szCs w:val="24"/>
        </w:rPr>
        <w:t>CTE value</w:t>
      </w:r>
      <w:r w:rsidR="00B135EC" w:rsidRPr="004565EE">
        <w:rPr>
          <w:rFonts w:ascii="Times New Roman" w:hAnsi="Times New Roman" w:cs="Times New Roman"/>
          <w:sz w:val="24"/>
          <w:szCs w:val="24"/>
        </w:rPr>
        <w:t>s</w:t>
      </w:r>
      <w:r w:rsidR="005D1F31" w:rsidRPr="004565EE">
        <w:rPr>
          <w:rFonts w:ascii="Times New Roman" w:hAnsi="Times New Roman" w:cs="Times New Roman"/>
          <w:sz w:val="24"/>
          <w:szCs w:val="24"/>
        </w:rPr>
        <w:t xml:space="preserve"> improved with the filler material amount increased.</w:t>
      </w:r>
      <w:r w:rsidR="00CA4EC8" w:rsidRPr="004565EE">
        <w:rPr>
          <w:rFonts w:ascii="Times New Roman" w:hAnsi="Times New Roman" w:cs="Times New Roman"/>
          <w:sz w:val="24"/>
          <w:szCs w:val="24"/>
        </w:rPr>
        <w:t xml:space="preserve"> </w:t>
      </w:r>
      <w:r w:rsidR="00B4338F" w:rsidRPr="004565EE">
        <w:rPr>
          <w:rFonts w:ascii="Times New Roman" w:hAnsi="Times New Roman" w:cs="Times New Roman"/>
          <w:sz w:val="24"/>
          <w:szCs w:val="24"/>
        </w:rPr>
        <w:t xml:space="preserve">The addition of </w:t>
      </w:r>
      <w:r w:rsidR="00855A0A" w:rsidRPr="004565EE">
        <w:rPr>
          <w:rFonts w:ascii="Times New Roman" w:hAnsi="Times New Roman" w:cs="Times New Roman"/>
          <w:sz w:val="24"/>
          <w:szCs w:val="24"/>
        </w:rPr>
        <w:t xml:space="preserve">20 </w:t>
      </w:r>
      <w:r w:rsidR="00B4338F" w:rsidRPr="004565EE">
        <w:rPr>
          <w:rFonts w:ascii="Times New Roman" w:hAnsi="Times New Roman" w:cs="Times New Roman"/>
          <w:sz w:val="24"/>
          <w:szCs w:val="24"/>
        </w:rPr>
        <w:t>wt.% Sr</w:t>
      </w:r>
      <w:r w:rsidR="00B4338F" w:rsidRPr="004565EE">
        <w:rPr>
          <w:rFonts w:ascii="Times New Roman" w:hAnsi="Times New Roman" w:cs="Times New Roman"/>
          <w:sz w:val="24"/>
          <w:szCs w:val="24"/>
          <w:vertAlign w:val="subscript"/>
        </w:rPr>
        <w:t>2</w:t>
      </w:r>
      <w:r w:rsidR="00B4338F" w:rsidRPr="004565EE">
        <w:rPr>
          <w:rFonts w:ascii="Times New Roman" w:hAnsi="Times New Roman" w:cs="Times New Roman"/>
          <w:sz w:val="24"/>
          <w:szCs w:val="24"/>
        </w:rPr>
        <w:t>SiO</w:t>
      </w:r>
      <w:r w:rsidR="00B4338F" w:rsidRPr="004565EE">
        <w:rPr>
          <w:rFonts w:ascii="Times New Roman" w:hAnsi="Times New Roman" w:cs="Times New Roman"/>
          <w:sz w:val="24"/>
          <w:szCs w:val="24"/>
          <w:vertAlign w:val="subscript"/>
        </w:rPr>
        <w:t>4</w:t>
      </w:r>
      <w:r w:rsidR="00B4338F" w:rsidRPr="004565EE">
        <w:rPr>
          <w:rFonts w:ascii="Times New Roman" w:hAnsi="Times New Roman" w:cs="Times New Roman"/>
          <w:sz w:val="24"/>
          <w:szCs w:val="24"/>
        </w:rPr>
        <w:t xml:space="preserve"> resulted in the highest </w:t>
      </w:r>
      <w:r w:rsidR="00B4338F" w:rsidRPr="004565EE">
        <w:rPr>
          <w:rFonts w:ascii="Times New Roman" w:hAnsi="Times New Roman" w:cs="Times New Roman"/>
          <w:sz w:val="24"/>
          <w:szCs w:val="24"/>
        </w:rPr>
        <w:lastRenderedPageBreak/>
        <w:t xml:space="preserve">CTE values of up to </w:t>
      </w:r>
      <w:r w:rsidR="001C0189" w:rsidRPr="004565EE">
        <w:rPr>
          <w:rFonts w:ascii="Times New Roman" w:hAnsi="Times New Roman" w:cs="Times New Roman"/>
          <w:sz w:val="24"/>
          <w:szCs w:val="24"/>
        </w:rPr>
        <w:t>1</w:t>
      </w:r>
      <w:r w:rsidR="00481109" w:rsidRPr="004565EE">
        <w:rPr>
          <w:rFonts w:ascii="Times New Roman" w:hAnsi="Times New Roman" w:cs="Times New Roman"/>
          <w:sz w:val="24"/>
          <w:szCs w:val="24"/>
        </w:rPr>
        <w:t>1</w:t>
      </w:r>
      <w:r w:rsidR="001C0189" w:rsidRPr="004565EE">
        <w:rPr>
          <w:rFonts w:ascii="Times New Roman" w:hAnsi="Times New Roman" w:cs="Times New Roman"/>
          <w:sz w:val="24"/>
          <w:szCs w:val="24"/>
        </w:rPr>
        <w:t>.</w:t>
      </w:r>
      <w:r w:rsidR="00855A0A" w:rsidRPr="004565EE">
        <w:rPr>
          <w:rFonts w:ascii="Times New Roman" w:hAnsi="Times New Roman" w:cs="Times New Roman"/>
          <w:sz w:val="24"/>
          <w:szCs w:val="24"/>
        </w:rPr>
        <w:t>7</w:t>
      </w:r>
      <w:r w:rsidR="00B4338F" w:rsidRPr="004565EE">
        <w:rPr>
          <w:rFonts w:ascii="Times New Roman" w:hAnsi="Times New Roman" w:cs="Times New Roman"/>
          <w:sz w:val="24"/>
          <w:szCs w:val="24"/>
        </w:rPr>
        <w:t> × 10</w:t>
      </w:r>
      <w:r w:rsidR="00B4338F" w:rsidRPr="004565EE">
        <w:rPr>
          <w:rFonts w:ascii="Times New Roman" w:hAnsi="Times New Roman" w:cs="Times New Roman"/>
          <w:sz w:val="24"/>
          <w:szCs w:val="24"/>
          <w:vertAlign w:val="superscript"/>
        </w:rPr>
        <w:t>-6 </w:t>
      </w:r>
      <w:r w:rsidR="00B4338F" w:rsidRPr="004565EE">
        <w:rPr>
          <w:rFonts w:ascii="Times New Roman" w:hAnsi="Times New Roman" w:cs="Times New Roman"/>
          <w:sz w:val="24"/>
          <w:szCs w:val="24"/>
        </w:rPr>
        <w:t xml:space="preserve">/K </w:t>
      </w:r>
      <w:r w:rsidR="00B135EC" w:rsidRPr="004565EE">
        <w:rPr>
          <w:rFonts w:ascii="Times New Roman" w:hAnsi="Times New Roman" w:cs="Times New Roman"/>
          <w:sz w:val="24"/>
          <w:szCs w:val="24"/>
        </w:rPr>
        <w:t xml:space="preserve">for </w:t>
      </w:r>
      <w:r w:rsidR="0044795D" w:rsidRPr="004565EE">
        <w:rPr>
          <w:rFonts w:ascii="Times New Roman" w:hAnsi="Times New Roman" w:cs="Times New Roman"/>
          <w:sz w:val="24"/>
          <w:szCs w:val="24"/>
        </w:rPr>
        <w:t xml:space="preserve">the </w:t>
      </w:r>
      <w:r w:rsidR="00B4338F" w:rsidRPr="004565EE">
        <w:rPr>
          <w:rFonts w:ascii="Times New Roman" w:hAnsi="Times New Roman" w:cs="Times New Roman"/>
          <w:sz w:val="24"/>
          <w:szCs w:val="24"/>
        </w:rPr>
        <w:t>as-sintered sample</w:t>
      </w:r>
      <w:r w:rsidR="0044795D" w:rsidRPr="004565EE">
        <w:rPr>
          <w:rFonts w:ascii="Times New Roman" w:hAnsi="Times New Roman" w:cs="Times New Roman"/>
          <w:sz w:val="24"/>
          <w:szCs w:val="24"/>
        </w:rPr>
        <w:t xml:space="preserve">, while </w:t>
      </w:r>
      <w:r w:rsidR="00855A0A" w:rsidRPr="004565EE">
        <w:rPr>
          <w:rFonts w:ascii="Times New Roman" w:hAnsi="Times New Roman" w:cs="Times New Roman"/>
          <w:sz w:val="24"/>
          <w:szCs w:val="24"/>
        </w:rPr>
        <w:t>the addition of 40 wt.% Sr</w:t>
      </w:r>
      <w:r w:rsidR="00855A0A" w:rsidRPr="004565EE">
        <w:rPr>
          <w:rFonts w:ascii="Times New Roman" w:hAnsi="Times New Roman" w:cs="Times New Roman"/>
          <w:sz w:val="24"/>
          <w:szCs w:val="24"/>
          <w:vertAlign w:val="subscript"/>
        </w:rPr>
        <w:t>2</w:t>
      </w:r>
      <w:r w:rsidR="00855A0A" w:rsidRPr="004565EE">
        <w:rPr>
          <w:rFonts w:ascii="Times New Roman" w:hAnsi="Times New Roman" w:cs="Times New Roman"/>
          <w:sz w:val="24"/>
          <w:szCs w:val="24"/>
        </w:rPr>
        <w:t>SiO</w:t>
      </w:r>
      <w:r w:rsidR="00855A0A" w:rsidRPr="004565EE">
        <w:rPr>
          <w:rFonts w:ascii="Times New Roman" w:hAnsi="Times New Roman" w:cs="Times New Roman"/>
          <w:sz w:val="24"/>
          <w:szCs w:val="24"/>
          <w:vertAlign w:val="subscript"/>
        </w:rPr>
        <w:t>4</w:t>
      </w:r>
      <w:r w:rsidR="0044795D" w:rsidRPr="004565EE">
        <w:rPr>
          <w:rFonts w:ascii="Times New Roman" w:hAnsi="Times New Roman" w:cs="Times New Roman"/>
          <w:sz w:val="24"/>
          <w:szCs w:val="24"/>
        </w:rPr>
        <w:t xml:space="preserve"> achieved</w:t>
      </w:r>
      <w:r w:rsidR="00855A0A" w:rsidRPr="004565EE">
        <w:rPr>
          <w:rFonts w:ascii="Times New Roman" w:hAnsi="Times New Roman" w:cs="Times New Roman"/>
          <w:sz w:val="24"/>
          <w:szCs w:val="24"/>
        </w:rPr>
        <w:t xml:space="preserve"> the highest CTE up to </w:t>
      </w:r>
      <w:r w:rsidR="00481109" w:rsidRPr="004565EE">
        <w:rPr>
          <w:rFonts w:ascii="Times New Roman" w:hAnsi="Times New Roman" w:cs="Times New Roman"/>
          <w:sz w:val="24"/>
          <w:szCs w:val="24"/>
        </w:rPr>
        <w:t>10</w:t>
      </w:r>
      <w:r w:rsidR="00B4338F" w:rsidRPr="004565EE">
        <w:rPr>
          <w:rFonts w:ascii="Times New Roman" w:hAnsi="Times New Roman" w:cs="Times New Roman"/>
          <w:sz w:val="24"/>
          <w:szCs w:val="24"/>
        </w:rPr>
        <w:t>.</w:t>
      </w:r>
      <w:r w:rsidR="00481109" w:rsidRPr="004565EE">
        <w:rPr>
          <w:rFonts w:ascii="Times New Roman" w:hAnsi="Times New Roman" w:cs="Times New Roman"/>
          <w:sz w:val="24"/>
          <w:szCs w:val="24"/>
        </w:rPr>
        <w:t>9</w:t>
      </w:r>
      <w:r w:rsidR="00B4338F" w:rsidRPr="004565EE">
        <w:rPr>
          <w:rFonts w:ascii="Times New Roman" w:hAnsi="Times New Roman" w:cs="Times New Roman"/>
          <w:sz w:val="24"/>
          <w:szCs w:val="24"/>
        </w:rPr>
        <w:t> × 10</w:t>
      </w:r>
      <w:r w:rsidR="00B4338F" w:rsidRPr="004565EE">
        <w:rPr>
          <w:rFonts w:ascii="Times New Roman" w:hAnsi="Times New Roman" w:cs="Times New Roman"/>
          <w:sz w:val="24"/>
          <w:szCs w:val="24"/>
          <w:vertAlign w:val="superscript"/>
        </w:rPr>
        <w:t>-6 </w:t>
      </w:r>
      <w:r w:rsidR="00B4338F" w:rsidRPr="004565EE">
        <w:rPr>
          <w:rFonts w:ascii="Times New Roman" w:hAnsi="Times New Roman" w:cs="Times New Roman"/>
          <w:sz w:val="24"/>
          <w:szCs w:val="24"/>
        </w:rPr>
        <w:t xml:space="preserve">/K after annealing, respectively, </w:t>
      </w:r>
      <w:r w:rsidR="0044795D" w:rsidRPr="004565EE">
        <w:rPr>
          <w:rFonts w:ascii="Times New Roman" w:hAnsi="Times New Roman" w:cs="Times New Roman"/>
          <w:sz w:val="24"/>
          <w:szCs w:val="24"/>
        </w:rPr>
        <w:t xml:space="preserve">as </w:t>
      </w:r>
      <w:r w:rsidR="00B4338F" w:rsidRPr="004565EE">
        <w:rPr>
          <w:rFonts w:ascii="Times New Roman" w:hAnsi="Times New Roman" w:cs="Times New Roman"/>
          <w:sz w:val="24"/>
          <w:szCs w:val="24"/>
        </w:rPr>
        <w:t>measured in a temperature range between 200</w:t>
      </w:r>
      <w:r w:rsidR="00445628" w:rsidRPr="004565EE">
        <w:rPr>
          <w:rFonts w:ascii="Times New Roman" w:hAnsi="Times New Roman" w:cs="Times New Roman"/>
          <w:sz w:val="24"/>
          <w:szCs w:val="24"/>
        </w:rPr>
        <w:t> </w:t>
      </w:r>
      <w:r w:rsidR="00B4338F" w:rsidRPr="004565EE">
        <w:rPr>
          <w:rFonts w:ascii="Times New Roman" w:hAnsi="Times New Roman" w:cs="Times New Roman"/>
          <w:sz w:val="24"/>
          <w:szCs w:val="24"/>
        </w:rPr>
        <w:t>°C and 900</w:t>
      </w:r>
      <w:r w:rsidR="00445628" w:rsidRPr="004565EE">
        <w:rPr>
          <w:rFonts w:ascii="Times New Roman" w:hAnsi="Times New Roman" w:cs="Times New Roman"/>
          <w:sz w:val="24"/>
          <w:szCs w:val="24"/>
        </w:rPr>
        <w:t> </w:t>
      </w:r>
      <w:r w:rsidR="00B4338F" w:rsidRPr="004565EE">
        <w:rPr>
          <w:rFonts w:ascii="Times New Roman" w:hAnsi="Times New Roman" w:cs="Times New Roman"/>
          <w:sz w:val="24"/>
          <w:szCs w:val="24"/>
        </w:rPr>
        <w:t>°C (see Table 3).</w:t>
      </w:r>
      <w:r w:rsidR="00A51894" w:rsidRPr="004565EE">
        <w:rPr>
          <w:rFonts w:ascii="Times New Roman" w:hAnsi="Times New Roman" w:cs="Times New Roman"/>
          <w:sz w:val="24"/>
          <w:szCs w:val="24"/>
        </w:rPr>
        <w:t xml:space="preserve"> </w:t>
      </w:r>
    </w:p>
    <w:p w14:paraId="3B32993D" w14:textId="77777777" w:rsidR="00466376" w:rsidRPr="004565EE" w:rsidRDefault="00466376" w:rsidP="008A0D12">
      <w:pPr>
        <w:rPr>
          <w:rFonts w:ascii="Times New Roman" w:hAnsi="Times New Roman" w:cs="Times New Roman"/>
          <w:sz w:val="24"/>
          <w:szCs w:val="24"/>
        </w:rPr>
      </w:pPr>
      <w:r w:rsidRPr="004565EE">
        <w:rPr>
          <w:rFonts w:ascii="Times New Roman" w:hAnsi="Times New Roman" w:cs="Times New Roman"/>
          <w:noProof/>
          <w:sz w:val="24"/>
          <w:szCs w:val="24"/>
          <w:lang w:eastAsia="en-US"/>
        </w:rPr>
        <w:drawing>
          <wp:inline distT="0" distB="0" distL="0" distR="0" wp14:anchorId="39B07F40" wp14:editId="1A06EC05">
            <wp:extent cx="6056721" cy="23842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7.pn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056721" cy="2384225"/>
                    </a:xfrm>
                    <a:prstGeom prst="rect">
                      <a:avLst/>
                    </a:prstGeom>
                    <a:ln>
                      <a:noFill/>
                    </a:ln>
                    <a:extLst>
                      <a:ext uri="{53640926-AAD7-44D8-BBD7-CCE9431645EC}">
                        <a14:shadowObscured xmlns:a14="http://schemas.microsoft.com/office/drawing/2010/main"/>
                      </a:ext>
                    </a:extLst>
                  </pic:spPr>
                </pic:pic>
              </a:graphicData>
            </a:graphic>
          </wp:inline>
        </w:drawing>
      </w:r>
    </w:p>
    <w:p w14:paraId="1F2D9F37" w14:textId="371E7CD7" w:rsidR="00466376" w:rsidRPr="004565EE" w:rsidRDefault="00466376" w:rsidP="008A0D12">
      <w:pPr>
        <w:jc w:val="center"/>
        <w:rPr>
          <w:rFonts w:ascii="Times New Roman" w:hAnsi="Times New Roman" w:cs="Times New Roman"/>
          <w:sz w:val="24"/>
          <w:szCs w:val="24"/>
        </w:rPr>
      </w:pPr>
      <w:r w:rsidRPr="004565EE">
        <w:rPr>
          <w:rFonts w:ascii="Times New Roman" w:hAnsi="Times New Roman" w:cs="Times New Roman"/>
          <w:sz w:val="24"/>
          <w:szCs w:val="24"/>
        </w:rPr>
        <w:t>Fig</w:t>
      </w:r>
      <w:r w:rsidR="005A5862" w:rsidRPr="004565EE">
        <w:rPr>
          <w:rFonts w:ascii="Times New Roman" w:hAnsi="Times New Roman" w:cs="Times New Roman"/>
          <w:sz w:val="24"/>
          <w:szCs w:val="24"/>
        </w:rPr>
        <w:t xml:space="preserve">. </w:t>
      </w:r>
      <w:r w:rsidR="005D2B12" w:rsidRPr="004565EE">
        <w:rPr>
          <w:rFonts w:ascii="Times New Roman" w:hAnsi="Times New Roman" w:cs="Times New Roman"/>
          <w:sz w:val="24"/>
          <w:szCs w:val="24"/>
        </w:rPr>
        <w:t>8</w:t>
      </w:r>
      <w:r w:rsidR="005A5862" w:rsidRPr="004565EE">
        <w:rPr>
          <w:rFonts w:ascii="Times New Roman" w:hAnsi="Times New Roman" w:cs="Times New Roman"/>
          <w:sz w:val="24"/>
          <w:szCs w:val="24"/>
        </w:rPr>
        <w:t xml:space="preserve">. </w:t>
      </w:r>
      <w:bookmarkStart w:id="125" w:name="_Hlk90391265"/>
      <w:r w:rsidR="00362EE4" w:rsidRPr="004565EE">
        <w:rPr>
          <w:rFonts w:ascii="Times New Roman" w:hAnsi="Times New Roman" w:cs="Times New Roman"/>
          <w:sz w:val="24"/>
          <w:szCs w:val="24"/>
        </w:rPr>
        <w:t>CTE curves</w:t>
      </w:r>
      <w:bookmarkEnd w:id="125"/>
      <w:r w:rsidR="00362EE4" w:rsidRPr="004565EE">
        <w:rPr>
          <w:rFonts w:ascii="Times New Roman" w:hAnsi="Times New Roman" w:cs="Times New Roman"/>
          <w:sz w:val="24"/>
          <w:szCs w:val="24"/>
        </w:rPr>
        <w:t xml:space="preserve"> for </w:t>
      </w:r>
      <w:r w:rsidR="0044795D" w:rsidRPr="004565EE">
        <w:rPr>
          <w:rFonts w:ascii="Times New Roman" w:hAnsi="Times New Roman" w:cs="Times New Roman"/>
          <w:sz w:val="24"/>
          <w:szCs w:val="24"/>
        </w:rPr>
        <w:t xml:space="preserve">(a) </w:t>
      </w:r>
      <w:r w:rsidR="00362EE4" w:rsidRPr="004565EE">
        <w:rPr>
          <w:rFonts w:ascii="Times New Roman" w:hAnsi="Times New Roman" w:cs="Times New Roman"/>
          <w:sz w:val="24"/>
          <w:szCs w:val="24"/>
        </w:rPr>
        <w:t>sintered and</w:t>
      </w:r>
      <w:r w:rsidR="0044795D" w:rsidRPr="004565EE">
        <w:rPr>
          <w:rFonts w:ascii="Times New Roman" w:hAnsi="Times New Roman" w:cs="Times New Roman"/>
          <w:sz w:val="24"/>
          <w:szCs w:val="24"/>
        </w:rPr>
        <w:t xml:space="preserve"> (b)</w:t>
      </w:r>
      <w:r w:rsidR="00362EE4" w:rsidRPr="004565EE">
        <w:rPr>
          <w:rFonts w:ascii="Times New Roman" w:hAnsi="Times New Roman" w:cs="Times New Roman"/>
          <w:sz w:val="24"/>
          <w:szCs w:val="24"/>
        </w:rPr>
        <w:t xml:space="preserve"> annealed</w:t>
      </w:r>
      <w:r w:rsidR="0044795D" w:rsidRPr="004565EE">
        <w:rPr>
          <w:rFonts w:ascii="Times New Roman" w:hAnsi="Times New Roman" w:cs="Times New Roman"/>
          <w:sz w:val="24"/>
          <w:szCs w:val="24"/>
        </w:rPr>
        <w:t xml:space="preserve"> composites samples</w:t>
      </w:r>
      <w:r w:rsidR="00362EE4" w:rsidRPr="004565EE">
        <w:rPr>
          <w:rFonts w:ascii="Times New Roman" w:hAnsi="Times New Roman" w:cs="Times New Roman"/>
          <w:sz w:val="24"/>
          <w:szCs w:val="24"/>
        </w:rPr>
        <w:t xml:space="preserve"> </w:t>
      </w:r>
    </w:p>
    <w:p w14:paraId="3441CF0F" w14:textId="5114EA81" w:rsidR="00E26361" w:rsidRPr="004565EE" w:rsidRDefault="00E26361" w:rsidP="008A0D12">
      <w:pPr>
        <w:jc w:val="center"/>
        <w:rPr>
          <w:rFonts w:ascii="Times New Roman" w:hAnsi="Times New Roman" w:cs="Times New Roman"/>
          <w:sz w:val="24"/>
          <w:szCs w:val="24"/>
        </w:rPr>
      </w:pPr>
      <w:bookmarkStart w:id="126" w:name="_Hlk93652293"/>
      <w:r w:rsidRPr="004565EE">
        <w:rPr>
          <w:rFonts w:ascii="Times New Roman" w:hAnsi="Times New Roman" w:cs="Times New Roman"/>
          <w:sz w:val="24"/>
          <w:szCs w:val="24"/>
        </w:rPr>
        <w:t xml:space="preserve">Table 3. </w:t>
      </w:r>
      <w:r w:rsidR="00EB1F16" w:rsidRPr="004565EE">
        <w:rPr>
          <w:rFonts w:ascii="Times New Roman" w:hAnsi="Times New Roman" w:cs="Times New Roman"/>
          <w:sz w:val="24"/>
          <w:szCs w:val="24"/>
        </w:rPr>
        <w:t xml:space="preserve">Coefficients of </w:t>
      </w:r>
      <w:r w:rsidRPr="004565EE">
        <w:rPr>
          <w:rFonts w:ascii="Times New Roman" w:hAnsi="Times New Roman" w:cs="Times New Roman"/>
          <w:sz w:val="24"/>
          <w:szCs w:val="24"/>
        </w:rPr>
        <w:t>Thermal expansion (as-sintered and long</w:t>
      </w:r>
      <w:r w:rsidR="00FF2460" w:rsidRPr="004565EE">
        <w:rPr>
          <w:rFonts w:ascii="Times New Roman" w:hAnsi="Times New Roman" w:cs="Times New Roman"/>
          <w:sz w:val="24"/>
          <w:szCs w:val="24"/>
        </w:rPr>
        <w:t>-</w:t>
      </w:r>
      <w:r w:rsidRPr="004565EE">
        <w:rPr>
          <w:rFonts w:ascii="Times New Roman" w:hAnsi="Times New Roman" w:cs="Times New Roman"/>
          <w:sz w:val="24"/>
          <w:szCs w:val="24"/>
        </w:rPr>
        <w:t>term</w:t>
      </w:r>
      <w:r w:rsidR="00FF2460" w:rsidRPr="004565EE">
        <w:rPr>
          <w:rFonts w:ascii="Times New Roman" w:hAnsi="Times New Roman" w:cs="Times New Roman"/>
          <w:sz w:val="24"/>
          <w:szCs w:val="24"/>
        </w:rPr>
        <w:t xml:space="preserve"> </w:t>
      </w:r>
      <w:r w:rsidRPr="004565EE">
        <w:rPr>
          <w:rFonts w:ascii="Times New Roman" w:hAnsi="Times New Roman" w:cs="Times New Roman"/>
          <w:sz w:val="24"/>
          <w:szCs w:val="24"/>
        </w:rPr>
        <w:t xml:space="preserve">annealed) of glass H and </w:t>
      </w:r>
      <w:r w:rsidR="00EB1F16" w:rsidRPr="004565EE">
        <w:rPr>
          <w:rFonts w:ascii="Times New Roman" w:hAnsi="Times New Roman" w:cs="Times New Roman"/>
          <w:sz w:val="24"/>
          <w:szCs w:val="24"/>
        </w:rPr>
        <w:t xml:space="preserve">the </w:t>
      </w:r>
      <w:r w:rsidRPr="004565EE">
        <w:rPr>
          <w:rFonts w:ascii="Times New Roman" w:hAnsi="Times New Roman" w:cs="Times New Roman"/>
          <w:sz w:val="24"/>
          <w:szCs w:val="24"/>
        </w:rPr>
        <w:t>glass ceramic composite sealants</w:t>
      </w:r>
    </w:p>
    <w:tbl>
      <w:tblPr>
        <w:tblStyle w:val="Tabellenraster"/>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2463"/>
        <w:gridCol w:w="2094"/>
        <w:gridCol w:w="2463"/>
      </w:tblGrid>
      <w:tr w:rsidR="004565EE" w:rsidRPr="004565EE" w14:paraId="26DE2B13" w14:textId="77777777" w:rsidTr="00850C14">
        <w:trPr>
          <w:trHeight w:val="701"/>
          <w:jc w:val="center"/>
        </w:trPr>
        <w:tc>
          <w:tcPr>
            <w:tcW w:w="1749" w:type="dxa"/>
            <w:tcBorders>
              <w:bottom w:val="single" w:sz="6" w:space="0" w:color="auto"/>
            </w:tcBorders>
            <w:vAlign w:val="center"/>
          </w:tcPr>
          <w:p w14:paraId="5BB13044"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Sample</w:t>
            </w:r>
          </w:p>
        </w:tc>
        <w:tc>
          <w:tcPr>
            <w:tcW w:w="2463" w:type="dxa"/>
            <w:tcBorders>
              <w:bottom w:val="single" w:sz="6" w:space="0" w:color="auto"/>
            </w:tcBorders>
            <w:vAlign w:val="center"/>
          </w:tcPr>
          <w:p w14:paraId="379574EC"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bCs/>
                <w:sz w:val="24"/>
                <w:szCs w:val="24"/>
              </w:rPr>
              <w:t>CTE [×10</w:t>
            </w:r>
            <w:r w:rsidRPr="004565EE">
              <w:rPr>
                <w:rFonts w:ascii="Times New Roman" w:hAnsi="Times New Roman" w:cs="Times New Roman"/>
                <w:bCs/>
                <w:sz w:val="24"/>
                <w:szCs w:val="24"/>
                <w:vertAlign w:val="superscript"/>
              </w:rPr>
              <w:t>-6</w:t>
            </w:r>
            <w:r w:rsidRPr="004565EE">
              <w:rPr>
                <w:rFonts w:ascii="Times New Roman" w:hAnsi="Times New Roman" w:cs="Times New Roman"/>
                <w:bCs/>
                <w:sz w:val="24"/>
                <w:szCs w:val="24"/>
              </w:rPr>
              <w:t xml:space="preserve"> K</w:t>
            </w:r>
            <w:r w:rsidRPr="004565EE">
              <w:rPr>
                <w:rFonts w:ascii="Times New Roman" w:hAnsi="Times New Roman" w:cs="Times New Roman"/>
                <w:bCs/>
                <w:sz w:val="24"/>
                <w:szCs w:val="24"/>
                <w:vertAlign w:val="superscript"/>
              </w:rPr>
              <w:t>-1</w:t>
            </w:r>
            <w:r w:rsidRPr="004565EE">
              <w:rPr>
                <w:rFonts w:ascii="Times New Roman" w:hAnsi="Times New Roman" w:cs="Times New Roman"/>
                <w:bCs/>
                <w:sz w:val="24"/>
                <w:szCs w:val="24"/>
              </w:rPr>
              <w:t>]</w:t>
            </w:r>
          </w:p>
          <w:p w14:paraId="7BB361DD" w14:textId="3BC20645"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bCs/>
                <w:sz w:val="24"/>
                <w:szCs w:val="24"/>
              </w:rPr>
              <w:t>(200</w:t>
            </w:r>
            <w:r w:rsidR="00EB1F16" w:rsidRPr="004565EE">
              <w:rPr>
                <w:rFonts w:ascii="Times New Roman" w:hAnsi="Times New Roman" w:cs="Times New Roman"/>
                <w:bCs/>
                <w:sz w:val="24"/>
                <w:szCs w:val="24"/>
              </w:rPr>
              <w:t>–</w:t>
            </w:r>
            <w:r w:rsidRPr="004565EE">
              <w:rPr>
                <w:rFonts w:ascii="Times New Roman" w:hAnsi="Times New Roman" w:cs="Times New Roman"/>
                <w:bCs/>
                <w:sz w:val="24"/>
                <w:szCs w:val="24"/>
              </w:rPr>
              <w:t>900 °C)</w:t>
            </w:r>
          </w:p>
        </w:tc>
        <w:tc>
          <w:tcPr>
            <w:tcW w:w="2094" w:type="dxa"/>
            <w:tcBorders>
              <w:bottom w:val="single" w:sz="6" w:space="0" w:color="auto"/>
            </w:tcBorders>
            <w:vAlign w:val="center"/>
          </w:tcPr>
          <w:p w14:paraId="5371EE3E"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Annealed sample</w:t>
            </w:r>
          </w:p>
        </w:tc>
        <w:tc>
          <w:tcPr>
            <w:tcW w:w="2463" w:type="dxa"/>
            <w:tcBorders>
              <w:bottom w:val="single" w:sz="6" w:space="0" w:color="auto"/>
            </w:tcBorders>
            <w:vAlign w:val="center"/>
          </w:tcPr>
          <w:p w14:paraId="54CDB57C"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bCs/>
                <w:sz w:val="24"/>
                <w:szCs w:val="24"/>
              </w:rPr>
              <w:t>CTE [×10</w:t>
            </w:r>
            <w:r w:rsidRPr="004565EE">
              <w:rPr>
                <w:rFonts w:ascii="Times New Roman" w:hAnsi="Times New Roman" w:cs="Times New Roman"/>
                <w:bCs/>
                <w:sz w:val="24"/>
                <w:szCs w:val="24"/>
                <w:vertAlign w:val="superscript"/>
              </w:rPr>
              <w:t>-6</w:t>
            </w:r>
            <w:r w:rsidRPr="004565EE">
              <w:rPr>
                <w:rFonts w:ascii="Times New Roman" w:hAnsi="Times New Roman" w:cs="Times New Roman"/>
                <w:bCs/>
                <w:sz w:val="24"/>
                <w:szCs w:val="24"/>
              </w:rPr>
              <w:t xml:space="preserve"> K</w:t>
            </w:r>
            <w:r w:rsidRPr="004565EE">
              <w:rPr>
                <w:rFonts w:ascii="Times New Roman" w:hAnsi="Times New Roman" w:cs="Times New Roman"/>
                <w:bCs/>
                <w:sz w:val="24"/>
                <w:szCs w:val="24"/>
                <w:vertAlign w:val="superscript"/>
              </w:rPr>
              <w:t>-1</w:t>
            </w:r>
            <w:r w:rsidRPr="004565EE">
              <w:rPr>
                <w:rFonts w:ascii="Times New Roman" w:hAnsi="Times New Roman" w:cs="Times New Roman"/>
                <w:bCs/>
                <w:sz w:val="24"/>
                <w:szCs w:val="24"/>
              </w:rPr>
              <w:t>]</w:t>
            </w:r>
          </w:p>
          <w:p w14:paraId="72B844A3" w14:textId="06A925A8"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bCs/>
                <w:sz w:val="24"/>
                <w:szCs w:val="24"/>
              </w:rPr>
              <w:t>(200</w:t>
            </w:r>
            <w:r w:rsidR="00EB1F16" w:rsidRPr="004565EE">
              <w:rPr>
                <w:rFonts w:ascii="Times New Roman" w:hAnsi="Times New Roman" w:cs="Times New Roman"/>
                <w:bCs/>
                <w:sz w:val="24"/>
                <w:szCs w:val="24"/>
              </w:rPr>
              <w:t>–</w:t>
            </w:r>
            <w:r w:rsidRPr="004565EE">
              <w:rPr>
                <w:rFonts w:ascii="Times New Roman" w:hAnsi="Times New Roman" w:cs="Times New Roman"/>
                <w:bCs/>
                <w:sz w:val="24"/>
                <w:szCs w:val="24"/>
              </w:rPr>
              <w:t>900 °C)</w:t>
            </w:r>
          </w:p>
        </w:tc>
      </w:tr>
      <w:tr w:rsidR="004565EE" w:rsidRPr="004565EE" w14:paraId="52E4705F" w14:textId="77777777" w:rsidTr="00850C14">
        <w:trPr>
          <w:trHeight w:val="356"/>
          <w:jc w:val="center"/>
        </w:trPr>
        <w:tc>
          <w:tcPr>
            <w:tcW w:w="1749" w:type="dxa"/>
            <w:tcBorders>
              <w:top w:val="single" w:sz="6" w:space="0" w:color="auto"/>
              <w:bottom w:val="nil"/>
            </w:tcBorders>
            <w:vAlign w:val="center"/>
          </w:tcPr>
          <w:p w14:paraId="34272F20"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Glass H</w:t>
            </w:r>
          </w:p>
        </w:tc>
        <w:tc>
          <w:tcPr>
            <w:tcW w:w="2463" w:type="dxa"/>
            <w:tcBorders>
              <w:top w:val="single" w:sz="6" w:space="0" w:color="auto"/>
              <w:bottom w:val="nil"/>
            </w:tcBorders>
            <w:vAlign w:val="center"/>
          </w:tcPr>
          <w:p w14:paraId="5E47B371" w14:textId="4D83D6EC"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8.5</w:t>
            </w:r>
            <w:r w:rsidR="00EB1F16" w:rsidRPr="004565EE">
              <w:rPr>
                <w:rFonts w:ascii="Times New Roman" w:hAnsi="Times New Roman" w:cs="Times New Roman"/>
                <w:bCs/>
                <w:sz w:val="24"/>
                <w:szCs w:val="24"/>
              </w:rPr>
              <w:t>–</w:t>
            </w:r>
            <w:r w:rsidRPr="004565EE">
              <w:rPr>
                <w:rFonts w:ascii="Times New Roman" w:hAnsi="Times New Roman" w:cs="Times New Roman"/>
                <w:sz w:val="24"/>
                <w:szCs w:val="24"/>
              </w:rPr>
              <w:t>10.8</w:t>
            </w:r>
          </w:p>
        </w:tc>
        <w:tc>
          <w:tcPr>
            <w:tcW w:w="2094" w:type="dxa"/>
            <w:tcBorders>
              <w:top w:val="single" w:sz="6" w:space="0" w:color="auto"/>
              <w:bottom w:val="nil"/>
            </w:tcBorders>
            <w:vAlign w:val="center"/>
          </w:tcPr>
          <w:p w14:paraId="66AF86A2"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HA</w:t>
            </w:r>
          </w:p>
        </w:tc>
        <w:tc>
          <w:tcPr>
            <w:tcW w:w="2463" w:type="dxa"/>
            <w:tcBorders>
              <w:top w:val="single" w:sz="6" w:space="0" w:color="auto"/>
              <w:bottom w:val="nil"/>
            </w:tcBorders>
            <w:vAlign w:val="center"/>
          </w:tcPr>
          <w:p w14:paraId="76CCD07C" w14:textId="52976BB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8.0</w:t>
            </w:r>
            <w:r w:rsidR="00EB1F16" w:rsidRPr="004565EE">
              <w:rPr>
                <w:rFonts w:ascii="Times New Roman" w:hAnsi="Times New Roman" w:cs="Times New Roman"/>
                <w:bCs/>
                <w:sz w:val="24"/>
                <w:szCs w:val="24"/>
              </w:rPr>
              <w:t>–</w:t>
            </w:r>
            <w:r w:rsidRPr="004565EE">
              <w:rPr>
                <w:rFonts w:ascii="Times New Roman" w:hAnsi="Times New Roman" w:cs="Times New Roman"/>
                <w:sz w:val="24"/>
                <w:szCs w:val="24"/>
              </w:rPr>
              <w:t>9.6</w:t>
            </w:r>
          </w:p>
        </w:tc>
      </w:tr>
      <w:tr w:rsidR="004565EE" w:rsidRPr="004565EE" w14:paraId="7B34483F" w14:textId="77777777" w:rsidTr="00850C14">
        <w:trPr>
          <w:trHeight w:val="345"/>
          <w:jc w:val="center"/>
        </w:trPr>
        <w:tc>
          <w:tcPr>
            <w:tcW w:w="1749" w:type="dxa"/>
            <w:vAlign w:val="center"/>
          </w:tcPr>
          <w:p w14:paraId="20B7D1AB"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HS2S10</w:t>
            </w:r>
          </w:p>
        </w:tc>
        <w:tc>
          <w:tcPr>
            <w:tcW w:w="2463" w:type="dxa"/>
            <w:vAlign w:val="center"/>
          </w:tcPr>
          <w:p w14:paraId="46F348D7" w14:textId="024B97CF"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9.2</w:t>
            </w:r>
            <w:r w:rsidR="00EB1F16" w:rsidRPr="004565EE">
              <w:rPr>
                <w:rFonts w:ascii="Times New Roman" w:hAnsi="Times New Roman" w:cs="Times New Roman"/>
                <w:bCs/>
                <w:sz w:val="24"/>
                <w:szCs w:val="24"/>
              </w:rPr>
              <w:t>–</w:t>
            </w:r>
            <w:r w:rsidRPr="004565EE">
              <w:rPr>
                <w:rFonts w:ascii="Times New Roman" w:hAnsi="Times New Roman" w:cs="Times New Roman"/>
                <w:sz w:val="24"/>
                <w:szCs w:val="24"/>
              </w:rPr>
              <w:t>11.2</w:t>
            </w:r>
          </w:p>
        </w:tc>
        <w:tc>
          <w:tcPr>
            <w:tcW w:w="2094" w:type="dxa"/>
            <w:vAlign w:val="center"/>
          </w:tcPr>
          <w:p w14:paraId="32EBB9FA"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HS2S10A</w:t>
            </w:r>
          </w:p>
        </w:tc>
        <w:tc>
          <w:tcPr>
            <w:tcW w:w="2463" w:type="dxa"/>
            <w:vAlign w:val="center"/>
          </w:tcPr>
          <w:p w14:paraId="184A7CF8" w14:textId="6A14D710"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7.9</w:t>
            </w:r>
            <w:r w:rsidR="00EB1F16" w:rsidRPr="004565EE">
              <w:rPr>
                <w:rFonts w:ascii="Times New Roman" w:hAnsi="Times New Roman" w:cs="Times New Roman"/>
                <w:bCs/>
                <w:sz w:val="24"/>
                <w:szCs w:val="24"/>
              </w:rPr>
              <w:t>–</w:t>
            </w:r>
            <w:r w:rsidRPr="004565EE">
              <w:rPr>
                <w:rFonts w:ascii="Times New Roman" w:hAnsi="Times New Roman" w:cs="Times New Roman"/>
                <w:sz w:val="24"/>
                <w:szCs w:val="24"/>
              </w:rPr>
              <w:t>9.3</w:t>
            </w:r>
          </w:p>
        </w:tc>
      </w:tr>
      <w:tr w:rsidR="004565EE" w:rsidRPr="004565EE" w14:paraId="5A09B5FF" w14:textId="77777777" w:rsidTr="00850C14">
        <w:trPr>
          <w:trHeight w:val="356"/>
          <w:jc w:val="center"/>
        </w:trPr>
        <w:tc>
          <w:tcPr>
            <w:tcW w:w="1749" w:type="dxa"/>
            <w:vAlign w:val="center"/>
          </w:tcPr>
          <w:p w14:paraId="1FC48875"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HS2S20</w:t>
            </w:r>
          </w:p>
        </w:tc>
        <w:tc>
          <w:tcPr>
            <w:tcW w:w="2463" w:type="dxa"/>
            <w:vAlign w:val="center"/>
          </w:tcPr>
          <w:p w14:paraId="51B3B5D0" w14:textId="396CE535"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9.2</w:t>
            </w:r>
            <w:r w:rsidR="00EB1F16" w:rsidRPr="004565EE">
              <w:rPr>
                <w:rFonts w:ascii="Times New Roman" w:hAnsi="Times New Roman" w:cs="Times New Roman"/>
                <w:bCs/>
                <w:sz w:val="24"/>
                <w:szCs w:val="24"/>
              </w:rPr>
              <w:t>–</w:t>
            </w:r>
            <w:r w:rsidRPr="004565EE">
              <w:rPr>
                <w:rFonts w:ascii="Times New Roman" w:hAnsi="Times New Roman" w:cs="Times New Roman"/>
                <w:sz w:val="24"/>
                <w:szCs w:val="24"/>
              </w:rPr>
              <w:t>11.7</w:t>
            </w:r>
          </w:p>
        </w:tc>
        <w:tc>
          <w:tcPr>
            <w:tcW w:w="2094" w:type="dxa"/>
            <w:vAlign w:val="center"/>
          </w:tcPr>
          <w:p w14:paraId="60AC0DED"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HS2S20A</w:t>
            </w:r>
          </w:p>
        </w:tc>
        <w:tc>
          <w:tcPr>
            <w:tcW w:w="2463" w:type="dxa"/>
            <w:vAlign w:val="center"/>
          </w:tcPr>
          <w:p w14:paraId="439F17D6" w14:textId="4DB65593"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8.7</w:t>
            </w:r>
            <w:r w:rsidR="00EB1F16" w:rsidRPr="004565EE">
              <w:rPr>
                <w:rFonts w:ascii="Times New Roman" w:hAnsi="Times New Roman" w:cs="Times New Roman"/>
                <w:bCs/>
                <w:sz w:val="24"/>
                <w:szCs w:val="24"/>
              </w:rPr>
              <w:t>–</w:t>
            </w:r>
            <w:r w:rsidRPr="004565EE">
              <w:rPr>
                <w:rFonts w:ascii="Times New Roman" w:hAnsi="Times New Roman" w:cs="Times New Roman"/>
                <w:sz w:val="24"/>
                <w:szCs w:val="24"/>
              </w:rPr>
              <w:t>10.1</w:t>
            </w:r>
          </w:p>
        </w:tc>
      </w:tr>
      <w:tr w:rsidR="004565EE" w:rsidRPr="004565EE" w14:paraId="7DA6FDC9" w14:textId="77777777" w:rsidTr="00850C14">
        <w:trPr>
          <w:trHeight w:val="356"/>
          <w:jc w:val="center"/>
        </w:trPr>
        <w:tc>
          <w:tcPr>
            <w:tcW w:w="1749" w:type="dxa"/>
            <w:vAlign w:val="center"/>
          </w:tcPr>
          <w:p w14:paraId="4197F0B9"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HS2S30</w:t>
            </w:r>
          </w:p>
        </w:tc>
        <w:tc>
          <w:tcPr>
            <w:tcW w:w="2463" w:type="dxa"/>
            <w:vAlign w:val="center"/>
          </w:tcPr>
          <w:p w14:paraId="7CFAB10F" w14:textId="5DC6FC99"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9.3</w:t>
            </w:r>
            <w:r w:rsidR="00EB1F16" w:rsidRPr="004565EE">
              <w:rPr>
                <w:rFonts w:ascii="Times New Roman" w:hAnsi="Times New Roman" w:cs="Times New Roman"/>
                <w:bCs/>
                <w:sz w:val="24"/>
                <w:szCs w:val="24"/>
              </w:rPr>
              <w:t>–</w:t>
            </w:r>
            <w:r w:rsidRPr="004565EE">
              <w:rPr>
                <w:rFonts w:ascii="Times New Roman" w:hAnsi="Times New Roman" w:cs="Times New Roman"/>
                <w:sz w:val="24"/>
                <w:szCs w:val="24"/>
              </w:rPr>
              <w:t>11.5</w:t>
            </w:r>
          </w:p>
        </w:tc>
        <w:tc>
          <w:tcPr>
            <w:tcW w:w="2094" w:type="dxa"/>
            <w:vAlign w:val="center"/>
          </w:tcPr>
          <w:p w14:paraId="78A847AF"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HS2S30A</w:t>
            </w:r>
          </w:p>
        </w:tc>
        <w:tc>
          <w:tcPr>
            <w:tcW w:w="2463" w:type="dxa"/>
            <w:vAlign w:val="center"/>
          </w:tcPr>
          <w:p w14:paraId="6AD2F9E9" w14:textId="30FD4B98"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9.0</w:t>
            </w:r>
            <w:r w:rsidR="00EB1F16" w:rsidRPr="004565EE">
              <w:rPr>
                <w:rFonts w:ascii="Times New Roman" w:hAnsi="Times New Roman" w:cs="Times New Roman"/>
                <w:bCs/>
                <w:sz w:val="24"/>
                <w:szCs w:val="24"/>
              </w:rPr>
              <w:t>–</w:t>
            </w:r>
            <w:r w:rsidRPr="004565EE">
              <w:rPr>
                <w:rFonts w:ascii="Times New Roman" w:hAnsi="Times New Roman" w:cs="Times New Roman"/>
                <w:sz w:val="24"/>
                <w:szCs w:val="24"/>
              </w:rPr>
              <w:t>10.6</w:t>
            </w:r>
          </w:p>
        </w:tc>
      </w:tr>
      <w:tr w:rsidR="00850C14" w:rsidRPr="004565EE" w14:paraId="77E1FF3D" w14:textId="77777777" w:rsidTr="00850C14">
        <w:trPr>
          <w:trHeight w:val="356"/>
          <w:jc w:val="center"/>
        </w:trPr>
        <w:tc>
          <w:tcPr>
            <w:tcW w:w="1749" w:type="dxa"/>
            <w:vAlign w:val="center"/>
          </w:tcPr>
          <w:p w14:paraId="0A6311BE"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HS2S40</w:t>
            </w:r>
          </w:p>
        </w:tc>
        <w:tc>
          <w:tcPr>
            <w:tcW w:w="2463" w:type="dxa"/>
            <w:vAlign w:val="center"/>
          </w:tcPr>
          <w:p w14:paraId="15AC541B" w14:textId="54C2DE56"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9.8</w:t>
            </w:r>
            <w:r w:rsidR="00EB1F16" w:rsidRPr="004565EE">
              <w:rPr>
                <w:rFonts w:ascii="Times New Roman" w:hAnsi="Times New Roman" w:cs="Times New Roman"/>
                <w:bCs/>
                <w:sz w:val="24"/>
                <w:szCs w:val="24"/>
              </w:rPr>
              <w:t>–</w:t>
            </w:r>
            <w:r w:rsidRPr="004565EE">
              <w:rPr>
                <w:rFonts w:ascii="Times New Roman" w:hAnsi="Times New Roman" w:cs="Times New Roman"/>
                <w:sz w:val="24"/>
                <w:szCs w:val="24"/>
              </w:rPr>
              <w:t>11.5</w:t>
            </w:r>
          </w:p>
        </w:tc>
        <w:tc>
          <w:tcPr>
            <w:tcW w:w="2094" w:type="dxa"/>
            <w:vAlign w:val="center"/>
          </w:tcPr>
          <w:p w14:paraId="5AEC8A3F" w14:textId="77777777"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HS2S40A</w:t>
            </w:r>
          </w:p>
        </w:tc>
        <w:tc>
          <w:tcPr>
            <w:tcW w:w="2463" w:type="dxa"/>
            <w:vAlign w:val="center"/>
          </w:tcPr>
          <w:p w14:paraId="3F806C80" w14:textId="286E2771" w:rsidR="00850C14" w:rsidRPr="004565EE" w:rsidRDefault="00850C14"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9.6</w:t>
            </w:r>
            <w:r w:rsidR="00EB1F16" w:rsidRPr="004565EE">
              <w:rPr>
                <w:rFonts w:ascii="Times New Roman" w:hAnsi="Times New Roman" w:cs="Times New Roman"/>
                <w:bCs/>
                <w:sz w:val="24"/>
                <w:szCs w:val="24"/>
              </w:rPr>
              <w:t>–</w:t>
            </w:r>
            <w:r w:rsidRPr="004565EE">
              <w:rPr>
                <w:rFonts w:ascii="Times New Roman" w:hAnsi="Times New Roman" w:cs="Times New Roman"/>
                <w:sz w:val="24"/>
                <w:szCs w:val="24"/>
              </w:rPr>
              <w:t>10.9</w:t>
            </w:r>
          </w:p>
        </w:tc>
      </w:tr>
      <w:bookmarkEnd w:id="126"/>
    </w:tbl>
    <w:p w14:paraId="3409BAA0" w14:textId="2A97CC41" w:rsidR="00E15164" w:rsidRPr="004565EE" w:rsidRDefault="00E15164" w:rsidP="008A0D12">
      <w:pPr>
        <w:jc w:val="both"/>
        <w:rPr>
          <w:rFonts w:ascii="Times New Roman" w:hAnsi="Times New Roman" w:cs="Times New Roman"/>
          <w:sz w:val="24"/>
          <w:szCs w:val="24"/>
        </w:rPr>
      </w:pPr>
    </w:p>
    <w:p w14:paraId="1C83AD9D" w14:textId="7CC141F3" w:rsidR="002E46BB" w:rsidRPr="004565EE" w:rsidRDefault="002E46BB" w:rsidP="002E46BB">
      <w:pPr>
        <w:jc w:val="both"/>
        <w:outlineLvl w:val="2"/>
        <w:rPr>
          <w:rFonts w:ascii="Times New Roman" w:hAnsi="Times New Roman" w:cs="Times New Roman"/>
          <w:b/>
          <w:sz w:val="24"/>
          <w:szCs w:val="24"/>
        </w:rPr>
      </w:pPr>
      <w:r w:rsidRPr="004565EE">
        <w:rPr>
          <w:rFonts w:ascii="Times New Roman" w:hAnsi="Times New Roman" w:cs="Times New Roman"/>
          <w:b/>
          <w:sz w:val="24"/>
          <w:szCs w:val="24"/>
        </w:rPr>
        <w:t>3.2.3 Microstructure</w:t>
      </w:r>
      <w:r w:rsidR="009E0570" w:rsidRPr="004565EE">
        <w:rPr>
          <w:rFonts w:ascii="Times New Roman" w:hAnsi="Times New Roman" w:cs="Times New Roman"/>
          <w:b/>
          <w:sz w:val="24"/>
          <w:szCs w:val="24"/>
        </w:rPr>
        <w:t xml:space="preserve"> </w:t>
      </w:r>
      <w:r w:rsidR="009E0570" w:rsidRPr="004565EE">
        <w:rPr>
          <w:rFonts w:ascii="Times New Roman" w:hAnsi="Times New Roman" w:cs="Times New Roman" w:hint="eastAsia"/>
          <w:b/>
          <w:sz w:val="24"/>
          <w:szCs w:val="24"/>
        </w:rPr>
        <w:t>o</w:t>
      </w:r>
      <w:r w:rsidR="009E0570" w:rsidRPr="004565EE">
        <w:rPr>
          <w:rFonts w:ascii="Times New Roman" w:hAnsi="Times New Roman" w:cs="Times New Roman"/>
          <w:b/>
          <w:sz w:val="24"/>
          <w:szCs w:val="24"/>
        </w:rPr>
        <w:t>f composites</w:t>
      </w:r>
    </w:p>
    <w:p w14:paraId="74496284" w14:textId="06EA8B89" w:rsidR="00EF383B" w:rsidRPr="004565EE" w:rsidRDefault="00E84BDE" w:rsidP="008A0D12">
      <w:pPr>
        <w:jc w:val="both"/>
        <w:rPr>
          <w:rFonts w:ascii="Times New Roman" w:hAnsi="Times New Roman" w:cs="Times New Roman"/>
          <w:sz w:val="24"/>
          <w:szCs w:val="24"/>
        </w:rPr>
      </w:pPr>
      <w:r w:rsidRPr="004565EE">
        <w:rPr>
          <w:rFonts w:ascii="Times New Roman" w:hAnsi="Times New Roman" w:cs="Times New Roman"/>
          <w:sz w:val="24"/>
          <w:szCs w:val="24"/>
        </w:rPr>
        <w:t xml:space="preserve">To </w:t>
      </w:r>
      <w:r w:rsidR="00B135EC" w:rsidRPr="004565EE">
        <w:rPr>
          <w:rFonts w:ascii="Times New Roman" w:hAnsi="Times New Roman" w:cs="Times New Roman"/>
          <w:sz w:val="24"/>
          <w:szCs w:val="24"/>
        </w:rPr>
        <w:t>investigate</w:t>
      </w:r>
      <w:r w:rsidRPr="004565EE">
        <w:rPr>
          <w:rFonts w:ascii="Times New Roman" w:hAnsi="Times New Roman" w:cs="Times New Roman"/>
          <w:sz w:val="24"/>
          <w:szCs w:val="24"/>
        </w:rPr>
        <w:t xml:space="preserve"> the microstructur</w:t>
      </w:r>
      <w:r w:rsidR="00B135EC" w:rsidRPr="004565EE">
        <w:rPr>
          <w:rFonts w:ascii="Times New Roman" w:hAnsi="Times New Roman" w:cs="Times New Roman"/>
          <w:sz w:val="24"/>
          <w:szCs w:val="24"/>
        </w:rPr>
        <w:t>al</w:t>
      </w:r>
      <w:r w:rsidRPr="004565EE">
        <w:rPr>
          <w:rFonts w:ascii="Times New Roman" w:hAnsi="Times New Roman" w:cs="Times New Roman"/>
          <w:sz w:val="24"/>
          <w:szCs w:val="24"/>
        </w:rPr>
        <w:t xml:space="preserve"> </w:t>
      </w:r>
      <w:r w:rsidR="00B135EC" w:rsidRPr="004565EE">
        <w:rPr>
          <w:rFonts w:ascii="Times New Roman" w:hAnsi="Times New Roman" w:cs="Times New Roman"/>
          <w:sz w:val="24"/>
          <w:szCs w:val="24"/>
        </w:rPr>
        <w:t xml:space="preserve">characteristics </w:t>
      </w:r>
      <w:r w:rsidRPr="004565EE">
        <w:rPr>
          <w:rFonts w:ascii="Times New Roman" w:hAnsi="Times New Roman" w:cs="Times New Roman"/>
          <w:sz w:val="24"/>
          <w:szCs w:val="24"/>
        </w:rPr>
        <w:t xml:space="preserve">of glass-based composites with </w:t>
      </w:r>
      <w:r w:rsidR="00D407CA" w:rsidRPr="004565EE">
        <w:rPr>
          <w:rFonts w:ascii="Times New Roman" w:hAnsi="Times New Roman" w:cs="Times New Roman"/>
          <w:sz w:val="24"/>
          <w:szCs w:val="24"/>
        </w:rPr>
        <w:t xml:space="preserve">the addition of </w:t>
      </w:r>
      <w:r w:rsidRPr="004565EE">
        <w:rPr>
          <w:rFonts w:ascii="Times New Roman" w:hAnsi="Times New Roman" w:cs="Times New Roman"/>
          <w:sz w:val="24"/>
          <w:szCs w:val="24"/>
        </w:rPr>
        <w:t xml:space="preserve">different </w:t>
      </w:r>
      <w:r w:rsidR="00B135EC" w:rsidRPr="004565EE">
        <w:rPr>
          <w:rFonts w:ascii="Times New Roman" w:hAnsi="Times New Roman" w:cs="Times New Roman"/>
          <w:sz w:val="24"/>
          <w:szCs w:val="24"/>
        </w:rPr>
        <w:t xml:space="preserve">amounts of </w:t>
      </w:r>
      <w:r w:rsidRPr="004565EE">
        <w:rPr>
          <w:rFonts w:ascii="Times New Roman" w:hAnsi="Times New Roman" w:cs="Times New Roman"/>
          <w:sz w:val="24"/>
          <w:szCs w:val="24"/>
        </w:rPr>
        <w:t>Sr</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4</w:t>
      </w:r>
      <w:r w:rsidRPr="004565EE">
        <w:rPr>
          <w:rFonts w:ascii="Times New Roman" w:hAnsi="Times New Roman" w:cs="Times New Roman"/>
          <w:sz w:val="24"/>
          <w:szCs w:val="24"/>
        </w:rPr>
        <w:t xml:space="preserve">, SEM analysis was performed on the annealed samples, as shown </w:t>
      </w:r>
      <w:r w:rsidR="00A55825" w:rsidRPr="004565EE">
        <w:rPr>
          <w:rFonts w:ascii="Times New Roman" w:hAnsi="Times New Roman" w:cs="Times New Roman"/>
          <w:sz w:val="24"/>
          <w:szCs w:val="24"/>
        </w:rPr>
        <w:t>in</w:t>
      </w:r>
      <w:r w:rsidRPr="004565EE">
        <w:rPr>
          <w:rFonts w:ascii="Times New Roman" w:hAnsi="Times New Roman" w:cs="Times New Roman"/>
          <w:sz w:val="24"/>
          <w:szCs w:val="24"/>
        </w:rPr>
        <w:t xml:space="preserve"> </w:t>
      </w:r>
      <w:r w:rsidR="00495D65" w:rsidRPr="004565EE">
        <w:rPr>
          <w:rFonts w:ascii="Times New Roman" w:hAnsi="Times New Roman" w:cs="Times New Roman"/>
          <w:sz w:val="24"/>
          <w:szCs w:val="24"/>
        </w:rPr>
        <w:t xml:space="preserve">Fig. </w:t>
      </w:r>
      <w:r w:rsidR="005D2B12" w:rsidRPr="004565EE">
        <w:rPr>
          <w:rFonts w:ascii="Times New Roman" w:hAnsi="Times New Roman" w:cs="Times New Roman"/>
          <w:sz w:val="24"/>
          <w:szCs w:val="24"/>
        </w:rPr>
        <w:t>9</w:t>
      </w:r>
      <w:r w:rsidR="00495D65" w:rsidRPr="004565EE">
        <w:rPr>
          <w:rFonts w:ascii="Times New Roman" w:hAnsi="Times New Roman" w:cs="Times New Roman"/>
          <w:sz w:val="24"/>
          <w:szCs w:val="24"/>
        </w:rPr>
        <w:t>.</w:t>
      </w:r>
      <w:r w:rsidR="00057A15" w:rsidRPr="004565EE">
        <w:rPr>
          <w:rFonts w:ascii="Times New Roman" w:hAnsi="Times New Roman" w:cs="Times New Roman"/>
          <w:sz w:val="24"/>
          <w:szCs w:val="24"/>
        </w:rPr>
        <w:t xml:space="preserve"> </w:t>
      </w:r>
      <w:r w:rsidR="001B2B39" w:rsidRPr="004565EE">
        <w:rPr>
          <w:rFonts w:ascii="Times New Roman" w:hAnsi="Times New Roman" w:cs="Times New Roman"/>
          <w:sz w:val="24"/>
          <w:szCs w:val="24"/>
        </w:rPr>
        <w:t>Microstructures of these composites were influenced by the amount of the Sr</w:t>
      </w:r>
      <w:r w:rsidR="001B2B39" w:rsidRPr="004565EE">
        <w:rPr>
          <w:rFonts w:ascii="Times New Roman" w:hAnsi="Times New Roman" w:cs="Times New Roman"/>
          <w:sz w:val="24"/>
          <w:szCs w:val="24"/>
          <w:vertAlign w:val="subscript"/>
        </w:rPr>
        <w:t>2</w:t>
      </w:r>
      <w:r w:rsidR="001B2B39" w:rsidRPr="004565EE">
        <w:rPr>
          <w:rFonts w:ascii="Times New Roman" w:hAnsi="Times New Roman" w:cs="Times New Roman"/>
          <w:sz w:val="24"/>
          <w:szCs w:val="24"/>
        </w:rPr>
        <w:t>SiO</w:t>
      </w:r>
      <w:r w:rsidR="001B2B39" w:rsidRPr="004565EE">
        <w:rPr>
          <w:rFonts w:ascii="Times New Roman" w:hAnsi="Times New Roman" w:cs="Times New Roman"/>
          <w:sz w:val="24"/>
          <w:szCs w:val="24"/>
          <w:vertAlign w:val="subscript"/>
        </w:rPr>
        <w:t>4</w:t>
      </w:r>
      <w:r w:rsidR="001B2B39" w:rsidRPr="004565EE">
        <w:rPr>
          <w:rFonts w:ascii="Times New Roman" w:hAnsi="Times New Roman" w:cs="Times New Roman"/>
          <w:sz w:val="24"/>
          <w:szCs w:val="24"/>
        </w:rPr>
        <w:t xml:space="preserve"> additive. In the case of the composites with</w:t>
      </w:r>
      <w:r w:rsidR="004937EB" w:rsidRPr="004565EE">
        <w:rPr>
          <w:rFonts w:ascii="Times New Roman" w:hAnsi="Times New Roman" w:cs="Times New Roman"/>
          <w:sz w:val="24"/>
          <w:szCs w:val="24"/>
        </w:rPr>
        <w:t xml:space="preserve"> the addition of</w:t>
      </w:r>
      <w:r w:rsidR="001B2B39" w:rsidRPr="004565EE">
        <w:rPr>
          <w:rFonts w:ascii="Times New Roman" w:hAnsi="Times New Roman" w:cs="Times New Roman"/>
          <w:sz w:val="24"/>
          <w:szCs w:val="24"/>
        </w:rPr>
        <w:t xml:space="preserve"> </w:t>
      </w:r>
      <w:r w:rsidR="00B26239" w:rsidRPr="004565EE">
        <w:rPr>
          <w:rFonts w:ascii="Times New Roman" w:hAnsi="Times New Roman" w:cs="Times New Roman"/>
          <w:sz w:val="24"/>
          <w:szCs w:val="24"/>
        </w:rPr>
        <w:t>20</w:t>
      </w:r>
      <w:r w:rsidR="004937EB" w:rsidRPr="004565EE">
        <w:rPr>
          <w:rFonts w:ascii="Times New Roman" w:hAnsi="Times New Roman" w:cs="Times New Roman"/>
          <w:bCs/>
          <w:sz w:val="24"/>
          <w:szCs w:val="24"/>
        </w:rPr>
        <w:t>–</w:t>
      </w:r>
      <w:r w:rsidR="001B2B39" w:rsidRPr="004565EE">
        <w:rPr>
          <w:rFonts w:ascii="Times New Roman" w:hAnsi="Times New Roman" w:cs="Times New Roman"/>
          <w:sz w:val="24"/>
          <w:szCs w:val="24"/>
        </w:rPr>
        <w:t>30 wt.% Sr</w:t>
      </w:r>
      <w:r w:rsidR="001B2B39" w:rsidRPr="004565EE">
        <w:rPr>
          <w:rFonts w:ascii="Times New Roman" w:hAnsi="Times New Roman" w:cs="Times New Roman"/>
          <w:sz w:val="24"/>
          <w:szCs w:val="24"/>
          <w:vertAlign w:val="subscript"/>
        </w:rPr>
        <w:t>2</w:t>
      </w:r>
      <w:r w:rsidR="001B2B39" w:rsidRPr="004565EE">
        <w:rPr>
          <w:rFonts w:ascii="Times New Roman" w:hAnsi="Times New Roman" w:cs="Times New Roman"/>
          <w:sz w:val="24"/>
          <w:szCs w:val="24"/>
        </w:rPr>
        <w:t>SiO</w:t>
      </w:r>
      <w:r w:rsidR="001B2B39" w:rsidRPr="004565EE">
        <w:rPr>
          <w:rFonts w:ascii="Times New Roman" w:hAnsi="Times New Roman" w:cs="Times New Roman"/>
          <w:sz w:val="24"/>
          <w:szCs w:val="24"/>
          <w:vertAlign w:val="subscript"/>
        </w:rPr>
        <w:t>4</w:t>
      </w:r>
      <w:r w:rsidR="001B2B39" w:rsidRPr="004565EE">
        <w:rPr>
          <w:rFonts w:ascii="Times New Roman" w:hAnsi="Times New Roman" w:cs="Times New Roman"/>
          <w:sz w:val="24"/>
          <w:szCs w:val="24"/>
        </w:rPr>
        <w:t xml:space="preserve">, </w:t>
      </w:r>
      <w:r w:rsidR="00FE047F" w:rsidRPr="004565EE">
        <w:rPr>
          <w:rFonts w:ascii="Times New Roman" w:hAnsi="Times New Roman" w:cs="Times New Roman"/>
          <w:sz w:val="24"/>
          <w:szCs w:val="24"/>
        </w:rPr>
        <w:t xml:space="preserve">a </w:t>
      </w:r>
      <w:r w:rsidR="00E3701A" w:rsidRPr="004565EE">
        <w:rPr>
          <w:rFonts w:ascii="Times New Roman" w:hAnsi="Times New Roman" w:cs="Times New Roman"/>
          <w:sz w:val="24"/>
          <w:szCs w:val="24"/>
        </w:rPr>
        <w:t>homogeneous</w:t>
      </w:r>
      <w:r w:rsidR="00B26239" w:rsidRPr="004565EE">
        <w:rPr>
          <w:rFonts w:ascii="Times New Roman" w:hAnsi="Times New Roman" w:cs="Times New Roman"/>
          <w:sz w:val="24"/>
          <w:szCs w:val="24"/>
        </w:rPr>
        <w:t>, dense</w:t>
      </w:r>
      <w:r w:rsidR="001B2B39" w:rsidRPr="004565EE">
        <w:rPr>
          <w:rFonts w:ascii="Times New Roman" w:hAnsi="Times New Roman" w:cs="Times New Roman"/>
          <w:sz w:val="24"/>
          <w:szCs w:val="24"/>
        </w:rPr>
        <w:t xml:space="preserve"> structure </w:t>
      </w:r>
      <w:r w:rsidR="00FE047F" w:rsidRPr="004565EE">
        <w:rPr>
          <w:rFonts w:ascii="Times New Roman" w:hAnsi="Times New Roman" w:cs="Times New Roman"/>
          <w:sz w:val="24"/>
          <w:szCs w:val="24"/>
        </w:rPr>
        <w:t>with</w:t>
      </w:r>
      <w:r w:rsidR="001B2B39" w:rsidRPr="004565EE">
        <w:rPr>
          <w:rFonts w:ascii="Times New Roman" w:hAnsi="Times New Roman" w:cs="Times New Roman"/>
          <w:sz w:val="24"/>
          <w:szCs w:val="24"/>
        </w:rPr>
        <w:t xml:space="preserve"> close</w:t>
      </w:r>
      <w:r w:rsidR="00FE047F" w:rsidRPr="004565EE">
        <w:rPr>
          <w:rFonts w:ascii="Times New Roman" w:hAnsi="Times New Roman" w:cs="Times New Roman"/>
          <w:sz w:val="24"/>
          <w:szCs w:val="24"/>
        </w:rPr>
        <w:t>d</w:t>
      </w:r>
      <w:r w:rsidR="001B2B39" w:rsidRPr="004565EE">
        <w:rPr>
          <w:rFonts w:ascii="Times New Roman" w:hAnsi="Times New Roman" w:cs="Times New Roman"/>
          <w:sz w:val="24"/>
          <w:szCs w:val="24"/>
        </w:rPr>
        <w:t xml:space="preserve"> por</w:t>
      </w:r>
      <w:r w:rsidR="00FE047F" w:rsidRPr="004565EE">
        <w:rPr>
          <w:rFonts w:ascii="Times New Roman" w:hAnsi="Times New Roman" w:cs="Times New Roman"/>
          <w:sz w:val="24"/>
          <w:szCs w:val="24"/>
        </w:rPr>
        <w:t>osity</w:t>
      </w:r>
      <w:r w:rsidR="001B2B39" w:rsidRPr="004565EE">
        <w:rPr>
          <w:rFonts w:ascii="Times New Roman" w:hAnsi="Times New Roman" w:cs="Times New Roman"/>
          <w:sz w:val="24"/>
          <w:szCs w:val="24"/>
        </w:rPr>
        <w:t xml:space="preserve"> w</w:t>
      </w:r>
      <w:r w:rsidR="00FE047F" w:rsidRPr="004565EE">
        <w:rPr>
          <w:rFonts w:ascii="Times New Roman" w:hAnsi="Times New Roman" w:cs="Times New Roman"/>
          <w:sz w:val="24"/>
          <w:szCs w:val="24"/>
        </w:rPr>
        <w:t>as</w:t>
      </w:r>
      <w:r w:rsidR="001B2B39" w:rsidRPr="004565EE">
        <w:rPr>
          <w:rFonts w:ascii="Times New Roman" w:hAnsi="Times New Roman" w:cs="Times New Roman"/>
          <w:sz w:val="24"/>
          <w:szCs w:val="24"/>
        </w:rPr>
        <w:t xml:space="preserve"> observed</w:t>
      </w:r>
      <w:r w:rsidR="003E7160" w:rsidRPr="004565EE">
        <w:rPr>
          <w:rFonts w:ascii="Times New Roman" w:hAnsi="Times New Roman" w:cs="Times New Roman"/>
          <w:sz w:val="24"/>
          <w:szCs w:val="24"/>
        </w:rPr>
        <w:t xml:space="preserve"> (Fig. 9 a-c)</w:t>
      </w:r>
      <w:r w:rsidR="00E3701A" w:rsidRPr="004565EE">
        <w:rPr>
          <w:rFonts w:ascii="Times New Roman" w:hAnsi="Times New Roman" w:cs="Times New Roman"/>
          <w:sz w:val="24"/>
          <w:szCs w:val="24"/>
        </w:rPr>
        <w:t>.</w:t>
      </w:r>
      <w:r w:rsidR="001B2B39" w:rsidRPr="004565EE">
        <w:rPr>
          <w:rFonts w:ascii="Times New Roman" w:hAnsi="Times New Roman" w:cs="Times New Roman"/>
          <w:sz w:val="24"/>
          <w:szCs w:val="24"/>
        </w:rPr>
        <w:t xml:space="preserve"> </w:t>
      </w:r>
      <w:r w:rsidR="00E3701A" w:rsidRPr="004565EE">
        <w:rPr>
          <w:rFonts w:ascii="Times New Roman" w:hAnsi="Times New Roman" w:cs="Times New Roman"/>
          <w:sz w:val="24"/>
          <w:szCs w:val="24"/>
        </w:rPr>
        <w:t>H</w:t>
      </w:r>
      <w:r w:rsidR="001B2B39" w:rsidRPr="004565EE">
        <w:rPr>
          <w:rFonts w:ascii="Times New Roman" w:hAnsi="Times New Roman" w:cs="Times New Roman"/>
          <w:sz w:val="24"/>
          <w:szCs w:val="24"/>
        </w:rPr>
        <w:t xml:space="preserve">owever, </w:t>
      </w:r>
      <w:r w:rsidR="008E787B" w:rsidRPr="004565EE">
        <w:rPr>
          <w:rFonts w:ascii="Times New Roman" w:hAnsi="Times New Roman" w:cs="Times New Roman"/>
          <w:sz w:val="24"/>
          <w:szCs w:val="24"/>
        </w:rPr>
        <w:t xml:space="preserve">many </w:t>
      </w:r>
      <w:r w:rsidR="001B2B39" w:rsidRPr="004565EE">
        <w:rPr>
          <w:rFonts w:ascii="Times New Roman" w:hAnsi="Times New Roman" w:cs="Times New Roman"/>
          <w:sz w:val="24"/>
          <w:szCs w:val="24"/>
        </w:rPr>
        <w:t xml:space="preserve">large irregular pores </w:t>
      </w:r>
      <w:r w:rsidR="000F20AB" w:rsidRPr="004565EE">
        <w:rPr>
          <w:rFonts w:ascii="Times New Roman" w:hAnsi="Times New Roman" w:cs="Times New Roman"/>
          <w:sz w:val="24"/>
          <w:szCs w:val="24"/>
        </w:rPr>
        <w:t xml:space="preserve">were </w:t>
      </w:r>
      <w:r w:rsidR="008C7E07" w:rsidRPr="004565EE">
        <w:rPr>
          <w:rFonts w:ascii="Times New Roman" w:hAnsi="Times New Roman" w:cs="Times New Roman"/>
          <w:sz w:val="24"/>
          <w:szCs w:val="24"/>
        </w:rPr>
        <w:t>found</w:t>
      </w:r>
      <w:r w:rsidR="001B2B39" w:rsidRPr="004565EE">
        <w:rPr>
          <w:rFonts w:ascii="Times New Roman" w:hAnsi="Times New Roman" w:cs="Times New Roman"/>
          <w:sz w:val="24"/>
          <w:szCs w:val="24"/>
        </w:rPr>
        <w:t xml:space="preserve"> </w:t>
      </w:r>
      <w:r w:rsidR="008C7E07" w:rsidRPr="004565EE">
        <w:rPr>
          <w:rFonts w:ascii="Times New Roman" w:hAnsi="Times New Roman" w:cs="Times New Roman"/>
          <w:sz w:val="24"/>
          <w:szCs w:val="24"/>
        </w:rPr>
        <w:t>for</w:t>
      </w:r>
      <w:r w:rsidR="001B2B39" w:rsidRPr="004565EE">
        <w:rPr>
          <w:rFonts w:ascii="Times New Roman" w:hAnsi="Times New Roman" w:cs="Times New Roman"/>
          <w:sz w:val="24"/>
          <w:szCs w:val="24"/>
        </w:rPr>
        <w:t xml:space="preserve"> the composite with</w:t>
      </w:r>
      <w:r w:rsidR="008E787B" w:rsidRPr="004565EE">
        <w:rPr>
          <w:rFonts w:ascii="Times New Roman" w:hAnsi="Times New Roman" w:cs="Times New Roman"/>
          <w:sz w:val="24"/>
          <w:szCs w:val="24"/>
        </w:rPr>
        <w:t xml:space="preserve"> the addition of</w:t>
      </w:r>
      <w:r w:rsidR="00E3701A" w:rsidRPr="004565EE">
        <w:rPr>
          <w:rFonts w:ascii="Times New Roman" w:hAnsi="Times New Roman" w:cs="Times New Roman"/>
          <w:sz w:val="24"/>
          <w:szCs w:val="24"/>
        </w:rPr>
        <w:t xml:space="preserve"> 40</w:t>
      </w:r>
      <w:r w:rsidR="001B2B39" w:rsidRPr="004565EE">
        <w:rPr>
          <w:rFonts w:ascii="Times New Roman" w:hAnsi="Times New Roman" w:cs="Times New Roman"/>
          <w:sz w:val="24"/>
          <w:szCs w:val="24"/>
        </w:rPr>
        <w:t xml:space="preserve"> </w:t>
      </w:r>
      <w:r w:rsidR="00E3701A" w:rsidRPr="004565EE">
        <w:rPr>
          <w:rFonts w:ascii="Times New Roman" w:hAnsi="Times New Roman" w:cs="Times New Roman"/>
          <w:sz w:val="24"/>
          <w:szCs w:val="24"/>
        </w:rPr>
        <w:t>wt.</w:t>
      </w:r>
      <w:r w:rsidR="001B2B39" w:rsidRPr="004565EE">
        <w:rPr>
          <w:rFonts w:ascii="Times New Roman" w:hAnsi="Times New Roman" w:cs="Times New Roman"/>
          <w:sz w:val="24"/>
          <w:szCs w:val="24"/>
        </w:rPr>
        <w:t xml:space="preserve">% </w:t>
      </w:r>
      <w:r w:rsidR="00E3701A" w:rsidRPr="004565EE">
        <w:rPr>
          <w:rFonts w:ascii="Times New Roman" w:hAnsi="Times New Roman" w:cs="Times New Roman"/>
          <w:sz w:val="24"/>
          <w:szCs w:val="24"/>
        </w:rPr>
        <w:t>Sr</w:t>
      </w:r>
      <w:r w:rsidR="00E3701A" w:rsidRPr="004565EE">
        <w:rPr>
          <w:rFonts w:ascii="Times New Roman" w:hAnsi="Times New Roman" w:cs="Times New Roman"/>
          <w:sz w:val="24"/>
          <w:szCs w:val="24"/>
          <w:vertAlign w:val="subscript"/>
        </w:rPr>
        <w:t>2</w:t>
      </w:r>
      <w:r w:rsidR="00E3701A" w:rsidRPr="004565EE">
        <w:rPr>
          <w:rFonts w:ascii="Times New Roman" w:hAnsi="Times New Roman" w:cs="Times New Roman"/>
          <w:sz w:val="24"/>
          <w:szCs w:val="24"/>
        </w:rPr>
        <w:t>SiO</w:t>
      </w:r>
      <w:r w:rsidR="00E3701A" w:rsidRPr="004565EE">
        <w:rPr>
          <w:rFonts w:ascii="Times New Roman" w:hAnsi="Times New Roman" w:cs="Times New Roman"/>
          <w:sz w:val="24"/>
          <w:szCs w:val="24"/>
          <w:vertAlign w:val="subscript"/>
        </w:rPr>
        <w:t>4</w:t>
      </w:r>
      <w:r w:rsidR="00E3701A" w:rsidRPr="004565EE">
        <w:rPr>
          <w:rFonts w:ascii="Times New Roman" w:hAnsi="Times New Roman" w:cs="Times New Roman"/>
          <w:sz w:val="24"/>
          <w:szCs w:val="24"/>
        </w:rPr>
        <w:t xml:space="preserve">. </w:t>
      </w:r>
      <w:r w:rsidR="00FC13E3" w:rsidRPr="004565EE">
        <w:rPr>
          <w:rFonts w:ascii="Times New Roman" w:hAnsi="Times New Roman" w:cs="Times New Roman"/>
          <w:sz w:val="24"/>
          <w:szCs w:val="24"/>
        </w:rPr>
        <w:t>This pheno</w:t>
      </w:r>
      <w:r w:rsidR="0035510C" w:rsidRPr="004565EE">
        <w:rPr>
          <w:rFonts w:ascii="Times New Roman" w:hAnsi="Times New Roman" w:cs="Times New Roman"/>
          <w:sz w:val="24"/>
          <w:szCs w:val="24"/>
        </w:rPr>
        <w:t>menon can be explained</w:t>
      </w:r>
      <w:r w:rsidR="00F068A7" w:rsidRPr="004565EE">
        <w:rPr>
          <w:rFonts w:ascii="Times New Roman" w:hAnsi="Times New Roman" w:cs="Times New Roman"/>
          <w:sz w:val="24"/>
          <w:szCs w:val="24"/>
        </w:rPr>
        <w:t xml:space="preserve"> by the fact</w:t>
      </w:r>
      <w:r w:rsidR="0035510C" w:rsidRPr="004565EE">
        <w:rPr>
          <w:rFonts w:ascii="Times New Roman" w:hAnsi="Times New Roman" w:cs="Times New Roman"/>
          <w:sz w:val="24"/>
          <w:szCs w:val="24"/>
        </w:rPr>
        <w:t xml:space="preserve"> that t</w:t>
      </w:r>
      <w:r w:rsidR="003E5804" w:rsidRPr="004565EE">
        <w:rPr>
          <w:rFonts w:ascii="Times New Roman" w:hAnsi="Times New Roman" w:cs="Times New Roman"/>
          <w:sz w:val="24"/>
          <w:szCs w:val="24"/>
        </w:rPr>
        <w:t xml:space="preserve">he glass </w:t>
      </w:r>
      <w:r w:rsidR="008E787B" w:rsidRPr="004565EE">
        <w:rPr>
          <w:rFonts w:ascii="Times New Roman" w:hAnsi="Times New Roman" w:cs="Times New Roman"/>
          <w:sz w:val="24"/>
          <w:szCs w:val="24"/>
        </w:rPr>
        <w:t>is unable to</w:t>
      </w:r>
      <w:r w:rsidR="003E5804" w:rsidRPr="004565EE">
        <w:rPr>
          <w:rFonts w:ascii="Times New Roman" w:hAnsi="Times New Roman" w:cs="Times New Roman"/>
          <w:sz w:val="24"/>
          <w:szCs w:val="24"/>
        </w:rPr>
        <w:t xml:space="preserve"> completely wrap the fille</w:t>
      </w:r>
      <w:r w:rsidR="0035510C" w:rsidRPr="004565EE">
        <w:rPr>
          <w:rFonts w:ascii="Times New Roman" w:hAnsi="Times New Roman" w:cs="Times New Roman"/>
          <w:sz w:val="24"/>
          <w:szCs w:val="24"/>
        </w:rPr>
        <w:t>r particles during</w:t>
      </w:r>
      <w:r w:rsidR="003E5804" w:rsidRPr="004565EE">
        <w:rPr>
          <w:rFonts w:ascii="Times New Roman" w:hAnsi="Times New Roman" w:cs="Times New Roman"/>
          <w:sz w:val="24"/>
          <w:szCs w:val="24"/>
        </w:rPr>
        <w:t xml:space="preserve"> viscous flow sintering</w:t>
      </w:r>
      <w:r w:rsidR="008E787B" w:rsidRPr="004565EE">
        <w:rPr>
          <w:rFonts w:ascii="Times New Roman" w:hAnsi="Times New Roman" w:cs="Times New Roman"/>
          <w:sz w:val="24"/>
          <w:szCs w:val="24"/>
        </w:rPr>
        <w:t xml:space="preserve"> if</w:t>
      </w:r>
      <w:r w:rsidR="003E5804" w:rsidRPr="004565EE">
        <w:rPr>
          <w:rFonts w:ascii="Times New Roman" w:hAnsi="Times New Roman" w:cs="Times New Roman"/>
          <w:sz w:val="24"/>
          <w:szCs w:val="24"/>
        </w:rPr>
        <w:t xml:space="preserve"> the </w:t>
      </w:r>
      <w:r w:rsidR="0035510C" w:rsidRPr="004565EE">
        <w:rPr>
          <w:rFonts w:ascii="Times New Roman" w:hAnsi="Times New Roman" w:cs="Times New Roman"/>
          <w:sz w:val="24"/>
          <w:szCs w:val="24"/>
        </w:rPr>
        <w:t>amount</w:t>
      </w:r>
      <w:r w:rsidR="003E5804" w:rsidRPr="004565EE">
        <w:rPr>
          <w:rFonts w:ascii="Times New Roman" w:hAnsi="Times New Roman" w:cs="Times New Roman"/>
          <w:sz w:val="24"/>
          <w:szCs w:val="24"/>
        </w:rPr>
        <w:t xml:space="preserve"> of filler in the composite material is </w:t>
      </w:r>
      <w:r w:rsidR="0035510C" w:rsidRPr="004565EE">
        <w:rPr>
          <w:rFonts w:ascii="Times New Roman" w:hAnsi="Times New Roman" w:cs="Times New Roman"/>
          <w:sz w:val="24"/>
          <w:szCs w:val="24"/>
        </w:rPr>
        <w:t xml:space="preserve">too high </w:t>
      </w:r>
      <w:r w:rsidR="00065831" w:rsidRPr="004565EE">
        <w:rPr>
          <w:rFonts w:ascii="Times New Roman" w:hAnsi="Times New Roman" w:cs="Times New Roman"/>
          <w:sz w:val="24"/>
          <w:szCs w:val="24"/>
        </w:rPr>
        <w:t xml:space="preserve">(Fig. </w:t>
      </w:r>
      <w:r w:rsidR="005D2B12" w:rsidRPr="004565EE">
        <w:rPr>
          <w:rFonts w:ascii="Times New Roman" w:hAnsi="Times New Roman" w:cs="Times New Roman"/>
          <w:sz w:val="24"/>
          <w:szCs w:val="24"/>
        </w:rPr>
        <w:t>9</w:t>
      </w:r>
      <w:r w:rsidR="00065831" w:rsidRPr="004565EE">
        <w:rPr>
          <w:rFonts w:ascii="Times New Roman" w:hAnsi="Times New Roman" w:cs="Times New Roman"/>
          <w:sz w:val="24"/>
          <w:szCs w:val="24"/>
        </w:rPr>
        <w:t xml:space="preserve"> d)</w:t>
      </w:r>
      <w:r w:rsidR="003E5804" w:rsidRPr="004565EE">
        <w:rPr>
          <w:rFonts w:ascii="Times New Roman" w:hAnsi="Times New Roman" w:cs="Times New Roman"/>
          <w:sz w:val="24"/>
          <w:szCs w:val="24"/>
        </w:rPr>
        <w:t xml:space="preserve">. </w:t>
      </w:r>
      <w:r w:rsidR="0035510C" w:rsidRPr="004565EE">
        <w:rPr>
          <w:rFonts w:ascii="Times New Roman" w:hAnsi="Times New Roman" w:cs="Times New Roman"/>
          <w:sz w:val="24"/>
          <w:szCs w:val="24"/>
        </w:rPr>
        <w:t>T</w:t>
      </w:r>
      <w:r w:rsidR="003E5804" w:rsidRPr="004565EE">
        <w:rPr>
          <w:rFonts w:ascii="Times New Roman" w:hAnsi="Times New Roman" w:cs="Times New Roman"/>
          <w:sz w:val="24"/>
          <w:szCs w:val="24"/>
        </w:rPr>
        <w:t xml:space="preserve">he probability of open pores </w:t>
      </w:r>
      <w:r w:rsidR="0035510C" w:rsidRPr="004565EE">
        <w:rPr>
          <w:rFonts w:ascii="Times New Roman" w:hAnsi="Times New Roman" w:cs="Times New Roman"/>
          <w:sz w:val="24"/>
          <w:szCs w:val="24"/>
        </w:rPr>
        <w:t xml:space="preserve">is </w:t>
      </w:r>
      <w:r w:rsidR="003E5804" w:rsidRPr="004565EE">
        <w:rPr>
          <w:rFonts w:ascii="Times New Roman" w:hAnsi="Times New Roman" w:cs="Times New Roman"/>
          <w:sz w:val="24"/>
          <w:szCs w:val="24"/>
        </w:rPr>
        <w:t>increase</w:t>
      </w:r>
      <w:r w:rsidR="0035510C" w:rsidRPr="004565EE">
        <w:rPr>
          <w:rFonts w:ascii="Times New Roman" w:hAnsi="Times New Roman" w:cs="Times New Roman"/>
          <w:sz w:val="24"/>
          <w:szCs w:val="24"/>
        </w:rPr>
        <w:t>d</w:t>
      </w:r>
      <w:r w:rsidR="00065831" w:rsidRPr="004565EE">
        <w:rPr>
          <w:rFonts w:ascii="Times New Roman" w:hAnsi="Times New Roman" w:cs="Times New Roman"/>
          <w:sz w:val="24"/>
          <w:szCs w:val="24"/>
        </w:rPr>
        <w:t xml:space="preserve"> and fully densified materials can hardly be obtained</w:t>
      </w:r>
      <w:r w:rsidR="003E5804" w:rsidRPr="004565EE">
        <w:rPr>
          <w:rFonts w:ascii="Times New Roman" w:hAnsi="Times New Roman" w:cs="Times New Roman"/>
          <w:sz w:val="24"/>
          <w:szCs w:val="24"/>
        </w:rPr>
        <w:t xml:space="preserve">, which </w:t>
      </w:r>
      <w:r w:rsidR="00065831" w:rsidRPr="004565EE">
        <w:rPr>
          <w:rFonts w:ascii="Times New Roman" w:hAnsi="Times New Roman" w:cs="Times New Roman"/>
          <w:sz w:val="24"/>
          <w:szCs w:val="24"/>
        </w:rPr>
        <w:t xml:space="preserve">would </w:t>
      </w:r>
      <w:r w:rsidR="003E5804" w:rsidRPr="004565EE">
        <w:rPr>
          <w:rFonts w:ascii="Times New Roman" w:hAnsi="Times New Roman" w:cs="Times New Roman"/>
          <w:sz w:val="24"/>
          <w:szCs w:val="24"/>
        </w:rPr>
        <w:t xml:space="preserve">lead to </w:t>
      </w:r>
      <w:r w:rsidR="00065831" w:rsidRPr="004565EE">
        <w:rPr>
          <w:rFonts w:ascii="Times New Roman" w:hAnsi="Times New Roman" w:cs="Times New Roman"/>
          <w:sz w:val="24"/>
          <w:szCs w:val="24"/>
        </w:rPr>
        <w:t xml:space="preserve">gas </w:t>
      </w:r>
      <w:r w:rsidR="003E5804" w:rsidRPr="004565EE">
        <w:rPr>
          <w:rFonts w:ascii="Times New Roman" w:hAnsi="Times New Roman" w:cs="Times New Roman"/>
          <w:sz w:val="24"/>
          <w:szCs w:val="24"/>
        </w:rPr>
        <w:t>leakage</w:t>
      </w:r>
      <w:r w:rsidR="00065831" w:rsidRPr="004565EE">
        <w:rPr>
          <w:rFonts w:ascii="Times New Roman" w:hAnsi="Times New Roman" w:cs="Times New Roman"/>
          <w:sz w:val="24"/>
          <w:szCs w:val="24"/>
        </w:rPr>
        <w:t xml:space="preserve"> </w:t>
      </w:r>
      <w:r w:rsidR="00204A8A" w:rsidRPr="004565EE">
        <w:rPr>
          <w:rFonts w:ascii="Times New Roman" w:hAnsi="Times New Roman" w:cs="Times New Roman"/>
          <w:sz w:val="24"/>
          <w:szCs w:val="24"/>
        </w:rPr>
        <w:t>when used in an</w:t>
      </w:r>
      <w:r w:rsidR="00065831" w:rsidRPr="004565EE">
        <w:rPr>
          <w:rFonts w:ascii="Times New Roman" w:hAnsi="Times New Roman" w:cs="Times New Roman"/>
          <w:sz w:val="24"/>
          <w:szCs w:val="24"/>
        </w:rPr>
        <w:t xml:space="preserve"> OTM module</w:t>
      </w:r>
      <w:r w:rsidR="003E5804" w:rsidRPr="004565EE">
        <w:rPr>
          <w:rFonts w:ascii="Times New Roman" w:hAnsi="Times New Roman" w:cs="Times New Roman"/>
          <w:sz w:val="24"/>
          <w:szCs w:val="24"/>
        </w:rPr>
        <w:t>.</w:t>
      </w:r>
      <w:r w:rsidR="00E3701A" w:rsidRPr="004565EE">
        <w:rPr>
          <w:rFonts w:ascii="Times New Roman" w:hAnsi="Times New Roman" w:cs="Times New Roman"/>
          <w:sz w:val="24"/>
          <w:szCs w:val="24"/>
        </w:rPr>
        <w:t xml:space="preserve"> </w:t>
      </w:r>
      <w:r w:rsidR="00065831" w:rsidRPr="004565EE">
        <w:rPr>
          <w:rFonts w:ascii="Times New Roman" w:hAnsi="Times New Roman" w:cs="Times New Roman"/>
          <w:sz w:val="24"/>
          <w:szCs w:val="24"/>
        </w:rPr>
        <w:t xml:space="preserve">Fig. </w:t>
      </w:r>
      <w:r w:rsidR="005D2B12" w:rsidRPr="004565EE">
        <w:rPr>
          <w:rFonts w:ascii="Times New Roman" w:hAnsi="Times New Roman" w:cs="Times New Roman"/>
          <w:sz w:val="24"/>
          <w:szCs w:val="24"/>
        </w:rPr>
        <w:t>10</w:t>
      </w:r>
      <w:r w:rsidR="00065831" w:rsidRPr="004565EE">
        <w:rPr>
          <w:rFonts w:ascii="Times New Roman" w:hAnsi="Times New Roman" w:cs="Times New Roman"/>
          <w:sz w:val="24"/>
          <w:szCs w:val="24"/>
        </w:rPr>
        <w:t xml:space="preserve"> shows SEM-EDS maps of the HS2S20A sample. </w:t>
      </w:r>
      <w:r w:rsidR="00065831" w:rsidRPr="004565EE">
        <w:rPr>
          <w:rFonts w:ascii="Times New Roman" w:hAnsi="Times New Roman" w:cs="Times New Roman"/>
          <w:sz w:val="24"/>
          <w:szCs w:val="24"/>
        </w:rPr>
        <w:lastRenderedPageBreak/>
        <w:t>The</w:t>
      </w:r>
      <w:r w:rsidR="008E787B" w:rsidRPr="004565EE">
        <w:rPr>
          <w:rFonts w:ascii="Times New Roman" w:hAnsi="Times New Roman" w:cs="Times New Roman"/>
          <w:sz w:val="24"/>
          <w:szCs w:val="24"/>
        </w:rPr>
        <w:t xml:space="preserve"> </w:t>
      </w:r>
      <w:r w:rsidR="00065831" w:rsidRPr="004565EE">
        <w:rPr>
          <w:rFonts w:ascii="Times New Roman" w:hAnsi="Times New Roman" w:cs="Times New Roman"/>
          <w:sz w:val="24"/>
          <w:szCs w:val="24"/>
        </w:rPr>
        <w:t>Sr</w:t>
      </w:r>
      <w:r w:rsidR="00065831" w:rsidRPr="004565EE">
        <w:rPr>
          <w:rFonts w:ascii="Times New Roman" w:hAnsi="Times New Roman" w:cs="Times New Roman"/>
          <w:sz w:val="24"/>
          <w:szCs w:val="24"/>
          <w:vertAlign w:val="subscript"/>
        </w:rPr>
        <w:t>2</w:t>
      </w:r>
      <w:r w:rsidR="00065831" w:rsidRPr="004565EE">
        <w:rPr>
          <w:rFonts w:ascii="Times New Roman" w:hAnsi="Times New Roman" w:cs="Times New Roman"/>
          <w:sz w:val="24"/>
          <w:szCs w:val="24"/>
        </w:rPr>
        <w:t>SiO</w:t>
      </w:r>
      <w:r w:rsidR="00065831" w:rsidRPr="004565EE">
        <w:rPr>
          <w:rFonts w:ascii="Times New Roman" w:hAnsi="Times New Roman" w:cs="Times New Roman"/>
          <w:sz w:val="24"/>
          <w:szCs w:val="24"/>
          <w:vertAlign w:val="subscript"/>
        </w:rPr>
        <w:t>4</w:t>
      </w:r>
      <w:r w:rsidR="00065831" w:rsidRPr="004565EE">
        <w:rPr>
          <w:rFonts w:ascii="Times New Roman" w:hAnsi="Times New Roman" w:cs="Times New Roman"/>
          <w:sz w:val="24"/>
          <w:szCs w:val="24"/>
        </w:rPr>
        <w:t xml:space="preserve"> </w:t>
      </w:r>
      <w:r w:rsidR="008E787B" w:rsidRPr="004565EE">
        <w:rPr>
          <w:rFonts w:ascii="Times New Roman" w:hAnsi="Times New Roman" w:cs="Times New Roman"/>
          <w:sz w:val="24"/>
          <w:szCs w:val="24"/>
        </w:rPr>
        <w:t xml:space="preserve">filler </w:t>
      </w:r>
      <w:r w:rsidR="00A24340" w:rsidRPr="004565EE">
        <w:rPr>
          <w:rFonts w:ascii="Times New Roman" w:hAnsi="Times New Roman" w:cs="Times New Roman"/>
          <w:sz w:val="24"/>
          <w:szCs w:val="24"/>
        </w:rPr>
        <w:t>shows</w:t>
      </w:r>
      <w:r w:rsidR="00204A8A" w:rsidRPr="004565EE">
        <w:rPr>
          <w:rFonts w:ascii="Times New Roman" w:hAnsi="Times New Roman" w:cs="Times New Roman"/>
          <w:sz w:val="24"/>
          <w:szCs w:val="24"/>
        </w:rPr>
        <w:t xml:space="preserve"> a</w:t>
      </w:r>
      <w:r w:rsidR="00065831" w:rsidRPr="004565EE">
        <w:rPr>
          <w:rFonts w:ascii="Times New Roman" w:hAnsi="Times New Roman" w:cs="Times New Roman"/>
          <w:sz w:val="24"/>
          <w:szCs w:val="24"/>
        </w:rPr>
        <w:t xml:space="preserve"> chrysanthemum-shape</w:t>
      </w:r>
      <w:r w:rsidR="00A24340" w:rsidRPr="004565EE">
        <w:rPr>
          <w:rFonts w:ascii="Times New Roman" w:hAnsi="Times New Roman" w:cs="Times New Roman"/>
          <w:sz w:val="24"/>
          <w:szCs w:val="24"/>
        </w:rPr>
        <w:t xml:space="preserve"> morphology</w:t>
      </w:r>
      <w:r w:rsidR="00065831" w:rsidRPr="004565EE">
        <w:rPr>
          <w:rFonts w:ascii="Times New Roman" w:hAnsi="Times New Roman" w:cs="Times New Roman"/>
          <w:sz w:val="24"/>
          <w:szCs w:val="24"/>
        </w:rPr>
        <w:t xml:space="preserve">. </w:t>
      </w:r>
      <w:r w:rsidR="00057A15" w:rsidRPr="004565EE">
        <w:rPr>
          <w:rFonts w:ascii="Times New Roman" w:hAnsi="Times New Roman" w:cs="Times New Roman"/>
          <w:sz w:val="24"/>
          <w:szCs w:val="24"/>
        </w:rPr>
        <w:t xml:space="preserve">The </w:t>
      </w:r>
      <w:r w:rsidR="00204A8A" w:rsidRPr="004565EE">
        <w:rPr>
          <w:rFonts w:ascii="Times New Roman" w:hAnsi="Times New Roman" w:cs="Times New Roman"/>
          <w:sz w:val="24"/>
          <w:szCs w:val="24"/>
        </w:rPr>
        <w:t xml:space="preserve">filler particle is surrounded by </w:t>
      </w:r>
      <w:r w:rsidR="00057A15" w:rsidRPr="004565EE">
        <w:rPr>
          <w:rFonts w:ascii="Times New Roman" w:hAnsi="Times New Roman" w:cs="Times New Roman"/>
          <w:sz w:val="24"/>
          <w:szCs w:val="24"/>
        </w:rPr>
        <w:t>needle</w:t>
      </w:r>
      <w:r w:rsidR="008E787B" w:rsidRPr="004565EE">
        <w:rPr>
          <w:rFonts w:ascii="Times New Roman" w:hAnsi="Times New Roman" w:cs="Times New Roman"/>
          <w:sz w:val="24"/>
          <w:szCs w:val="24"/>
        </w:rPr>
        <w:t>-</w:t>
      </w:r>
      <w:r w:rsidR="00057A15" w:rsidRPr="004565EE">
        <w:rPr>
          <w:rFonts w:ascii="Times New Roman" w:hAnsi="Times New Roman" w:cs="Times New Roman"/>
          <w:sz w:val="24"/>
          <w:szCs w:val="24"/>
        </w:rPr>
        <w:t>like phase</w:t>
      </w:r>
      <w:r w:rsidR="00204A8A" w:rsidRPr="004565EE">
        <w:rPr>
          <w:rFonts w:ascii="Times New Roman" w:hAnsi="Times New Roman" w:cs="Times New Roman"/>
          <w:sz w:val="24"/>
          <w:szCs w:val="24"/>
        </w:rPr>
        <w:t>s which</w:t>
      </w:r>
      <w:r w:rsidR="00057A15" w:rsidRPr="004565EE">
        <w:rPr>
          <w:rFonts w:ascii="Times New Roman" w:hAnsi="Times New Roman" w:cs="Times New Roman"/>
          <w:sz w:val="24"/>
          <w:szCs w:val="24"/>
        </w:rPr>
        <w:t xml:space="preserve"> w</w:t>
      </w:r>
      <w:r w:rsidR="00204A8A" w:rsidRPr="004565EE">
        <w:rPr>
          <w:rFonts w:ascii="Times New Roman" w:hAnsi="Times New Roman" w:cs="Times New Roman"/>
          <w:sz w:val="24"/>
          <w:szCs w:val="24"/>
        </w:rPr>
        <w:t>ere</w:t>
      </w:r>
      <w:r w:rsidR="00057A15" w:rsidRPr="004565EE">
        <w:rPr>
          <w:rFonts w:ascii="Times New Roman" w:hAnsi="Times New Roman" w:cs="Times New Roman"/>
          <w:sz w:val="24"/>
          <w:szCs w:val="24"/>
        </w:rPr>
        <w:t xml:space="preserve"> determined to be BaAl</w:t>
      </w:r>
      <w:r w:rsidR="00057A15" w:rsidRPr="004565EE">
        <w:rPr>
          <w:rFonts w:ascii="Times New Roman" w:hAnsi="Times New Roman" w:cs="Times New Roman"/>
          <w:sz w:val="24"/>
          <w:szCs w:val="24"/>
          <w:vertAlign w:val="subscript"/>
        </w:rPr>
        <w:t>2</w:t>
      </w:r>
      <w:r w:rsidR="00057A15" w:rsidRPr="004565EE">
        <w:rPr>
          <w:rFonts w:ascii="Times New Roman" w:hAnsi="Times New Roman" w:cs="Times New Roman"/>
          <w:sz w:val="24"/>
          <w:szCs w:val="24"/>
        </w:rPr>
        <w:t>Si</w:t>
      </w:r>
      <w:r w:rsidR="00057A15" w:rsidRPr="004565EE">
        <w:rPr>
          <w:rFonts w:ascii="Times New Roman" w:hAnsi="Times New Roman" w:cs="Times New Roman"/>
          <w:sz w:val="24"/>
          <w:szCs w:val="24"/>
          <w:vertAlign w:val="subscript"/>
        </w:rPr>
        <w:t>2</w:t>
      </w:r>
      <w:r w:rsidR="00057A15" w:rsidRPr="004565EE">
        <w:rPr>
          <w:rFonts w:ascii="Times New Roman" w:hAnsi="Times New Roman" w:cs="Times New Roman"/>
          <w:sz w:val="24"/>
          <w:szCs w:val="24"/>
        </w:rPr>
        <w:t>O</w:t>
      </w:r>
      <w:r w:rsidR="00057A15" w:rsidRPr="004565EE">
        <w:rPr>
          <w:rFonts w:ascii="Times New Roman" w:hAnsi="Times New Roman" w:cs="Times New Roman"/>
          <w:sz w:val="24"/>
          <w:szCs w:val="24"/>
          <w:vertAlign w:val="subscript"/>
        </w:rPr>
        <w:t>8</w:t>
      </w:r>
      <w:r w:rsidR="000B0A81" w:rsidRPr="004565EE">
        <w:rPr>
          <w:rFonts w:ascii="Times New Roman" w:hAnsi="Times New Roman" w:cs="Times New Roman"/>
          <w:sz w:val="24"/>
          <w:szCs w:val="24"/>
          <w:vertAlign w:val="subscript"/>
        </w:rPr>
        <w:t xml:space="preserve"> </w:t>
      </w:r>
      <w:r w:rsidR="00953672" w:rsidRPr="004565EE">
        <w:rPr>
          <w:rFonts w:ascii="Times New Roman" w:hAnsi="Times New Roman" w:cs="Times New Roman"/>
          <w:sz w:val="24"/>
          <w:szCs w:val="24"/>
        </w:rPr>
        <w:fldChar w:fldCharType="begin">
          <w:fldData xml:space="preserve">PEVuZE5vdGU+PENpdGU+PEF1dGhvcj5CcmVuZHQ8L0F1dGhvcj48WWVhcj4yMDE4PC9ZZWFyPjxS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</w:fldData>
        </w:fldChar>
      </w:r>
      <w:r w:rsidR="001D61BA" w:rsidRPr="004565EE">
        <w:rPr>
          <w:rFonts w:ascii="Times New Roman" w:hAnsi="Times New Roman" w:cs="Times New Roman"/>
          <w:sz w:val="24"/>
          <w:szCs w:val="24"/>
        </w:rPr>
        <w:instrText xml:space="preserve"> ADDIN EN.CITE </w:instrText>
      </w:r>
      <w:r w:rsidR="001D61BA" w:rsidRPr="004565EE">
        <w:rPr>
          <w:rFonts w:ascii="Times New Roman" w:hAnsi="Times New Roman" w:cs="Times New Roman"/>
          <w:sz w:val="24"/>
          <w:szCs w:val="24"/>
        </w:rPr>
        <w:fldChar w:fldCharType="begin">
          <w:fldData xml:space="preserve">PEVuZE5vdGU+PENpdGU+PEF1dGhvcj5CcmVuZHQ8L0F1dGhvcj48WWVhcj4yMDE4PC9ZZWFyPjxS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</w:fldData>
        </w:fldChar>
      </w:r>
      <w:r w:rsidR="001D61BA" w:rsidRPr="004565EE">
        <w:rPr>
          <w:rFonts w:ascii="Times New Roman" w:hAnsi="Times New Roman" w:cs="Times New Roman"/>
          <w:sz w:val="24"/>
          <w:szCs w:val="24"/>
        </w:rPr>
        <w:instrText xml:space="preserve"> ADDIN EN.CITE.DATA </w:instrText>
      </w:r>
      <w:r w:rsidR="001D61BA" w:rsidRPr="004565EE">
        <w:rPr>
          <w:rFonts w:ascii="Times New Roman" w:hAnsi="Times New Roman" w:cs="Times New Roman"/>
          <w:sz w:val="24"/>
          <w:szCs w:val="24"/>
        </w:rPr>
      </w:r>
      <w:r w:rsidR="001D61BA" w:rsidRPr="004565EE">
        <w:rPr>
          <w:rFonts w:ascii="Times New Roman" w:hAnsi="Times New Roman" w:cs="Times New Roman"/>
          <w:sz w:val="24"/>
          <w:szCs w:val="24"/>
        </w:rPr>
        <w:fldChar w:fldCharType="end"/>
      </w:r>
      <w:r w:rsidR="00953672" w:rsidRPr="004565EE">
        <w:rPr>
          <w:rFonts w:ascii="Times New Roman" w:hAnsi="Times New Roman" w:cs="Times New Roman"/>
          <w:sz w:val="24"/>
          <w:szCs w:val="24"/>
        </w:rPr>
      </w:r>
      <w:r w:rsidR="00953672"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[24, 29]</w:t>
      </w:r>
      <w:r w:rsidR="00953672" w:rsidRPr="004565EE">
        <w:rPr>
          <w:rFonts w:ascii="Times New Roman" w:hAnsi="Times New Roman" w:cs="Times New Roman"/>
          <w:sz w:val="24"/>
          <w:szCs w:val="24"/>
        </w:rPr>
        <w:fldChar w:fldCharType="end"/>
      </w:r>
      <w:r w:rsidR="00953548" w:rsidRPr="004565EE">
        <w:rPr>
          <w:rFonts w:ascii="Times New Roman" w:hAnsi="Times New Roman" w:cs="Times New Roman"/>
          <w:sz w:val="24"/>
          <w:szCs w:val="24"/>
        </w:rPr>
        <w:t xml:space="preserve"> formed from glass H during heating</w:t>
      </w:r>
      <w:r w:rsidR="008E787B" w:rsidRPr="004565EE">
        <w:rPr>
          <w:rFonts w:ascii="Times New Roman" w:hAnsi="Times New Roman" w:cs="Times New Roman"/>
          <w:sz w:val="24"/>
          <w:szCs w:val="24"/>
        </w:rPr>
        <w:t>.</w:t>
      </w:r>
      <w:r w:rsidR="00057A15" w:rsidRPr="004565EE">
        <w:rPr>
          <w:rFonts w:ascii="Times New Roman" w:hAnsi="Times New Roman" w:cs="Times New Roman"/>
          <w:sz w:val="24"/>
          <w:szCs w:val="24"/>
        </w:rPr>
        <w:t xml:space="preserve"> </w:t>
      </w:r>
      <w:r w:rsidR="008E787B" w:rsidRPr="004565EE">
        <w:rPr>
          <w:rFonts w:ascii="Times New Roman" w:hAnsi="Times New Roman" w:cs="Times New Roman"/>
          <w:sz w:val="24"/>
          <w:szCs w:val="24"/>
        </w:rPr>
        <w:t>This is in an agreement</w:t>
      </w:r>
      <w:r w:rsidR="00204A8A" w:rsidRPr="004565EE">
        <w:rPr>
          <w:rFonts w:ascii="Times New Roman" w:hAnsi="Times New Roman" w:cs="Times New Roman"/>
          <w:sz w:val="24"/>
          <w:szCs w:val="24"/>
        </w:rPr>
        <w:t xml:space="preserve"> </w:t>
      </w:r>
      <w:r w:rsidR="00712C0A" w:rsidRPr="004565EE">
        <w:rPr>
          <w:rFonts w:ascii="Times New Roman" w:hAnsi="Times New Roman" w:cs="Times New Roman"/>
          <w:sz w:val="24"/>
          <w:szCs w:val="24"/>
        </w:rPr>
        <w:t xml:space="preserve">with </w:t>
      </w:r>
      <w:r w:rsidR="00052620" w:rsidRPr="004565EE">
        <w:rPr>
          <w:rFonts w:ascii="Times New Roman" w:hAnsi="Times New Roman" w:cs="Times New Roman"/>
          <w:sz w:val="24"/>
          <w:szCs w:val="24"/>
        </w:rPr>
        <w:t xml:space="preserve">XRD crystallization analysis and </w:t>
      </w:r>
      <w:r w:rsidR="008E787B" w:rsidRPr="004565EE">
        <w:rPr>
          <w:rFonts w:ascii="Times New Roman" w:hAnsi="Times New Roman" w:cs="Times New Roman"/>
          <w:sz w:val="24"/>
          <w:szCs w:val="24"/>
        </w:rPr>
        <w:t xml:space="preserve">the </w:t>
      </w:r>
      <w:proofErr w:type="spellStart"/>
      <w:r w:rsidR="00052620" w:rsidRPr="004565EE">
        <w:rPr>
          <w:rFonts w:ascii="Times New Roman" w:hAnsi="Times New Roman" w:cs="Times New Roman"/>
          <w:sz w:val="24"/>
          <w:szCs w:val="24"/>
        </w:rPr>
        <w:t>Fa</w:t>
      </w:r>
      <w:r w:rsidR="00FF2460" w:rsidRPr="004565EE">
        <w:rPr>
          <w:rFonts w:ascii="Times New Roman" w:hAnsi="Times New Roman" w:cs="Times New Roman"/>
          <w:sz w:val="24"/>
          <w:szCs w:val="24"/>
        </w:rPr>
        <w:t>c</w:t>
      </w:r>
      <w:r w:rsidR="00052620" w:rsidRPr="004565EE">
        <w:rPr>
          <w:rFonts w:ascii="Times New Roman" w:hAnsi="Times New Roman" w:cs="Times New Roman"/>
          <w:sz w:val="24"/>
          <w:szCs w:val="24"/>
        </w:rPr>
        <w:t>tSage</w:t>
      </w:r>
      <w:proofErr w:type="spellEnd"/>
      <w:r w:rsidR="00052620" w:rsidRPr="004565EE">
        <w:rPr>
          <w:rFonts w:ascii="Times New Roman" w:hAnsi="Times New Roman" w:cs="Times New Roman"/>
          <w:sz w:val="24"/>
          <w:szCs w:val="24"/>
        </w:rPr>
        <w:t xml:space="preserve"> simulation </w:t>
      </w:r>
      <w:r w:rsidR="00FF2460" w:rsidRPr="004565EE">
        <w:rPr>
          <w:rFonts w:ascii="Times New Roman" w:hAnsi="Times New Roman" w:cs="Times New Roman"/>
          <w:sz w:val="24"/>
          <w:szCs w:val="24"/>
        </w:rPr>
        <w:t xml:space="preserve">of the composition of </w:t>
      </w:r>
      <w:r w:rsidR="00052620" w:rsidRPr="004565EE">
        <w:rPr>
          <w:rFonts w:ascii="Times New Roman" w:hAnsi="Times New Roman" w:cs="Times New Roman"/>
          <w:sz w:val="24"/>
          <w:szCs w:val="24"/>
        </w:rPr>
        <w:t>glass H.</w:t>
      </w:r>
      <w:r w:rsidR="00CB039D" w:rsidRPr="004565EE">
        <w:rPr>
          <w:rFonts w:ascii="Times New Roman" w:hAnsi="Times New Roman" w:cs="Times New Roman"/>
          <w:sz w:val="24"/>
          <w:szCs w:val="24"/>
        </w:rPr>
        <w:t xml:space="preserve"> </w:t>
      </w:r>
      <w:r w:rsidR="00204A8A" w:rsidRPr="004565EE">
        <w:rPr>
          <w:rFonts w:ascii="Times New Roman" w:hAnsi="Times New Roman" w:cs="Times New Roman"/>
          <w:sz w:val="24"/>
          <w:szCs w:val="24"/>
        </w:rPr>
        <w:t xml:space="preserve">The strontium </w:t>
      </w:r>
      <w:r w:rsidR="001D2C16" w:rsidRPr="004565EE">
        <w:rPr>
          <w:rFonts w:ascii="Times New Roman" w:hAnsi="Times New Roman" w:cs="Times New Roman"/>
          <w:sz w:val="24"/>
          <w:szCs w:val="24"/>
        </w:rPr>
        <w:t>contained in</w:t>
      </w:r>
      <w:r w:rsidR="00204A8A" w:rsidRPr="004565EE">
        <w:rPr>
          <w:rFonts w:ascii="Times New Roman" w:hAnsi="Times New Roman" w:cs="Times New Roman"/>
          <w:sz w:val="24"/>
          <w:szCs w:val="24"/>
        </w:rPr>
        <w:t xml:space="preserve"> the filler material slightly diffuses into the glass matrix. The best microstructure </w:t>
      </w:r>
      <w:r w:rsidR="008E787B" w:rsidRPr="004565EE">
        <w:rPr>
          <w:rFonts w:ascii="Times New Roman" w:hAnsi="Times New Roman" w:cs="Times New Roman"/>
          <w:sz w:val="24"/>
          <w:szCs w:val="24"/>
        </w:rPr>
        <w:t>with respect to</w:t>
      </w:r>
      <w:r w:rsidR="00204A8A" w:rsidRPr="004565EE">
        <w:rPr>
          <w:rFonts w:ascii="Times New Roman" w:hAnsi="Times New Roman" w:cs="Times New Roman"/>
          <w:sz w:val="24"/>
          <w:szCs w:val="24"/>
        </w:rPr>
        <w:t xml:space="preserve"> homogeneity and density was observed for the composite with </w:t>
      </w:r>
      <w:r w:rsidR="008E787B" w:rsidRPr="004565EE">
        <w:rPr>
          <w:rFonts w:ascii="Times New Roman" w:hAnsi="Times New Roman" w:cs="Times New Roman"/>
          <w:sz w:val="24"/>
          <w:szCs w:val="24"/>
        </w:rPr>
        <w:t xml:space="preserve">the addition of </w:t>
      </w:r>
      <w:r w:rsidR="00204A8A" w:rsidRPr="004565EE">
        <w:rPr>
          <w:rFonts w:ascii="Times New Roman" w:hAnsi="Times New Roman" w:cs="Times New Roman"/>
          <w:sz w:val="24"/>
          <w:szCs w:val="24"/>
        </w:rPr>
        <w:t xml:space="preserve">20 wt.% filler and was chosen as </w:t>
      </w:r>
      <w:r w:rsidR="008E787B" w:rsidRPr="004565EE">
        <w:rPr>
          <w:rFonts w:ascii="Times New Roman" w:hAnsi="Times New Roman" w:cs="Times New Roman"/>
          <w:sz w:val="24"/>
          <w:szCs w:val="24"/>
        </w:rPr>
        <w:t xml:space="preserve">a </w:t>
      </w:r>
      <w:r w:rsidR="00204A8A" w:rsidRPr="004565EE">
        <w:rPr>
          <w:rFonts w:ascii="Times New Roman" w:hAnsi="Times New Roman" w:cs="Times New Roman"/>
          <w:sz w:val="24"/>
          <w:szCs w:val="24"/>
        </w:rPr>
        <w:t>sealing material</w:t>
      </w:r>
      <w:r w:rsidR="008E787B" w:rsidRPr="004565EE">
        <w:rPr>
          <w:rFonts w:ascii="Times New Roman" w:hAnsi="Times New Roman" w:cs="Times New Roman"/>
          <w:sz w:val="24"/>
          <w:szCs w:val="24"/>
        </w:rPr>
        <w:t xml:space="preserve"> for further tests</w:t>
      </w:r>
      <w:r w:rsidR="00204A8A" w:rsidRPr="004565EE">
        <w:rPr>
          <w:rFonts w:ascii="Times New Roman" w:hAnsi="Times New Roman" w:cs="Times New Roman"/>
          <w:sz w:val="24"/>
          <w:szCs w:val="24"/>
        </w:rPr>
        <w:t>.</w:t>
      </w:r>
    </w:p>
    <w:p w14:paraId="70F2B3F3" w14:textId="77777777" w:rsidR="001504A9" w:rsidRPr="004565EE" w:rsidRDefault="001504A9" w:rsidP="003C37ED">
      <w:pPr>
        <w:autoSpaceDE w:val="0"/>
        <w:autoSpaceDN w:val="0"/>
        <w:adjustRightInd w:val="0"/>
        <w:spacing w:after="0"/>
        <w:jc w:val="center"/>
        <w:rPr>
          <w:rFonts w:ascii="Times New Roman" w:hAnsi="Times New Roman" w:cs="Times New Roman"/>
          <w:sz w:val="24"/>
          <w:szCs w:val="24"/>
        </w:rPr>
      </w:pPr>
      <w:r w:rsidRPr="004565EE">
        <w:rPr>
          <w:noProof/>
          <w:lang w:eastAsia="en-US"/>
        </w:rPr>
        <w:drawing>
          <wp:inline distT="0" distB="0" distL="0" distR="0" wp14:anchorId="1E4BEAF3" wp14:editId="74DE0456">
            <wp:extent cx="5472430" cy="3837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72430" cy="3837940"/>
                    </a:xfrm>
                    <a:prstGeom prst="rect">
                      <a:avLst/>
                    </a:prstGeom>
                    <a:noFill/>
                    <a:ln>
                      <a:noFill/>
                    </a:ln>
                    <a:extLst>
                      <a:ext uri="{53640926-AAD7-44D8-BBD7-CCE9431645EC}">
                        <a14:shadowObscured xmlns:a14="http://schemas.microsoft.com/office/drawing/2010/main"/>
                      </a:ext>
                    </a:extLst>
                  </pic:spPr>
                </pic:pic>
              </a:graphicData>
            </a:graphic>
          </wp:inline>
        </w:drawing>
      </w:r>
    </w:p>
    <w:p w14:paraId="7A23C818" w14:textId="4AF35499" w:rsidR="009108E7" w:rsidRPr="004565EE" w:rsidRDefault="009108E7" w:rsidP="003C37ED">
      <w:pPr>
        <w:autoSpaceDE w:val="0"/>
        <w:autoSpaceDN w:val="0"/>
        <w:adjustRightInd w:val="0"/>
        <w:spacing w:after="0"/>
        <w:jc w:val="center"/>
        <w:rPr>
          <w:rFonts w:ascii="Times New Roman" w:hAnsi="Times New Roman" w:cs="Times New Roman"/>
          <w:sz w:val="24"/>
          <w:szCs w:val="24"/>
        </w:rPr>
      </w:pPr>
      <w:r w:rsidRPr="004565EE">
        <w:rPr>
          <w:rFonts w:ascii="Times New Roman" w:hAnsi="Times New Roman" w:cs="Times New Roman"/>
          <w:sz w:val="24"/>
          <w:szCs w:val="24"/>
        </w:rPr>
        <w:t>F</w:t>
      </w:r>
      <w:r w:rsidRPr="004565EE">
        <w:rPr>
          <w:rFonts w:ascii="Times New Roman" w:hAnsi="Times New Roman" w:cs="Times New Roman" w:hint="eastAsia"/>
          <w:sz w:val="24"/>
          <w:szCs w:val="24"/>
        </w:rPr>
        <w:t>i</w:t>
      </w:r>
      <w:r w:rsidRPr="004565EE">
        <w:rPr>
          <w:rFonts w:ascii="Times New Roman" w:hAnsi="Times New Roman" w:cs="Times New Roman"/>
          <w:sz w:val="24"/>
          <w:szCs w:val="24"/>
        </w:rPr>
        <w:t xml:space="preserve">g. </w:t>
      </w:r>
      <w:r w:rsidR="005D2B12" w:rsidRPr="004565EE">
        <w:rPr>
          <w:rFonts w:ascii="Times New Roman" w:hAnsi="Times New Roman" w:cs="Times New Roman"/>
          <w:sz w:val="24"/>
          <w:szCs w:val="24"/>
        </w:rPr>
        <w:t>9</w:t>
      </w:r>
      <w:r w:rsidRPr="004565EE">
        <w:rPr>
          <w:rFonts w:ascii="Times New Roman" w:hAnsi="Times New Roman" w:cs="Times New Roman"/>
          <w:sz w:val="24"/>
          <w:szCs w:val="24"/>
        </w:rPr>
        <w:t xml:space="preserve">. SEM-EDS analyses </w:t>
      </w:r>
      <w:r w:rsidR="00FF2460" w:rsidRPr="004565EE">
        <w:rPr>
          <w:rFonts w:ascii="Times New Roman" w:hAnsi="Times New Roman" w:cs="Times New Roman"/>
          <w:sz w:val="24"/>
          <w:szCs w:val="24"/>
        </w:rPr>
        <w:t xml:space="preserve">of </w:t>
      </w:r>
      <w:r w:rsidRPr="004565EE">
        <w:rPr>
          <w:rFonts w:ascii="Times New Roman" w:hAnsi="Times New Roman" w:cs="Times New Roman"/>
          <w:sz w:val="24"/>
          <w:szCs w:val="24"/>
        </w:rPr>
        <w:t>anneal</w:t>
      </w:r>
      <w:r w:rsidR="00FF2460" w:rsidRPr="004565EE">
        <w:rPr>
          <w:rFonts w:ascii="Times New Roman" w:hAnsi="Times New Roman" w:cs="Times New Roman"/>
          <w:sz w:val="24"/>
          <w:szCs w:val="24"/>
        </w:rPr>
        <w:t>ed</w:t>
      </w:r>
      <w:r w:rsidRPr="004565EE">
        <w:rPr>
          <w:rFonts w:ascii="Times New Roman" w:hAnsi="Times New Roman" w:cs="Times New Roman"/>
          <w:sz w:val="24"/>
          <w:szCs w:val="24"/>
        </w:rPr>
        <w:t xml:space="preserve"> composites (a) HS2S10A, (</w:t>
      </w:r>
      <w:r w:rsidR="0033569F" w:rsidRPr="004565EE">
        <w:rPr>
          <w:rFonts w:ascii="Times New Roman" w:hAnsi="Times New Roman" w:cs="Times New Roman"/>
          <w:sz w:val="24"/>
          <w:szCs w:val="24"/>
        </w:rPr>
        <w:t>b</w:t>
      </w:r>
      <w:r w:rsidRPr="004565EE">
        <w:rPr>
          <w:rFonts w:ascii="Times New Roman" w:hAnsi="Times New Roman" w:cs="Times New Roman"/>
          <w:sz w:val="24"/>
          <w:szCs w:val="24"/>
        </w:rPr>
        <w:t>) HS2S20A, (</w:t>
      </w:r>
      <w:r w:rsidR="0033569F" w:rsidRPr="004565EE">
        <w:rPr>
          <w:rFonts w:ascii="Times New Roman" w:hAnsi="Times New Roman" w:cs="Times New Roman"/>
          <w:sz w:val="24"/>
          <w:szCs w:val="24"/>
        </w:rPr>
        <w:t>c</w:t>
      </w:r>
      <w:r w:rsidRPr="004565EE">
        <w:rPr>
          <w:rFonts w:ascii="Times New Roman" w:hAnsi="Times New Roman" w:cs="Times New Roman"/>
          <w:sz w:val="24"/>
          <w:szCs w:val="24"/>
        </w:rPr>
        <w:t xml:space="preserve">) HS2S30A, </w:t>
      </w:r>
      <w:r w:rsidR="008E787B" w:rsidRPr="004565EE">
        <w:rPr>
          <w:rFonts w:ascii="Times New Roman" w:hAnsi="Times New Roman" w:cs="Times New Roman"/>
          <w:sz w:val="24"/>
          <w:szCs w:val="24"/>
        </w:rPr>
        <w:t xml:space="preserve">and </w:t>
      </w:r>
      <w:r w:rsidRPr="004565EE">
        <w:rPr>
          <w:rFonts w:ascii="Times New Roman" w:hAnsi="Times New Roman" w:cs="Times New Roman"/>
          <w:sz w:val="24"/>
          <w:szCs w:val="24"/>
        </w:rPr>
        <w:t>(</w:t>
      </w:r>
      <w:r w:rsidR="0033569F" w:rsidRPr="004565EE">
        <w:rPr>
          <w:rFonts w:ascii="Times New Roman" w:hAnsi="Times New Roman" w:cs="Times New Roman"/>
          <w:sz w:val="24"/>
          <w:szCs w:val="24"/>
        </w:rPr>
        <w:t>d</w:t>
      </w:r>
      <w:r w:rsidRPr="004565EE">
        <w:rPr>
          <w:rFonts w:ascii="Times New Roman" w:hAnsi="Times New Roman" w:cs="Times New Roman"/>
          <w:sz w:val="24"/>
          <w:szCs w:val="24"/>
        </w:rPr>
        <w:t>) HS2S40A</w:t>
      </w:r>
    </w:p>
    <w:p w14:paraId="241E028F" w14:textId="77777777" w:rsidR="001504A9" w:rsidRPr="004565EE" w:rsidRDefault="001504A9" w:rsidP="008A0D12">
      <w:pPr>
        <w:autoSpaceDE w:val="0"/>
        <w:autoSpaceDN w:val="0"/>
        <w:adjustRightInd w:val="0"/>
        <w:spacing w:after="0"/>
        <w:jc w:val="center"/>
        <w:rPr>
          <w:rFonts w:ascii="Times New Roman" w:hAnsi="Times New Roman" w:cs="Times New Roman"/>
          <w:sz w:val="24"/>
          <w:szCs w:val="24"/>
        </w:rPr>
      </w:pPr>
      <w:r w:rsidRPr="004565EE">
        <w:rPr>
          <w:noProof/>
          <w:lang w:eastAsia="en-US"/>
        </w:rPr>
        <w:drawing>
          <wp:inline distT="0" distB="0" distL="0" distR="0" wp14:anchorId="2AB04DD4" wp14:editId="48A679E2">
            <wp:extent cx="5131435" cy="2559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131435" cy="2559685"/>
                    </a:xfrm>
                    <a:prstGeom prst="rect">
                      <a:avLst/>
                    </a:prstGeom>
                    <a:noFill/>
                    <a:ln>
                      <a:noFill/>
                    </a:ln>
                    <a:extLst>
                      <a:ext uri="{53640926-AAD7-44D8-BBD7-CCE9431645EC}">
                        <a14:shadowObscured xmlns:a14="http://schemas.microsoft.com/office/drawing/2010/main"/>
                      </a:ext>
                    </a:extLst>
                  </pic:spPr>
                </pic:pic>
              </a:graphicData>
            </a:graphic>
          </wp:inline>
        </w:drawing>
      </w:r>
    </w:p>
    <w:p w14:paraId="49C03B60" w14:textId="359EB1F6" w:rsidR="00C1225D" w:rsidRPr="004565EE" w:rsidRDefault="00C1225D" w:rsidP="008A0D12">
      <w:pPr>
        <w:autoSpaceDE w:val="0"/>
        <w:autoSpaceDN w:val="0"/>
        <w:adjustRightInd w:val="0"/>
        <w:spacing w:after="0"/>
        <w:jc w:val="center"/>
        <w:rPr>
          <w:rFonts w:ascii="Times New Roman" w:hAnsi="Times New Roman" w:cs="Times New Roman"/>
          <w:sz w:val="24"/>
          <w:szCs w:val="24"/>
        </w:rPr>
      </w:pPr>
      <w:r w:rsidRPr="004565EE">
        <w:rPr>
          <w:rFonts w:ascii="Times New Roman" w:hAnsi="Times New Roman" w:cs="Times New Roman"/>
          <w:sz w:val="24"/>
          <w:szCs w:val="24"/>
        </w:rPr>
        <w:lastRenderedPageBreak/>
        <w:t xml:space="preserve">Fig. </w:t>
      </w:r>
      <w:r w:rsidR="005D2B12" w:rsidRPr="004565EE">
        <w:rPr>
          <w:rFonts w:ascii="Times New Roman" w:hAnsi="Times New Roman" w:cs="Times New Roman"/>
          <w:sz w:val="24"/>
          <w:szCs w:val="24"/>
        </w:rPr>
        <w:t>10</w:t>
      </w:r>
      <w:r w:rsidRPr="004565EE">
        <w:rPr>
          <w:rFonts w:ascii="Times New Roman" w:hAnsi="Times New Roman" w:cs="Times New Roman"/>
          <w:sz w:val="24"/>
          <w:szCs w:val="24"/>
        </w:rPr>
        <w:t xml:space="preserve">. SEM-EDS maps of </w:t>
      </w:r>
      <w:r w:rsidR="0014628C" w:rsidRPr="004565EE">
        <w:rPr>
          <w:rFonts w:ascii="Times New Roman" w:hAnsi="Times New Roman" w:cs="Times New Roman"/>
          <w:sz w:val="24"/>
          <w:szCs w:val="24"/>
        </w:rPr>
        <w:t xml:space="preserve">a filler particle of </w:t>
      </w:r>
      <w:r w:rsidRPr="004565EE">
        <w:rPr>
          <w:rFonts w:ascii="Times New Roman" w:hAnsi="Times New Roman" w:cs="Times New Roman"/>
          <w:sz w:val="24"/>
          <w:szCs w:val="24"/>
        </w:rPr>
        <w:t>the HS2S20A sample</w:t>
      </w:r>
      <w:r w:rsidR="0014628C" w:rsidRPr="004565EE">
        <w:rPr>
          <w:rFonts w:ascii="Times New Roman" w:hAnsi="Times New Roman" w:cs="Times New Roman"/>
          <w:sz w:val="24"/>
          <w:szCs w:val="24"/>
        </w:rPr>
        <w:t xml:space="preserve"> using </w:t>
      </w:r>
      <w:proofErr w:type="spellStart"/>
      <w:r w:rsidR="0014628C" w:rsidRPr="004565EE">
        <w:rPr>
          <w:rFonts w:ascii="Times New Roman" w:hAnsi="Times New Roman" w:cs="Times New Roman"/>
          <w:sz w:val="24"/>
          <w:szCs w:val="24"/>
        </w:rPr>
        <w:t>TruMaps</w:t>
      </w:r>
      <w:proofErr w:type="spellEnd"/>
    </w:p>
    <w:p w14:paraId="69AA3312" w14:textId="1E47C064" w:rsidR="001504A9" w:rsidRPr="004565EE" w:rsidRDefault="001504A9" w:rsidP="008A0D12">
      <w:pPr>
        <w:autoSpaceDE w:val="0"/>
        <w:autoSpaceDN w:val="0"/>
        <w:adjustRightInd w:val="0"/>
        <w:spacing w:after="0"/>
        <w:jc w:val="center"/>
        <w:rPr>
          <w:rFonts w:ascii="Times New Roman" w:hAnsi="Times New Roman" w:cs="Times New Roman"/>
          <w:sz w:val="24"/>
          <w:szCs w:val="24"/>
        </w:rPr>
      </w:pPr>
    </w:p>
    <w:p w14:paraId="6EB2B90C" w14:textId="59216D9D" w:rsidR="009136DB" w:rsidRPr="004565EE" w:rsidRDefault="002E46BB" w:rsidP="002E46BB">
      <w:pPr>
        <w:autoSpaceDE w:val="0"/>
        <w:autoSpaceDN w:val="0"/>
        <w:adjustRightInd w:val="0"/>
        <w:outlineLvl w:val="2"/>
        <w:rPr>
          <w:rFonts w:ascii="Times New Roman" w:hAnsi="Times New Roman" w:cs="Times New Roman"/>
          <w:b/>
          <w:sz w:val="24"/>
          <w:szCs w:val="24"/>
        </w:rPr>
      </w:pPr>
      <w:r w:rsidRPr="004565EE">
        <w:rPr>
          <w:rFonts w:ascii="Times New Roman" w:hAnsi="Times New Roman" w:cs="Times New Roman"/>
          <w:b/>
          <w:sz w:val="24"/>
          <w:szCs w:val="24"/>
        </w:rPr>
        <w:t>3.2.4 Thermal viscous deformation</w:t>
      </w:r>
    </w:p>
    <w:p w14:paraId="59720622" w14:textId="06435B5F" w:rsidR="00203CE7" w:rsidRPr="004565EE" w:rsidRDefault="00171D12" w:rsidP="00337686">
      <w:pPr>
        <w:autoSpaceDE w:val="0"/>
        <w:autoSpaceDN w:val="0"/>
        <w:adjustRightInd w:val="0"/>
        <w:jc w:val="both"/>
        <w:rPr>
          <w:rFonts w:ascii="Times New Roman" w:hAnsi="Times New Roman"/>
          <w:sz w:val="24"/>
          <w:szCs w:val="24"/>
        </w:rPr>
      </w:pPr>
      <w:bookmarkStart w:id="127" w:name="OLE_LINK58"/>
      <w:bookmarkStart w:id="128" w:name="OLE_LINK59"/>
      <w:r w:rsidRPr="004565EE">
        <w:rPr>
          <w:rFonts w:ascii="Times New Roman" w:hAnsi="Times New Roman" w:cs="Times New Roman"/>
          <w:sz w:val="24"/>
          <w:szCs w:val="24"/>
        </w:rPr>
        <w:t xml:space="preserve">The reinforced composite HS2S20 was </w:t>
      </w:r>
      <w:r w:rsidR="00CE0B68" w:rsidRPr="004565EE">
        <w:rPr>
          <w:rFonts w:ascii="Times New Roman" w:hAnsi="Times New Roman" w:cs="Times New Roman"/>
          <w:sz w:val="24"/>
          <w:szCs w:val="24"/>
        </w:rPr>
        <w:t>analyzed</w:t>
      </w:r>
      <w:r w:rsidR="004339BB" w:rsidRPr="004565EE">
        <w:rPr>
          <w:rFonts w:ascii="Times New Roman" w:hAnsi="Times New Roman" w:cs="Times New Roman"/>
          <w:sz w:val="24"/>
          <w:szCs w:val="24"/>
        </w:rPr>
        <w:t xml:space="preserve"> by </w:t>
      </w:r>
      <w:r w:rsidR="00D95269" w:rsidRPr="004565EE">
        <w:rPr>
          <w:rFonts w:ascii="Times New Roman" w:hAnsi="Times New Roman" w:cs="Times New Roman"/>
          <w:sz w:val="24"/>
          <w:szCs w:val="24"/>
        </w:rPr>
        <w:t xml:space="preserve">means of </w:t>
      </w:r>
      <w:r w:rsidR="004339BB" w:rsidRPr="004565EE">
        <w:rPr>
          <w:rFonts w:ascii="Times New Roman" w:hAnsi="Times New Roman" w:cs="Times New Roman"/>
          <w:sz w:val="24"/>
          <w:szCs w:val="24"/>
        </w:rPr>
        <w:t>HSM</w:t>
      </w:r>
      <w:r w:rsidRPr="004565EE">
        <w:rPr>
          <w:rFonts w:ascii="Times New Roman" w:hAnsi="Times New Roman" w:cs="Times New Roman"/>
          <w:sz w:val="24"/>
          <w:szCs w:val="24"/>
        </w:rPr>
        <w:t xml:space="preserve"> </w:t>
      </w:r>
      <w:r w:rsidR="00D95269" w:rsidRPr="004565EE">
        <w:rPr>
          <w:rFonts w:ascii="Times New Roman" w:hAnsi="Times New Roman" w:cs="Times New Roman"/>
          <w:sz w:val="24"/>
          <w:szCs w:val="24"/>
        </w:rPr>
        <w:t>to</w:t>
      </w:r>
      <w:r w:rsidRPr="004565EE">
        <w:rPr>
          <w:rFonts w:ascii="Times New Roman" w:hAnsi="Times New Roman" w:cs="Times New Roman"/>
          <w:sz w:val="24"/>
          <w:szCs w:val="24"/>
        </w:rPr>
        <w:t xml:space="preserve"> investigat</w:t>
      </w:r>
      <w:r w:rsidR="00D95269" w:rsidRPr="004565EE">
        <w:rPr>
          <w:rFonts w:ascii="Times New Roman" w:hAnsi="Times New Roman" w:cs="Times New Roman"/>
          <w:sz w:val="24"/>
          <w:szCs w:val="24"/>
        </w:rPr>
        <w:t xml:space="preserve">e </w:t>
      </w:r>
      <w:r w:rsidR="002E46BB" w:rsidRPr="004565EE">
        <w:rPr>
          <w:rFonts w:ascii="Times New Roman" w:hAnsi="Times New Roman" w:cs="Times New Roman"/>
          <w:sz w:val="24"/>
          <w:szCs w:val="24"/>
        </w:rPr>
        <w:t xml:space="preserve">viscous deformation </w:t>
      </w:r>
      <w:r w:rsidR="005370A3" w:rsidRPr="004565EE">
        <w:rPr>
          <w:rFonts w:ascii="Times New Roman" w:hAnsi="Times New Roman" w:cs="Times New Roman"/>
          <w:sz w:val="24"/>
          <w:szCs w:val="24"/>
        </w:rPr>
        <w:t>behavior</w:t>
      </w:r>
      <w:r w:rsidR="00D95269" w:rsidRPr="004565EE">
        <w:rPr>
          <w:rFonts w:ascii="Times New Roman" w:hAnsi="Times New Roman" w:cs="Times New Roman"/>
          <w:sz w:val="24"/>
          <w:szCs w:val="24"/>
        </w:rPr>
        <w:t xml:space="preserve"> and </w:t>
      </w:r>
      <w:r w:rsidR="00860DAC" w:rsidRPr="004565EE">
        <w:rPr>
          <w:rFonts w:ascii="Times New Roman" w:hAnsi="Times New Roman" w:cs="Times New Roman"/>
          <w:sz w:val="24"/>
          <w:szCs w:val="24"/>
        </w:rPr>
        <w:t xml:space="preserve">the </w:t>
      </w:r>
      <w:r w:rsidR="00D95269" w:rsidRPr="004565EE">
        <w:rPr>
          <w:rFonts w:ascii="Times New Roman" w:hAnsi="Times New Roman" w:cs="Times New Roman"/>
          <w:sz w:val="24"/>
          <w:szCs w:val="24"/>
        </w:rPr>
        <w:t>optimum temperature for joining OTM</w:t>
      </w:r>
      <w:r w:rsidR="00860DAC" w:rsidRPr="004565EE">
        <w:rPr>
          <w:rFonts w:ascii="Times New Roman" w:hAnsi="Times New Roman" w:cs="Times New Roman"/>
          <w:sz w:val="24"/>
          <w:szCs w:val="24"/>
        </w:rPr>
        <w:t>s</w:t>
      </w:r>
      <w:r w:rsidR="00313C81" w:rsidRPr="004565EE">
        <w:rPr>
          <w:rFonts w:ascii="Times New Roman" w:hAnsi="Times New Roman" w:cs="Times New Roman"/>
          <w:sz w:val="24"/>
          <w:szCs w:val="24"/>
        </w:rPr>
        <w:t xml:space="preserve">, because of its </w:t>
      </w:r>
      <w:proofErr w:type="spellStart"/>
      <w:r w:rsidR="00313C81" w:rsidRPr="004565EE">
        <w:rPr>
          <w:rFonts w:ascii="Times New Roman" w:hAnsi="Times New Roman" w:cs="Times New Roman"/>
          <w:sz w:val="24"/>
          <w:szCs w:val="24"/>
        </w:rPr>
        <w:t>matchable</w:t>
      </w:r>
      <w:proofErr w:type="spellEnd"/>
      <w:r w:rsidR="00313C81" w:rsidRPr="004565EE">
        <w:rPr>
          <w:rFonts w:ascii="Times New Roman" w:hAnsi="Times New Roman" w:cs="Times New Roman"/>
          <w:sz w:val="24"/>
          <w:szCs w:val="24"/>
        </w:rPr>
        <w:t xml:space="preserve"> CTE value with STF25 and dense microstructure</w:t>
      </w:r>
      <w:r w:rsidR="00CE0B68" w:rsidRPr="004565EE">
        <w:rPr>
          <w:rFonts w:ascii="Times New Roman" w:hAnsi="Times New Roman" w:cs="Times New Roman"/>
          <w:sz w:val="24"/>
          <w:szCs w:val="24"/>
        </w:rPr>
        <w:t xml:space="preserve">. </w:t>
      </w:r>
      <w:bookmarkEnd w:id="127"/>
      <w:bookmarkEnd w:id="128"/>
      <w:r w:rsidR="00CE0B68" w:rsidRPr="004565EE">
        <w:rPr>
          <w:rFonts w:ascii="Times New Roman" w:hAnsi="Times New Roman" w:cs="Times New Roman"/>
          <w:sz w:val="24"/>
          <w:szCs w:val="24"/>
        </w:rPr>
        <w:t xml:space="preserve">The relative shrinkage </w:t>
      </w:r>
      <w:r w:rsidR="00860DAC" w:rsidRPr="004565EE">
        <w:rPr>
          <w:rFonts w:ascii="Times New Roman" w:hAnsi="Times New Roman" w:cs="Times New Roman"/>
          <w:sz w:val="24"/>
          <w:szCs w:val="24"/>
        </w:rPr>
        <w:t xml:space="preserve">of </w:t>
      </w:r>
      <w:r w:rsidR="00CE0B68" w:rsidRPr="004565EE">
        <w:rPr>
          <w:rFonts w:ascii="Times New Roman" w:hAnsi="Times New Roman" w:cs="Times New Roman"/>
          <w:sz w:val="24"/>
          <w:szCs w:val="24"/>
        </w:rPr>
        <w:t>width, h</w:t>
      </w:r>
      <w:r w:rsidR="005370A3" w:rsidRPr="004565EE">
        <w:rPr>
          <w:rFonts w:ascii="Times New Roman" w:hAnsi="Times New Roman" w:cs="Times New Roman" w:hint="eastAsia"/>
          <w:sz w:val="24"/>
          <w:szCs w:val="24"/>
        </w:rPr>
        <w:t>e</w:t>
      </w:r>
      <w:r w:rsidR="00CE0B68" w:rsidRPr="004565EE">
        <w:rPr>
          <w:rFonts w:ascii="Times New Roman" w:hAnsi="Times New Roman" w:cs="Times New Roman"/>
          <w:sz w:val="24"/>
          <w:szCs w:val="24"/>
        </w:rPr>
        <w:t>igh</w:t>
      </w:r>
      <w:r w:rsidR="007F5B2A" w:rsidRPr="004565EE">
        <w:rPr>
          <w:rFonts w:ascii="Times New Roman" w:hAnsi="Times New Roman" w:cs="Times New Roman"/>
          <w:sz w:val="24"/>
          <w:szCs w:val="24"/>
        </w:rPr>
        <w:t>t</w:t>
      </w:r>
      <w:r w:rsidR="00547A49" w:rsidRPr="004565EE">
        <w:rPr>
          <w:rFonts w:ascii="Times New Roman" w:hAnsi="Times New Roman" w:cs="Times New Roman"/>
          <w:sz w:val="24"/>
          <w:szCs w:val="24"/>
        </w:rPr>
        <w:t>,</w:t>
      </w:r>
      <w:r w:rsidR="007F5B2A" w:rsidRPr="004565EE">
        <w:rPr>
          <w:rFonts w:ascii="Times New Roman" w:hAnsi="Times New Roman" w:cs="Times New Roman"/>
          <w:sz w:val="24"/>
          <w:szCs w:val="24"/>
        </w:rPr>
        <w:t xml:space="preserve"> and area as</w:t>
      </w:r>
      <w:r w:rsidR="00547A49" w:rsidRPr="004565EE">
        <w:rPr>
          <w:rFonts w:ascii="Times New Roman" w:hAnsi="Times New Roman" w:cs="Times New Roman"/>
          <w:sz w:val="24"/>
          <w:szCs w:val="24"/>
        </w:rPr>
        <w:t xml:space="preserve"> a</w:t>
      </w:r>
      <w:r w:rsidR="007F5B2A" w:rsidRPr="004565EE">
        <w:rPr>
          <w:rFonts w:ascii="Times New Roman" w:hAnsi="Times New Roman" w:cs="Times New Roman"/>
          <w:sz w:val="24"/>
          <w:szCs w:val="24"/>
        </w:rPr>
        <w:t xml:space="preserve"> function of temperature can be</w:t>
      </w:r>
      <w:r w:rsidR="00E54067" w:rsidRPr="004565EE">
        <w:rPr>
          <w:rFonts w:ascii="Times New Roman" w:hAnsi="Times New Roman" w:cs="Times New Roman"/>
          <w:sz w:val="24"/>
          <w:szCs w:val="24"/>
        </w:rPr>
        <w:t xml:space="preserve"> seen</w:t>
      </w:r>
      <w:r w:rsidR="00FF2460" w:rsidRPr="004565EE">
        <w:rPr>
          <w:rFonts w:ascii="Times New Roman" w:hAnsi="Times New Roman" w:cs="Times New Roman"/>
          <w:sz w:val="24"/>
          <w:szCs w:val="24"/>
        </w:rPr>
        <w:t xml:space="preserve"> in</w:t>
      </w:r>
      <w:r w:rsidR="00E54067" w:rsidRPr="004565EE">
        <w:rPr>
          <w:rFonts w:ascii="Times New Roman" w:hAnsi="Times New Roman" w:cs="Times New Roman"/>
          <w:sz w:val="24"/>
          <w:szCs w:val="24"/>
        </w:rPr>
        <w:t xml:space="preserve"> Fig. </w:t>
      </w:r>
      <w:r w:rsidR="00902CCA" w:rsidRPr="004565EE">
        <w:rPr>
          <w:rFonts w:ascii="Times New Roman" w:hAnsi="Times New Roman" w:cs="Times New Roman"/>
          <w:sz w:val="24"/>
          <w:szCs w:val="24"/>
        </w:rPr>
        <w:t>1</w:t>
      </w:r>
      <w:r w:rsidR="005D2B12" w:rsidRPr="004565EE">
        <w:rPr>
          <w:rFonts w:ascii="Times New Roman" w:hAnsi="Times New Roman" w:cs="Times New Roman"/>
          <w:sz w:val="24"/>
          <w:szCs w:val="24"/>
        </w:rPr>
        <w:t>1 (a)</w:t>
      </w:r>
      <w:r w:rsidR="00E54067" w:rsidRPr="004565EE">
        <w:rPr>
          <w:rFonts w:ascii="Times New Roman" w:hAnsi="Times New Roman" w:cs="Times New Roman"/>
          <w:sz w:val="24"/>
          <w:szCs w:val="24"/>
        </w:rPr>
        <w:t xml:space="preserve">. </w:t>
      </w:r>
      <w:r w:rsidR="00203CE7" w:rsidRPr="004565EE">
        <w:rPr>
          <w:rFonts w:ascii="Times New Roman" w:hAnsi="Times New Roman"/>
          <w:sz w:val="24"/>
          <w:szCs w:val="24"/>
        </w:rPr>
        <w:t xml:space="preserve">Fig. </w:t>
      </w:r>
      <w:r w:rsidR="00902CCA" w:rsidRPr="004565EE">
        <w:rPr>
          <w:rFonts w:ascii="Times New Roman" w:hAnsi="Times New Roman"/>
          <w:sz w:val="24"/>
          <w:szCs w:val="24"/>
        </w:rPr>
        <w:t>1</w:t>
      </w:r>
      <w:r w:rsidR="005D2B12" w:rsidRPr="004565EE">
        <w:rPr>
          <w:rFonts w:ascii="Times New Roman" w:hAnsi="Times New Roman"/>
          <w:sz w:val="24"/>
          <w:szCs w:val="24"/>
        </w:rPr>
        <w:t>1</w:t>
      </w:r>
      <w:r w:rsidR="00203CE7" w:rsidRPr="004565EE">
        <w:rPr>
          <w:rFonts w:ascii="Times New Roman" w:hAnsi="Times New Roman"/>
          <w:sz w:val="24"/>
          <w:szCs w:val="24"/>
        </w:rPr>
        <w:t xml:space="preserve"> (b) </w:t>
      </w:r>
      <w:r w:rsidR="00547A49" w:rsidRPr="004565EE">
        <w:rPr>
          <w:rFonts w:ascii="Times New Roman" w:hAnsi="Times New Roman"/>
          <w:sz w:val="24"/>
          <w:szCs w:val="24"/>
        </w:rPr>
        <w:t>displays</w:t>
      </w:r>
      <w:r w:rsidR="00ED5814" w:rsidRPr="004565EE">
        <w:rPr>
          <w:rFonts w:ascii="Times New Roman" w:hAnsi="Times New Roman"/>
          <w:sz w:val="24"/>
          <w:szCs w:val="24"/>
        </w:rPr>
        <w:t xml:space="preserve"> the </w:t>
      </w:r>
      <w:r w:rsidR="00203CE7" w:rsidRPr="004565EE">
        <w:rPr>
          <w:rFonts w:ascii="Times New Roman" w:hAnsi="Times New Roman"/>
          <w:sz w:val="24"/>
          <w:szCs w:val="24"/>
        </w:rPr>
        <w:t>shadow images</w:t>
      </w:r>
      <w:r w:rsidR="007C7BED" w:rsidRPr="004565EE">
        <w:rPr>
          <w:rFonts w:ascii="Times New Roman" w:hAnsi="Times New Roman"/>
          <w:sz w:val="24"/>
          <w:szCs w:val="24"/>
        </w:rPr>
        <w:t xml:space="preserve"> </w:t>
      </w:r>
      <w:r w:rsidR="00D02CEB" w:rsidRPr="004565EE">
        <w:rPr>
          <w:rFonts w:ascii="Times New Roman" w:hAnsi="Times New Roman"/>
          <w:sz w:val="24"/>
          <w:szCs w:val="24"/>
        </w:rPr>
        <w:t>at the fixed viscosity</w:t>
      </w:r>
      <w:r w:rsidR="00E54067" w:rsidRPr="004565EE">
        <w:rPr>
          <w:rFonts w:ascii="Times New Roman" w:hAnsi="Times New Roman"/>
          <w:sz w:val="24"/>
          <w:szCs w:val="24"/>
        </w:rPr>
        <w:t xml:space="preserve"> temperature values (</w:t>
      </w:r>
      <w:r w:rsidR="00E54067" w:rsidRPr="004565EE">
        <w:rPr>
          <w:rFonts w:ascii="Times New Roman" w:hAnsi="Times New Roman"/>
          <w:i/>
          <w:sz w:val="24"/>
          <w:szCs w:val="24"/>
        </w:rPr>
        <w:t>T</w:t>
      </w:r>
      <w:r w:rsidR="00E54067" w:rsidRPr="004565EE">
        <w:rPr>
          <w:rFonts w:ascii="Times New Roman" w:hAnsi="Times New Roman"/>
          <w:i/>
          <w:sz w:val="24"/>
          <w:szCs w:val="24"/>
          <w:vertAlign w:val="subscript"/>
        </w:rPr>
        <w:t>FS</w:t>
      </w:r>
      <w:r w:rsidR="00E54067" w:rsidRPr="004565EE">
        <w:rPr>
          <w:rFonts w:ascii="Times New Roman" w:hAnsi="Times New Roman"/>
          <w:sz w:val="24"/>
          <w:szCs w:val="24"/>
        </w:rPr>
        <w:t xml:space="preserve">, </w:t>
      </w:r>
      <w:r w:rsidR="00E54067" w:rsidRPr="004565EE">
        <w:rPr>
          <w:rFonts w:ascii="Times New Roman" w:hAnsi="Times New Roman"/>
          <w:i/>
          <w:sz w:val="24"/>
          <w:szCs w:val="24"/>
        </w:rPr>
        <w:t>T</w:t>
      </w:r>
      <w:r w:rsidR="00E54067" w:rsidRPr="004565EE">
        <w:rPr>
          <w:rFonts w:ascii="Times New Roman" w:hAnsi="Times New Roman"/>
          <w:i/>
          <w:sz w:val="24"/>
          <w:szCs w:val="24"/>
          <w:vertAlign w:val="subscript"/>
        </w:rPr>
        <w:t>MS</w:t>
      </w:r>
      <w:r w:rsidR="00E54067" w:rsidRPr="004565EE">
        <w:rPr>
          <w:rFonts w:ascii="Times New Roman" w:hAnsi="Times New Roman"/>
          <w:sz w:val="24"/>
          <w:szCs w:val="24"/>
        </w:rPr>
        <w:t xml:space="preserve">, </w:t>
      </w:r>
      <w:r w:rsidR="00E54067" w:rsidRPr="004565EE">
        <w:rPr>
          <w:rFonts w:ascii="Times New Roman" w:hAnsi="Times New Roman"/>
          <w:i/>
          <w:sz w:val="24"/>
          <w:szCs w:val="24"/>
        </w:rPr>
        <w:t>T</w:t>
      </w:r>
      <w:r w:rsidR="00E54067" w:rsidRPr="004565EE">
        <w:rPr>
          <w:rFonts w:ascii="Times New Roman" w:hAnsi="Times New Roman"/>
          <w:i/>
          <w:sz w:val="24"/>
          <w:szCs w:val="24"/>
          <w:vertAlign w:val="subscript"/>
        </w:rPr>
        <w:t>D</w:t>
      </w:r>
      <w:r w:rsidR="00E54067" w:rsidRPr="004565EE">
        <w:rPr>
          <w:rFonts w:ascii="Times New Roman" w:hAnsi="Times New Roman"/>
          <w:sz w:val="24"/>
          <w:szCs w:val="24"/>
        </w:rPr>
        <w:t>, T</w:t>
      </w:r>
      <w:r w:rsidR="00E54067" w:rsidRPr="004565EE">
        <w:rPr>
          <w:rFonts w:ascii="Times New Roman" w:hAnsi="Times New Roman"/>
          <w:sz w:val="24"/>
          <w:szCs w:val="24"/>
          <w:vertAlign w:val="subscript"/>
        </w:rPr>
        <w:t>S</w:t>
      </w:r>
      <w:r w:rsidR="00E54067" w:rsidRPr="004565EE">
        <w:rPr>
          <w:rFonts w:ascii="Times New Roman" w:hAnsi="Times New Roman"/>
          <w:sz w:val="24"/>
          <w:szCs w:val="24"/>
        </w:rPr>
        <w:t>,</w:t>
      </w:r>
      <w:r w:rsidR="00E54067" w:rsidRPr="004565EE">
        <w:rPr>
          <w:rFonts w:ascii="Times New Roman" w:hAnsi="Times New Roman"/>
          <w:sz w:val="24"/>
          <w:szCs w:val="24"/>
          <w:vertAlign w:val="subscript"/>
        </w:rPr>
        <w:t xml:space="preserve"> </w:t>
      </w:r>
      <w:r w:rsidR="00E54067" w:rsidRPr="004565EE">
        <w:rPr>
          <w:rFonts w:ascii="Times New Roman" w:hAnsi="Times New Roman"/>
          <w:i/>
          <w:sz w:val="24"/>
          <w:szCs w:val="24"/>
        </w:rPr>
        <w:t>T</w:t>
      </w:r>
      <w:r w:rsidR="00E54067" w:rsidRPr="004565EE">
        <w:rPr>
          <w:rFonts w:ascii="Times New Roman" w:hAnsi="Times New Roman"/>
          <w:i/>
          <w:sz w:val="24"/>
          <w:szCs w:val="24"/>
          <w:vertAlign w:val="subscript"/>
        </w:rPr>
        <w:t xml:space="preserve">HB </w:t>
      </w:r>
      <w:r w:rsidR="00E54067" w:rsidRPr="004565EE">
        <w:rPr>
          <w:rFonts w:ascii="Times New Roman" w:hAnsi="Times New Roman"/>
          <w:sz w:val="24"/>
          <w:szCs w:val="24"/>
        </w:rPr>
        <w:t>and</w:t>
      </w:r>
      <w:r w:rsidR="00E54067" w:rsidRPr="004565EE">
        <w:rPr>
          <w:rFonts w:ascii="Times New Roman" w:hAnsi="Times New Roman"/>
          <w:i/>
          <w:sz w:val="24"/>
          <w:szCs w:val="24"/>
          <w:vertAlign w:val="subscript"/>
        </w:rPr>
        <w:t xml:space="preserve"> </w:t>
      </w:r>
      <w:r w:rsidR="00E54067" w:rsidRPr="004565EE">
        <w:rPr>
          <w:rFonts w:ascii="Times New Roman" w:hAnsi="Times New Roman"/>
          <w:i/>
          <w:sz w:val="24"/>
          <w:szCs w:val="24"/>
        </w:rPr>
        <w:t>T</w:t>
      </w:r>
      <w:r w:rsidR="00E54067" w:rsidRPr="004565EE">
        <w:rPr>
          <w:rFonts w:ascii="Times New Roman" w:hAnsi="Times New Roman"/>
          <w:i/>
          <w:sz w:val="24"/>
          <w:szCs w:val="24"/>
          <w:vertAlign w:val="subscript"/>
        </w:rPr>
        <w:t>F</w:t>
      </w:r>
      <w:r w:rsidR="00E54067" w:rsidRPr="004565EE">
        <w:rPr>
          <w:rFonts w:ascii="Times New Roman" w:hAnsi="Times New Roman"/>
          <w:sz w:val="24"/>
          <w:szCs w:val="24"/>
        </w:rPr>
        <w:t>)</w:t>
      </w:r>
      <w:r w:rsidR="00203CE7" w:rsidRPr="004565EE">
        <w:rPr>
          <w:rFonts w:ascii="Times New Roman" w:hAnsi="Times New Roman"/>
          <w:sz w:val="24"/>
          <w:szCs w:val="24"/>
        </w:rPr>
        <w:t>.</w:t>
      </w:r>
      <w:r w:rsidR="00C44643" w:rsidRPr="004565EE">
        <w:rPr>
          <w:rFonts w:ascii="Times New Roman" w:hAnsi="Times New Roman"/>
          <w:sz w:val="24"/>
          <w:szCs w:val="24"/>
        </w:rPr>
        <w:t xml:space="preserve"> From the shrinkage </w:t>
      </w:r>
      <w:r w:rsidR="005370A3" w:rsidRPr="004565EE">
        <w:rPr>
          <w:rFonts w:ascii="Times New Roman" w:hAnsi="Times New Roman"/>
          <w:sz w:val="24"/>
          <w:szCs w:val="24"/>
        </w:rPr>
        <w:t>behavior</w:t>
      </w:r>
      <w:r w:rsidR="00C44643" w:rsidRPr="004565EE">
        <w:rPr>
          <w:rFonts w:ascii="Times New Roman" w:hAnsi="Times New Roman"/>
          <w:sz w:val="24"/>
          <w:szCs w:val="24"/>
        </w:rPr>
        <w:t xml:space="preserve">, the optimal joining temperature of </w:t>
      </w:r>
      <w:r w:rsidR="00547A49" w:rsidRPr="004565EE">
        <w:rPr>
          <w:rFonts w:ascii="Times New Roman" w:hAnsi="Times New Roman"/>
          <w:sz w:val="24"/>
          <w:szCs w:val="24"/>
        </w:rPr>
        <w:t xml:space="preserve">the </w:t>
      </w:r>
      <w:r w:rsidR="00C44643" w:rsidRPr="004565EE">
        <w:rPr>
          <w:rFonts w:ascii="Times New Roman" w:hAnsi="Times New Roman"/>
          <w:sz w:val="24"/>
          <w:szCs w:val="24"/>
        </w:rPr>
        <w:t xml:space="preserve">HS2S20 glass-ceramic sealant </w:t>
      </w:r>
      <w:r w:rsidR="00F042EF" w:rsidRPr="004565EE">
        <w:rPr>
          <w:rFonts w:ascii="Times New Roman" w:hAnsi="Times New Roman"/>
          <w:sz w:val="24"/>
          <w:szCs w:val="24"/>
        </w:rPr>
        <w:t xml:space="preserve">is assumed to </w:t>
      </w:r>
      <w:r w:rsidR="00C44643" w:rsidRPr="004565EE">
        <w:rPr>
          <w:rFonts w:ascii="Times New Roman" w:hAnsi="Times New Roman"/>
          <w:sz w:val="24"/>
          <w:szCs w:val="24"/>
        </w:rPr>
        <w:t xml:space="preserve">be around </w:t>
      </w:r>
      <w:r w:rsidR="00547A49" w:rsidRPr="004565EE">
        <w:rPr>
          <w:rFonts w:ascii="Times New Roman" w:hAnsi="Times New Roman"/>
          <w:sz w:val="24"/>
          <w:szCs w:val="24"/>
        </w:rPr>
        <w:t xml:space="preserve">the </w:t>
      </w:r>
      <w:r w:rsidR="0054619B" w:rsidRPr="004565EE">
        <w:rPr>
          <w:rFonts w:ascii="Times New Roman" w:hAnsi="Times New Roman"/>
          <w:sz w:val="24"/>
          <w:szCs w:val="24"/>
        </w:rPr>
        <w:t xml:space="preserve">maximum expansion peaks </w:t>
      </w:r>
      <w:r w:rsidR="00547A49" w:rsidRPr="004565EE">
        <w:rPr>
          <w:rFonts w:ascii="Times New Roman" w:hAnsi="Times New Roman"/>
          <w:sz w:val="24"/>
          <w:szCs w:val="24"/>
        </w:rPr>
        <w:t>(</w:t>
      </w:r>
      <w:bookmarkStart w:id="129" w:name="OLE_LINK126"/>
      <w:bookmarkStart w:id="130" w:name="OLE_LINK127"/>
      <w:r w:rsidR="00547A49" w:rsidRPr="004565EE">
        <w:rPr>
          <w:rFonts w:ascii="Times New Roman" w:hAnsi="Times New Roman"/>
          <w:sz w:val="24"/>
          <w:szCs w:val="24"/>
        </w:rPr>
        <w:t xml:space="preserve">in </w:t>
      </w:r>
      <w:r w:rsidR="0054619B" w:rsidRPr="004565EE">
        <w:rPr>
          <w:rFonts w:ascii="Times New Roman" w:hAnsi="Times New Roman"/>
          <w:sz w:val="24"/>
          <w:szCs w:val="24"/>
        </w:rPr>
        <w:t xml:space="preserve">height and area variation </w:t>
      </w:r>
      <w:r w:rsidR="00FE3A11" w:rsidRPr="004565EE">
        <w:rPr>
          <w:rFonts w:ascii="Times New Roman" w:hAnsi="Times New Roman"/>
          <w:sz w:val="24"/>
          <w:szCs w:val="24"/>
        </w:rPr>
        <w:t>ratio curves</w:t>
      </w:r>
      <w:r w:rsidR="00547A49" w:rsidRPr="004565EE">
        <w:rPr>
          <w:rFonts w:ascii="Times New Roman" w:hAnsi="Times New Roman"/>
          <w:sz w:val="24"/>
          <w:szCs w:val="24"/>
        </w:rPr>
        <w:t>)</w:t>
      </w:r>
      <w:r w:rsidR="00D72138" w:rsidRPr="004565EE">
        <w:rPr>
          <w:rFonts w:ascii="Times New Roman" w:hAnsi="Times New Roman"/>
          <w:sz w:val="24"/>
          <w:szCs w:val="24"/>
        </w:rPr>
        <w:t xml:space="preserve"> </w:t>
      </w:r>
      <w:bookmarkEnd w:id="129"/>
      <w:bookmarkEnd w:id="130"/>
      <w:r w:rsidR="00D72138" w:rsidRPr="004565EE">
        <w:rPr>
          <w:rFonts w:ascii="Times New Roman" w:hAnsi="Times New Roman"/>
          <w:sz w:val="24"/>
          <w:szCs w:val="24"/>
        </w:rPr>
        <w:t xml:space="preserve">and </w:t>
      </w:r>
      <w:r w:rsidR="00FE3A11" w:rsidRPr="004565EE">
        <w:rPr>
          <w:rFonts w:ascii="Times New Roman" w:hAnsi="Times New Roman"/>
          <w:sz w:val="24"/>
          <w:szCs w:val="24"/>
        </w:rPr>
        <w:t xml:space="preserve">sphere </w:t>
      </w:r>
      <w:r w:rsidR="00C44643" w:rsidRPr="004565EE">
        <w:rPr>
          <w:rFonts w:ascii="Times New Roman" w:hAnsi="Times New Roman"/>
          <w:sz w:val="24"/>
          <w:szCs w:val="24"/>
        </w:rPr>
        <w:t>temperature (</w:t>
      </w:r>
      <w:r w:rsidR="00C44643" w:rsidRPr="004565EE">
        <w:rPr>
          <w:rFonts w:ascii="Times New Roman" w:hAnsi="Times New Roman"/>
          <w:i/>
          <w:sz w:val="24"/>
          <w:szCs w:val="24"/>
        </w:rPr>
        <w:t>T</w:t>
      </w:r>
      <w:r w:rsidR="00DD767D" w:rsidRPr="004565EE">
        <w:rPr>
          <w:rFonts w:ascii="Times New Roman" w:hAnsi="Times New Roman"/>
          <w:i/>
          <w:sz w:val="24"/>
          <w:szCs w:val="24"/>
          <w:vertAlign w:val="subscript"/>
        </w:rPr>
        <w:t>s</w:t>
      </w:r>
      <w:r w:rsidR="00C44643" w:rsidRPr="004565EE">
        <w:rPr>
          <w:rFonts w:ascii="Times New Roman" w:hAnsi="Times New Roman"/>
          <w:sz w:val="24"/>
          <w:szCs w:val="24"/>
        </w:rPr>
        <w:t>)</w:t>
      </w:r>
      <w:r w:rsidR="00C44643" w:rsidRPr="004565EE">
        <w:rPr>
          <w:rFonts w:ascii="Times New Roman" w:hAnsi="Times New Roman"/>
          <w:sz w:val="24"/>
          <w:szCs w:val="24"/>
          <w:vertAlign w:val="subscript"/>
        </w:rPr>
        <w:t xml:space="preserve"> </w:t>
      </w:r>
      <w:r w:rsidR="00DD767D" w:rsidRPr="004565EE">
        <w:rPr>
          <w:rFonts w:ascii="Times New Roman" w:hAnsi="Times New Roman"/>
          <w:sz w:val="24"/>
          <w:szCs w:val="24"/>
        </w:rPr>
        <w:t>957</w:t>
      </w:r>
      <w:r w:rsidR="00445628" w:rsidRPr="004565EE">
        <w:rPr>
          <w:rFonts w:ascii="Times New Roman" w:hAnsi="Times New Roman"/>
          <w:sz w:val="24"/>
          <w:szCs w:val="24"/>
        </w:rPr>
        <w:t> </w:t>
      </w:r>
      <w:r w:rsidR="00C44643" w:rsidRPr="004565EE">
        <w:rPr>
          <w:rFonts w:ascii="Times New Roman" w:hAnsi="Times New Roman"/>
          <w:sz w:val="24"/>
          <w:szCs w:val="24"/>
        </w:rPr>
        <w:t>°C</w:t>
      </w:r>
      <w:r w:rsidR="00D72138" w:rsidRPr="004565EE">
        <w:rPr>
          <w:rFonts w:ascii="Times New Roman" w:hAnsi="Times New Roman"/>
          <w:sz w:val="24"/>
          <w:szCs w:val="24"/>
        </w:rPr>
        <w:t>, i.e.</w:t>
      </w:r>
      <w:r w:rsidR="00547A49" w:rsidRPr="004565EE">
        <w:rPr>
          <w:rFonts w:ascii="Times New Roman" w:hAnsi="Times New Roman"/>
          <w:sz w:val="24"/>
          <w:szCs w:val="24"/>
        </w:rPr>
        <w:t xml:space="preserve"> in a range of</w:t>
      </w:r>
      <w:r w:rsidR="00D72138" w:rsidRPr="004565EE">
        <w:rPr>
          <w:rFonts w:ascii="Times New Roman" w:hAnsi="Times New Roman"/>
          <w:sz w:val="24"/>
          <w:szCs w:val="24"/>
        </w:rPr>
        <w:t xml:space="preserve"> 920</w:t>
      </w:r>
      <w:r w:rsidR="00445628" w:rsidRPr="004565EE">
        <w:rPr>
          <w:rFonts w:ascii="Times New Roman" w:hAnsi="Times New Roman"/>
          <w:sz w:val="24"/>
          <w:szCs w:val="24"/>
        </w:rPr>
        <w:t> </w:t>
      </w:r>
      <w:r w:rsidR="00D72138" w:rsidRPr="004565EE">
        <w:rPr>
          <w:rFonts w:ascii="Times New Roman" w:hAnsi="Times New Roman" w:cs="Times New Roman"/>
          <w:sz w:val="24"/>
          <w:szCs w:val="24"/>
        </w:rPr>
        <w:t>°</w:t>
      </w:r>
      <w:r w:rsidR="00D72138" w:rsidRPr="004565EE">
        <w:rPr>
          <w:rFonts w:ascii="Times New Roman" w:hAnsi="Times New Roman"/>
          <w:sz w:val="24"/>
          <w:szCs w:val="24"/>
        </w:rPr>
        <w:t>C</w:t>
      </w:r>
      <w:r w:rsidR="00547A49" w:rsidRPr="004565EE">
        <w:rPr>
          <w:rFonts w:ascii="Times New Roman" w:hAnsi="Times New Roman"/>
          <w:sz w:val="24"/>
          <w:szCs w:val="24"/>
        </w:rPr>
        <w:t>–</w:t>
      </w:r>
      <w:r w:rsidR="00D72138" w:rsidRPr="004565EE">
        <w:rPr>
          <w:rFonts w:ascii="Times New Roman" w:hAnsi="Times New Roman"/>
          <w:sz w:val="24"/>
          <w:szCs w:val="24"/>
        </w:rPr>
        <w:t>960</w:t>
      </w:r>
      <w:r w:rsidR="00445628" w:rsidRPr="004565EE">
        <w:rPr>
          <w:rFonts w:ascii="Times New Roman" w:hAnsi="Times New Roman"/>
          <w:sz w:val="24"/>
          <w:szCs w:val="24"/>
        </w:rPr>
        <w:t> </w:t>
      </w:r>
      <w:r w:rsidR="00D72138" w:rsidRPr="004565EE">
        <w:rPr>
          <w:rFonts w:ascii="Times New Roman" w:hAnsi="Times New Roman" w:cs="Times New Roman"/>
          <w:sz w:val="24"/>
          <w:szCs w:val="24"/>
        </w:rPr>
        <w:t>°</w:t>
      </w:r>
      <w:r w:rsidR="00D72138" w:rsidRPr="004565EE">
        <w:rPr>
          <w:rFonts w:ascii="Times New Roman" w:hAnsi="Times New Roman"/>
          <w:sz w:val="24"/>
          <w:szCs w:val="24"/>
        </w:rPr>
        <w:t>C</w:t>
      </w:r>
      <w:r w:rsidR="00F77798" w:rsidRPr="004565EE">
        <w:rPr>
          <w:rFonts w:ascii="Times New Roman" w:hAnsi="Times New Roman"/>
          <w:sz w:val="24"/>
          <w:szCs w:val="24"/>
        </w:rPr>
        <w:t>.</w:t>
      </w:r>
    </w:p>
    <w:p w14:paraId="06621B19" w14:textId="22532F61" w:rsidR="00940EF8" w:rsidRPr="004565EE" w:rsidRDefault="00035220" w:rsidP="00337686">
      <w:pPr>
        <w:autoSpaceDE w:val="0"/>
        <w:autoSpaceDN w:val="0"/>
        <w:adjustRightInd w:val="0"/>
        <w:jc w:val="both"/>
        <w:rPr>
          <w:noProof/>
        </w:rPr>
      </w:pPr>
      <w:bookmarkStart w:id="131" w:name="OLE_LINK68"/>
      <w:bookmarkStart w:id="132" w:name="OLE_LINK69"/>
      <w:r w:rsidRPr="004565EE">
        <w:rPr>
          <w:rFonts w:ascii="Times New Roman" w:hAnsi="Times New Roman" w:cs="Times New Roman"/>
          <w:sz w:val="24"/>
          <w:szCs w:val="24"/>
        </w:rPr>
        <w:t xml:space="preserve">The </w:t>
      </w:r>
      <w:bookmarkStart w:id="133" w:name="OLE_LINK70"/>
      <w:r w:rsidR="00011DE7" w:rsidRPr="004565EE">
        <w:rPr>
          <w:rFonts w:ascii="Times New Roman" w:hAnsi="Times New Roman" w:cs="Times New Roman"/>
          <w:sz w:val="24"/>
          <w:szCs w:val="24"/>
        </w:rPr>
        <w:t>method proposed by Pascual et al</w:t>
      </w:r>
      <w:r w:rsidR="005D2B12" w:rsidRPr="004565EE">
        <w:rPr>
          <w:rFonts w:ascii="Times New Roman" w:hAnsi="Times New Roman" w:cs="Times New Roman"/>
          <w:sz w:val="24"/>
          <w:szCs w:val="24"/>
        </w:rPr>
        <w:t>.</w:t>
      </w:r>
      <w:r w:rsidR="000B0A81" w:rsidRPr="004565EE">
        <w:rPr>
          <w:rFonts w:ascii="Times New Roman" w:hAnsi="Times New Roman" w:cs="Times New Roman"/>
          <w:sz w:val="24"/>
          <w:szCs w:val="24"/>
        </w:rPr>
        <w:t xml:space="preserve"> </w:t>
      </w:r>
      <w:r w:rsidR="00BA743C"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&lt;EndNote&gt;&lt;Cite&gt;&lt;Author&gt;Pascual&lt;/Author&gt;&lt;Year&gt;2001&lt;/Year&gt;&lt;RecNum&gt;357&lt;/RecNum&gt;&lt;DisplayText&gt;[38]&lt;/DisplayText&gt;&lt;record&gt;&lt;rec-number&gt;357&lt;/rec-number&gt;&lt;foreign-keys&gt;&lt;key app="EN" db-id="95x5txad4ddr24eptz7vszxzzaw5f9va0rve" timestamp="1597914818"&gt;357&lt;/key&gt;&lt;/foreign-keys&gt;&lt;ref-type name="Journal Article"&gt;17&lt;/ref-type&gt;&lt;contributors&gt;&lt;authors&gt;&lt;author&gt;Pascual, M. J.&lt;/author&gt;&lt;author&gt;Pascual, L.&lt;/author&gt;&lt;author&gt;Duran, A.&lt;/author&gt;&lt;/authors&gt;&lt;/contributors&gt;&lt;auth-address&gt;CSIC, Inst Ceram &amp;amp; Vidrio, Madrid 28500, Spain.&amp;#xD;Duran, A (corresponding author), CSIC, Inst Ceram &amp;amp; Vidrio, Madrid 28500, Spain.&lt;/auth-address&gt;&lt;titles&gt;&lt;title&gt;Determination of the viscosity-temperature curve for glasses on the basis of fixed viscosity points determined by hot stage microscopy&lt;/title&gt;&lt;secondary-title&gt;Physics and Chemistry of Glasses&lt;/secondary-title&gt;&lt;alt-title&gt;Phys. Chem. Glasses&lt;/alt-title&gt;&lt;/titles&gt;&lt;periodical&gt;&lt;full-title&gt;Physics and Chemistry of Glasses&lt;/full-title&gt;&lt;abbr-1&gt;Phys. Chem. Glasses&lt;/abbr-1&gt;&lt;/periodical&gt;&lt;alt-periodical&gt;&lt;full-title&gt;Physics and Chemistry of Glasses&lt;/full-title&gt;&lt;abbr-1&gt;Phys. Chem. Glasses&lt;/abbr-1&gt;&lt;/alt-periodical&gt;&lt;pages&gt;61-66&lt;/pages&gt;&lt;volume&gt;42&lt;/volume&gt;&lt;number&gt;1&lt;/number&gt;&lt;keywords&gt;&lt;keyword&gt;Chemistry&lt;/keyword&gt;&lt;keyword&gt;Materials Science&lt;/keyword&gt;&lt;/keywords&gt;&lt;dates&gt;&lt;year&gt;2001&lt;/year&gt;&lt;pub-dates&gt;&lt;date&gt;Feb&lt;/date&gt;&lt;/pub-dates&gt;&lt;/dates&gt;&lt;isbn&gt;0031-9090&lt;/isbn&gt;&lt;accession-num&gt;WOS:000167972400010&lt;/accession-num&gt;&lt;work-type&gt;Article&lt;/work-type&gt;&lt;urls&gt;&lt;related-urls&gt;&lt;url&gt;&lt;style face="underline" font="default" size="100%"&gt;&amp;lt;Go to ISI&amp;gt;://WOS:000167972400010&lt;/style&gt;&lt;/url&gt;&lt;/related-urls&gt;&lt;/urls&gt;&lt;language&gt;English&lt;/language&gt;&lt;/record&gt;&lt;/Cite&gt;&lt;/EndNote&gt;</w:instrText>
      </w:r>
      <w:r w:rsidR="00BA743C"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[38]</w:t>
      </w:r>
      <w:r w:rsidR="00BA743C" w:rsidRPr="004565EE">
        <w:rPr>
          <w:rFonts w:ascii="Times New Roman" w:hAnsi="Times New Roman" w:cs="Times New Roman"/>
          <w:sz w:val="24"/>
          <w:szCs w:val="24"/>
        </w:rPr>
        <w:fldChar w:fldCharType="end"/>
      </w:r>
      <w:r w:rsidR="00011DE7" w:rsidRPr="004565EE">
        <w:rPr>
          <w:rFonts w:ascii="Times New Roman" w:hAnsi="Times New Roman" w:cs="Times New Roman"/>
          <w:sz w:val="24"/>
          <w:szCs w:val="24"/>
        </w:rPr>
        <w:t xml:space="preserve"> was adopted to predict the viscosity</w:t>
      </w:r>
      <w:r w:rsidR="005C3EA3" w:rsidRPr="004565EE">
        <w:rPr>
          <w:rFonts w:ascii="Times New Roman" w:hAnsi="Times New Roman"/>
          <w:sz w:val="24"/>
          <w:szCs w:val="24"/>
        </w:rPr>
        <w:t>–</w:t>
      </w:r>
      <w:r w:rsidR="00011DE7" w:rsidRPr="004565EE">
        <w:rPr>
          <w:rFonts w:ascii="Times New Roman" w:hAnsi="Times New Roman" w:cs="Times New Roman"/>
          <w:sz w:val="24"/>
          <w:szCs w:val="24"/>
        </w:rPr>
        <w:t>temperature data of the glass-ceramic sealant</w:t>
      </w:r>
      <w:r w:rsidR="00BA743C" w:rsidRPr="004565EE">
        <w:rPr>
          <w:rFonts w:ascii="Times New Roman" w:hAnsi="Times New Roman" w:cs="Times New Roman"/>
          <w:sz w:val="24"/>
          <w:szCs w:val="24"/>
        </w:rPr>
        <w:t xml:space="preserve"> HS2S20</w:t>
      </w:r>
      <w:r w:rsidR="00011DE7" w:rsidRPr="004565EE">
        <w:rPr>
          <w:rFonts w:ascii="Times New Roman" w:hAnsi="Times New Roman" w:cs="Times New Roman"/>
          <w:sz w:val="24"/>
          <w:szCs w:val="24"/>
        </w:rPr>
        <w:t xml:space="preserve"> based on hot stage microscopy</w:t>
      </w:r>
      <w:r w:rsidR="00C509BA" w:rsidRPr="004565EE">
        <w:rPr>
          <w:rFonts w:ascii="Times New Roman" w:hAnsi="Times New Roman" w:cs="Times New Roman"/>
          <w:sz w:val="24"/>
          <w:szCs w:val="24"/>
        </w:rPr>
        <w:t xml:space="preserve"> (</w:t>
      </w:r>
      <w:proofErr w:type="spellStart"/>
      <w:r w:rsidR="00C509BA" w:rsidRPr="004565EE">
        <w:rPr>
          <w:rFonts w:ascii="Times New Roman" w:hAnsi="Times New Roman" w:cs="Times New Roman"/>
          <w:sz w:val="24"/>
          <w:szCs w:val="24"/>
        </w:rPr>
        <w:t>TOMMIplus</w:t>
      </w:r>
      <w:bookmarkStart w:id="134" w:name="OLE_LINK120"/>
      <w:bookmarkStart w:id="135" w:name="OLE_LINK121"/>
      <w:proofErr w:type="spellEnd"/>
      <w:r w:rsidR="00C509BA" w:rsidRPr="004565EE">
        <w:rPr>
          <w:rFonts w:ascii="Times New Roman" w:hAnsi="Times New Roman" w:cs="Times New Roman"/>
          <w:sz w:val="24"/>
          <w:szCs w:val="24"/>
        </w:rPr>
        <w:t>)</w:t>
      </w:r>
      <w:r w:rsidR="00011DE7" w:rsidRPr="004565EE">
        <w:rPr>
          <w:rFonts w:ascii="Times New Roman" w:hAnsi="Times New Roman" w:cs="Times New Roman"/>
          <w:sz w:val="24"/>
          <w:szCs w:val="24"/>
        </w:rPr>
        <w:t>.</w:t>
      </w:r>
      <w:r w:rsidR="007E327F" w:rsidRPr="004565EE">
        <w:rPr>
          <w:rFonts w:ascii="Times New Roman" w:hAnsi="Times New Roman" w:cs="Times New Roman"/>
          <w:sz w:val="24"/>
          <w:szCs w:val="24"/>
        </w:rPr>
        <w:t xml:space="preserve"> </w:t>
      </w:r>
      <w:r w:rsidR="00951548" w:rsidRPr="004565EE">
        <w:rPr>
          <w:rFonts w:ascii="Times New Roman" w:hAnsi="Times New Roman" w:cs="Times New Roman"/>
          <w:sz w:val="24"/>
          <w:szCs w:val="24"/>
        </w:rPr>
        <w:t xml:space="preserve">Moreover, </w:t>
      </w:r>
      <w:r w:rsidR="007E327F" w:rsidRPr="004565EE">
        <w:rPr>
          <w:rFonts w:ascii="Times New Roman" w:hAnsi="Times New Roman" w:cs="Times New Roman"/>
          <w:sz w:val="24"/>
          <w:szCs w:val="24"/>
        </w:rPr>
        <w:t xml:space="preserve">the </w:t>
      </w:r>
      <w:r w:rsidR="00A2784D" w:rsidRPr="004565EE">
        <w:rPr>
          <w:rFonts w:ascii="Times New Roman" w:hAnsi="Times New Roman" w:cs="Times New Roman"/>
          <w:sz w:val="24"/>
          <w:szCs w:val="24"/>
        </w:rPr>
        <w:t xml:space="preserve">viscosity-temperature data of HS2S20 were compared with </w:t>
      </w:r>
      <w:r w:rsidR="005C3EA3" w:rsidRPr="004565EE">
        <w:rPr>
          <w:rFonts w:ascii="Times New Roman" w:hAnsi="Times New Roman" w:cs="Times New Roman"/>
          <w:sz w:val="24"/>
          <w:szCs w:val="24"/>
        </w:rPr>
        <w:t xml:space="preserve">the </w:t>
      </w:r>
      <w:r w:rsidR="00A2784D" w:rsidRPr="004565EE">
        <w:rPr>
          <w:rFonts w:ascii="Times New Roman" w:hAnsi="Times New Roman" w:cs="Times New Roman"/>
          <w:sz w:val="24"/>
          <w:szCs w:val="24"/>
        </w:rPr>
        <w:t>pure glass matrix H</w:t>
      </w:r>
      <w:bookmarkEnd w:id="134"/>
      <w:bookmarkEnd w:id="135"/>
      <w:r w:rsidR="000B0A81" w:rsidRPr="004565EE">
        <w:rPr>
          <w:rFonts w:ascii="Times New Roman" w:hAnsi="Times New Roman" w:cs="Times New Roman"/>
          <w:sz w:val="24"/>
          <w:szCs w:val="24"/>
        </w:rPr>
        <w:t xml:space="preserve"> </w:t>
      </w:r>
      <w:r w:rsidR="00A2784D"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&lt;EndNote&gt;&lt;Cite&gt;&lt;Author&gt;Cela Greven&lt;/Author&gt;&lt;Year&gt;2015&lt;/Year&gt;&lt;RecNum&gt;193&lt;/RecNum&gt;&lt;DisplayText&gt;[45]&lt;/DisplayText&gt;&lt;record&gt;&lt;rec-number&gt;193&lt;/rec-number&gt;&lt;foreign-keys&gt;&lt;key app="EN" db-id="95x5txad4ddr24eptz7vszxzzaw5f9va0rve" timestamp="1549037836"&gt;193&lt;/key&gt;&lt;/foreign-keys&gt;&lt;ref-type name="Book"&gt;6&lt;/ref-type&gt;&lt;contributors&gt;&lt;authors&gt;&lt;author&gt;Cela Greven, Beatriz&lt;/author&gt;&lt;/authors&gt;&lt;/contributors&gt;&lt;titles&gt;&lt;title&gt;Glass-ceramic sealant reinforcement for high-temperature applications&lt;/title&gt;&lt;secondary-title&gt;Schriften des Forschungszentrums Jülich. Reihe Energie und Umwelt / energy and environment ;&lt;/secondary-title&gt;&lt;/titles&gt;&lt;pages&gt;XI, 119 S.&lt;/pages&gt;&lt;volume&gt;255&lt;/volume&gt;&lt;keywords&gt;&lt;keyword&gt;solid oxide fuel cell ( SOFC )&lt;/keyword&gt;&lt;keyword&gt;sealing material&lt;/keyword&gt;&lt;keyword&gt;glass&lt;/keyword&gt;&lt;keyword&gt;ceramics&lt;/keyword&gt;&lt;keyword&gt;high temperature materials&lt;/keyword&gt;&lt;/keywords&gt;&lt;dates&gt;&lt;year&gt;2015&lt;/year&gt;&lt;/dates&gt;&lt;pub-location&gt;Jülich&lt;/pub-location&gt;&lt;publisher&gt;Forschungszentrum, Zentralbibliothek&lt;/publisher&gt;&lt;isbn&gt;9783958060425&lt;/isbn&gt;&lt;urls&gt;&lt;related-urls&gt;&lt;url&gt;http://wwwzb.fz-juelich.de/contentenrichment/inhaltsverzeichnisse/2015/verlag/Energie_Umwelt_255_i.pdf&lt;/url&gt;&lt;/related-urls&gt;&lt;/urls&gt;&lt;remote-database-name&gt;JuLib eXtended&lt;/remote-database-name&gt;&lt;remote-database-provider&gt;Forschungszentrum Jülich GmbH, Zentralbibliothek&lt;/remote-database-provider&gt;&lt;language&gt;englisch&lt;/language&gt;&lt;/record&gt;&lt;/Cite&gt;&lt;/EndNote&gt;</w:instrText>
      </w:r>
      <w:r w:rsidR="00A2784D"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[45]</w:t>
      </w:r>
      <w:r w:rsidR="00A2784D" w:rsidRPr="004565EE">
        <w:rPr>
          <w:rFonts w:ascii="Times New Roman" w:hAnsi="Times New Roman" w:cs="Times New Roman"/>
          <w:sz w:val="24"/>
          <w:szCs w:val="24"/>
        </w:rPr>
        <w:fldChar w:fldCharType="end"/>
      </w:r>
      <w:r w:rsidR="0037121D" w:rsidRPr="004565EE">
        <w:rPr>
          <w:rFonts w:ascii="Times New Roman" w:hAnsi="Times New Roman" w:cs="Times New Roman"/>
          <w:sz w:val="24"/>
          <w:szCs w:val="24"/>
        </w:rPr>
        <w:t xml:space="preserve"> as seen </w:t>
      </w:r>
      <w:r w:rsidR="00FF2460" w:rsidRPr="004565EE">
        <w:rPr>
          <w:rFonts w:ascii="Times New Roman" w:hAnsi="Times New Roman" w:cs="Times New Roman"/>
          <w:sz w:val="24"/>
          <w:szCs w:val="24"/>
        </w:rPr>
        <w:t>in</w:t>
      </w:r>
      <w:r w:rsidR="007B2D27" w:rsidRPr="004565EE">
        <w:rPr>
          <w:rFonts w:ascii="Times New Roman" w:hAnsi="Times New Roman" w:cs="Times New Roman"/>
          <w:sz w:val="24"/>
          <w:szCs w:val="24"/>
        </w:rPr>
        <w:t xml:space="preserve"> </w:t>
      </w:r>
      <w:r w:rsidR="001F1338" w:rsidRPr="004565EE">
        <w:rPr>
          <w:rFonts w:ascii="Times New Roman" w:hAnsi="Times New Roman" w:cs="Times New Roman"/>
          <w:sz w:val="24"/>
          <w:szCs w:val="24"/>
        </w:rPr>
        <w:t>Table 4</w:t>
      </w:r>
      <w:r w:rsidR="00C509BA" w:rsidRPr="004565EE">
        <w:rPr>
          <w:rFonts w:ascii="Times New Roman" w:hAnsi="Times New Roman" w:cs="Times New Roman"/>
          <w:sz w:val="24"/>
          <w:szCs w:val="24"/>
        </w:rPr>
        <w:t>.</w:t>
      </w:r>
      <w:r w:rsidR="00DE106D" w:rsidRPr="004565EE">
        <w:rPr>
          <w:rFonts w:ascii="Times New Roman" w:hAnsi="Times New Roman" w:cs="Times New Roman"/>
          <w:sz w:val="24"/>
          <w:szCs w:val="24"/>
        </w:rPr>
        <w:t xml:space="preserve"> </w:t>
      </w:r>
      <w:bookmarkStart w:id="136" w:name="OLE_LINK75"/>
      <w:r w:rsidR="008D3180" w:rsidRPr="004565EE">
        <w:rPr>
          <w:rFonts w:ascii="Times New Roman" w:hAnsi="Times New Roman" w:cs="Times New Roman"/>
          <w:sz w:val="24"/>
          <w:szCs w:val="24"/>
        </w:rPr>
        <w:t>A</w:t>
      </w:r>
      <w:r w:rsidR="005C3EA3" w:rsidRPr="004565EE">
        <w:rPr>
          <w:rFonts w:ascii="Times New Roman" w:hAnsi="Times New Roman" w:cs="Times New Roman"/>
          <w:sz w:val="24"/>
          <w:szCs w:val="24"/>
        </w:rPr>
        <w:t>t a</w:t>
      </w:r>
      <w:r w:rsidR="008D3180" w:rsidRPr="004565EE">
        <w:rPr>
          <w:rFonts w:ascii="Times New Roman" w:hAnsi="Times New Roman" w:cs="Times New Roman"/>
          <w:sz w:val="24"/>
          <w:szCs w:val="24"/>
        </w:rPr>
        <w:t xml:space="preserve"> typical joining temperature</w:t>
      </w:r>
      <w:r w:rsidR="005C3EA3" w:rsidRPr="004565EE">
        <w:rPr>
          <w:rFonts w:ascii="Times New Roman" w:hAnsi="Times New Roman" w:cs="Times New Roman"/>
          <w:sz w:val="24"/>
          <w:szCs w:val="24"/>
        </w:rPr>
        <w:t xml:space="preserve"> of around</w:t>
      </w:r>
      <w:r w:rsidR="008D3180" w:rsidRPr="004565EE">
        <w:rPr>
          <w:rFonts w:ascii="Times New Roman" w:hAnsi="Times New Roman" w:cs="Times New Roman"/>
          <w:sz w:val="24"/>
          <w:szCs w:val="24"/>
        </w:rPr>
        <w:t xml:space="preserve"> 850</w:t>
      </w:r>
      <w:r w:rsidR="00445628" w:rsidRPr="004565EE">
        <w:rPr>
          <w:rFonts w:ascii="Times New Roman" w:hAnsi="Times New Roman" w:cs="Times New Roman"/>
          <w:sz w:val="24"/>
          <w:szCs w:val="24"/>
        </w:rPr>
        <w:t> </w:t>
      </w:r>
      <w:r w:rsidR="008D3180" w:rsidRPr="004565EE">
        <w:rPr>
          <w:rFonts w:ascii="Times New Roman" w:hAnsi="Times New Roman" w:cs="Times New Roman"/>
          <w:sz w:val="24"/>
          <w:szCs w:val="24"/>
        </w:rPr>
        <w:t>°C</w:t>
      </w:r>
      <w:r w:rsidR="007D025A" w:rsidRPr="004565EE">
        <w:rPr>
          <w:rFonts w:ascii="Times New Roman" w:hAnsi="Times New Roman" w:cs="Times New Roman"/>
          <w:sz w:val="24"/>
          <w:szCs w:val="24"/>
        </w:rPr>
        <w:t>,</w:t>
      </w:r>
      <w:r w:rsidR="008D3180" w:rsidRPr="004565EE">
        <w:rPr>
          <w:rFonts w:ascii="Times New Roman" w:hAnsi="Times New Roman" w:cs="Times New Roman"/>
          <w:sz w:val="24"/>
          <w:szCs w:val="24"/>
        </w:rPr>
        <w:t xml:space="preserve"> </w:t>
      </w:r>
      <w:r w:rsidR="009B3CE5" w:rsidRPr="004565EE">
        <w:rPr>
          <w:rFonts w:ascii="Times New Roman" w:hAnsi="Times New Roman" w:cs="Times New Roman"/>
          <w:sz w:val="24"/>
          <w:szCs w:val="24"/>
        </w:rPr>
        <w:t xml:space="preserve">pure </w:t>
      </w:r>
      <w:r w:rsidR="008D3180" w:rsidRPr="004565EE">
        <w:rPr>
          <w:rFonts w:ascii="Times New Roman" w:hAnsi="Times New Roman" w:cs="Times New Roman"/>
          <w:sz w:val="24"/>
          <w:szCs w:val="24"/>
        </w:rPr>
        <w:t>glass H</w:t>
      </w:r>
      <w:r w:rsidR="009B3CE5" w:rsidRPr="004565EE">
        <w:rPr>
          <w:rFonts w:ascii="Times New Roman" w:hAnsi="Times New Roman" w:cs="Times New Roman"/>
          <w:sz w:val="24"/>
          <w:szCs w:val="24"/>
        </w:rPr>
        <w:t xml:space="preserve"> would be</w:t>
      </w:r>
      <w:r w:rsidR="008D3180" w:rsidRPr="004565EE">
        <w:rPr>
          <w:rFonts w:ascii="Times New Roman" w:hAnsi="Times New Roman" w:cs="Times New Roman"/>
          <w:sz w:val="24"/>
          <w:szCs w:val="24"/>
        </w:rPr>
        <w:t xml:space="preserve"> at half</w:t>
      </w:r>
      <w:r w:rsidR="005C3EA3" w:rsidRPr="004565EE">
        <w:rPr>
          <w:rFonts w:ascii="Times New Roman" w:hAnsi="Times New Roman" w:cs="Times New Roman"/>
          <w:sz w:val="24"/>
          <w:szCs w:val="24"/>
        </w:rPr>
        <w:t>-</w:t>
      </w:r>
      <w:r w:rsidR="008D3180" w:rsidRPr="004565EE">
        <w:rPr>
          <w:rFonts w:ascii="Times New Roman" w:hAnsi="Times New Roman" w:cs="Times New Roman"/>
          <w:sz w:val="24"/>
          <w:szCs w:val="24"/>
        </w:rPr>
        <w:t xml:space="preserve">ball stage, but </w:t>
      </w:r>
      <w:r w:rsidR="005C3EA3" w:rsidRPr="004565EE">
        <w:rPr>
          <w:rFonts w:ascii="Times New Roman" w:hAnsi="Times New Roman" w:cs="Times New Roman"/>
          <w:sz w:val="24"/>
          <w:szCs w:val="24"/>
        </w:rPr>
        <w:t>with the addition of</w:t>
      </w:r>
      <w:r w:rsidR="008D3180" w:rsidRPr="004565EE">
        <w:rPr>
          <w:rFonts w:ascii="Times New Roman" w:hAnsi="Times New Roman" w:cs="Times New Roman"/>
          <w:sz w:val="24"/>
          <w:szCs w:val="24"/>
        </w:rPr>
        <w:t xml:space="preserve"> 20</w:t>
      </w:r>
      <w:r w:rsidR="00445628" w:rsidRPr="004565EE">
        <w:rPr>
          <w:rFonts w:ascii="Times New Roman" w:hAnsi="Times New Roman" w:cs="Times New Roman"/>
          <w:sz w:val="24"/>
          <w:szCs w:val="24"/>
        </w:rPr>
        <w:t> </w:t>
      </w:r>
      <w:r w:rsidR="008D3180" w:rsidRPr="004565EE">
        <w:rPr>
          <w:rFonts w:ascii="Times New Roman" w:hAnsi="Times New Roman" w:cs="Times New Roman"/>
          <w:sz w:val="24"/>
          <w:szCs w:val="24"/>
        </w:rPr>
        <w:t>wt.% Sr</w:t>
      </w:r>
      <w:r w:rsidR="008D3180" w:rsidRPr="004565EE">
        <w:rPr>
          <w:rFonts w:ascii="Times New Roman" w:hAnsi="Times New Roman" w:cs="Times New Roman"/>
          <w:sz w:val="24"/>
          <w:szCs w:val="24"/>
          <w:vertAlign w:val="subscript"/>
        </w:rPr>
        <w:t>4</w:t>
      </w:r>
      <w:r w:rsidR="008D3180" w:rsidRPr="004565EE">
        <w:rPr>
          <w:rFonts w:ascii="Times New Roman" w:hAnsi="Times New Roman" w:cs="Times New Roman"/>
          <w:sz w:val="24"/>
          <w:szCs w:val="24"/>
        </w:rPr>
        <w:t>SiO</w:t>
      </w:r>
      <w:r w:rsidR="008D3180" w:rsidRPr="004565EE">
        <w:rPr>
          <w:rFonts w:ascii="Times New Roman" w:hAnsi="Times New Roman" w:cs="Times New Roman"/>
          <w:sz w:val="24"/>
          <w:szCs w:val="24"/>
          <w:vertAlign w:val="subscript"/>
        </w:rPr>
        <w:t>4</w:t>
      </w:r>
      <w:r w:rsidR="008D3180" w:rsidRPr="004565EE">
        <w:rPr>
          <w:rFonts w:ascii="Times New Roman" w:hAnsi="Times New Roman" w:cs="Times New Roman"/>
          <w:sz w:val="24"/>
          <w:szCs w:val="24"/>
        </w:rPr>
        <w:t xml:space="preserve"> </w:t>
      </w:r>
      <w:r w:rsidR="005C3EA3" w:rsidRPr="004565EE">
        <w:rPr>
          <w:rFonts w:ascii="Times New Roman" w:hAnsi="Times New Roman" w:cs="Times New Roman"/>
          <w:sz w:val="24"/>
          <w:szCs w:val="24"/>
        </w:rPr>
        <w:t>to</w:t>
      </w:r>
      <w:r w:rsidR="009B3CE5" w:rsidRPr="004565EE">
        <w:rPr>
          <w:rFonts w:ascii="Times New Roman" w:hAnsi="Times New Roman" w:cs="Times New Roman"/>
          <w:sz w:val="24"/>
          <w:szCs w:val="24"/>
        </w:rPr>
        <w:t xml:space="preserve"> the </w:t>
      </w:r>
      <w:r w:rsidR="005C3EA3" w:rsidRPr="004565EE">
        <w:rPr>
          <w:rFonts w:ascii="Times New Roman" w:hAnsi="Times New Roman" w:cs="Times New Roman"/>
          <w:sz w:val="24"/>
          <w:szCs w:val="24"/>
        </w:rPr>
        <w:t xml:space="preserve">HS2S20 </w:t>
      </w:r>
      <w:r w:rsidR="008D3180" w:rsidRPr="004565EE">
        <w:rPr>
          <w:rFonts w:ascii="Times New Roman" w:hAnsi="Times New Roman" w:cs="Times New Roman"/>
          <w:sz w:val="24"/>
          <w:szCs w:val="24"/>
        </w:rPr>
        <w:t>composite</w:t>
      </w:r>
      <w:r w:rsidR="005C3EA3" w:rsidRPr="004565EE">
        <w:rPr>
          <w:rFonts w:ascii="Times New Roman" w:hAnsi="Times New Roman" w:cs="Times New Roman"/>
          <w:sz w:val="24"/>
          <w:szCs w:val="24"/>
        </w:rPr>
        <w:t>,</w:t>
      </w:r>
      <w:r w:rsidR="008D3180" w:rsidRPr="004565EE">
        <w:rPr>
          <w:rFonts w:ascii="Times New Roman" w:hAnsi="Times New Roman" w:cs="Times New Roman"/>
          <w:sz w:val="24"/>
          <w:szCs w:val="24"/>
        </w:rPr>
        <w:t xml:space="preserve"> </w:t>
      </w:r>
      <w:r w:rsidR="009B3CE5" w:rsidRPr="004565EE">
        <w:rPr>
          <w:rFonts w:ascii="Times New Roman" w:hAnsi="Times New Roman" w:cs="Times New Roman"/>
          <w:sz w:val="24"/>
          <w:szCs w:val="24"/>
        </w:rPr>
        <w:t xml:space="preserve">it </w:t>
      </w:r>
      <w:r w:rsidR="008D3180" w:rsidRPr="004565EE">
        <w:rPr>
          <w:rFonts w:ascii="Times New Roman" w:hAnsi="Times New Roman" w:cs="Times New Roman"/>
          <w:sz w:val="24"/>
          <w:szCs w:val="24"/>
        </w:rPr>
        <w:t xml:space="preserve">is </w:t>
      </w:r>
      <w:r w:rsidR="007D025A" w:rsidRPr="004565EE">
        <w:rPr>
          <w:rFonts w:ascii="Times New Roman" w:hAnsi="Times New Roman" w:cs="Times New Roman"/>
          <w:sz w:val="24"/>
          <w:szCs w:val="24"/>
        </w:rPr>
        <w:t xml:space="preserve">just </w:t>
      </w:r>
      <w:r w:rsidR="00FF2460" w:rsidRPr="004565EE">
        <w:rPr>
          <w:rFonts w:ascii="Times New Roman" w:hAnsi="Times New Roman" w:cs="Times New Roman"/>
          <w:sz w:val="24"/>
          <w:szCs w:val="24"/>
        </w:rPr>
        <w:t xml:space="preserve">in the </w:t>
      </w:r>
      <w:r w:rsidR="008D3180" w:rsidRPr="004565EE">
        <w:rPr>
          <w:rFonts w:ascii="Times New Roman" w:hAnsi="Times New Roman" w:cs="Times New Roman"/>
          <w:sz w:val="24"/>
          <w:szCs w:val="24"/>
        </w:rPr>
        <w:t>deformation range</w:t>
      </w:r>
      <w:r w:rsidR="009B3CE5" w:rsidRPr="004565EE">
        <w:rPr>
          <w:rFonts w:ascii="Times New Roman" w:hAnsi="Times New Roman" w:cs="Times New Roman"/>
          <w:sz w:val="24"/>
          <w:szCs w:val="24"/>
        </w:rPr>
        <w:t xml:space="preserve"> at that temperature</w:t>
      </w:r>
      <w:r w:rsidR="005C3EA3" w:rsidRPr="004565EE">
        <w:rPr>
          <w:rFonts w:ascii="Times New Roman" w:hAnsi="Times New Roman" w:cs="Times New Roman"/>
          <w:sz w:val="24"/>
          <w:szCs w:val="24"/>
        </w:rPr>
        <w:t>s</w:t>
      </w:r>
      <w:r w:rsidR="008D3180" w:rsidRPr="004565EE">
        <w:rPr>
          <w:rFonts w:ascii="Times New Roman" w:hAnsi="Times New Roman" w:cs="Times New Roman"/>
          <w:sz w:val="24"/>
          <w:szCs w:val="24"/>
        </w:rPr>
        <w:t xml:space="preserve">. </w:t>
      </w:r>
      <w:bookmarkEnd w:id="136"/>
      <w:r w:rsidR="008D3180" w:rsidRPr="004565EE">
        <w:rPr>
          <w:rFonts w:ascii="Times New Roman" w:hAnsi="Times New Roman" w:cs="Times New Roman"/>
          <w:sz w:val="24"/>
          <w:szCs w:val="24"/>
        </w:rPr>
        <w:t xml:space="preserve">The addition of ceramic fillers could reduce the creep behavior of </w:t>
      </w:r>
      <w:r w:rsidR="005C3EA3" w:rsidRPr="004565EE">
        <w:rPr>
          <w:rFonts w:ascii="Times New Roman" w:hAnsi="Times New Roman" w:cs="Times New Roman"/>
          <w:sz w:val="24"/>
          <w:szCs w:val="24"/>
        </w:rPr>
        <w:t xml:space="preserve">the </w:t>
      </w:r>
      <w:r w:rsidR="008D3180" w:rsidRPr="004565EE">
        <w:rPr>
          <w:rFonts w:ascii="Times New Roman" w:hAnsi="Times New Roman" w:cs="Times New Roman"/>
          <w:sz w:val="24"/>
          <w:szCs w:val="24"/>
        </w:rPr>
        <w:t xml:space="preserve">sealant at high temperature. </w:t>
      </w:r>
      <w:r w:rsidR="00C509BA" w:rsidRPr="004565EE">
        <w:rPr>
          <w:rFonts w:ascii="Times New Roman" w:hAnsi="Times New Roman" w:cs="Times New Roman"/>
          <w:sz w:val="24"/>
          <w:szCs w:val="24"/>
        </w:rPr>
        <w:t>Fig. 1</w:t>
      </w:r>
      <w:r w:rsidR="005D2B12" w:rsidRPr="004565EE">
        <w:rPr>
          <w:rFonts w:ascii="Times New Roman" w:hAnsi="Times New Roman" w:cs="Times New Roman"/>
          <w:sz w:val="24"/>
          <w:szCs w:val="24"/>
        </w:rPr>
        <w:t>2</w:t>
      </w:r>
      <w:r w:rsidR="00DE106D" w:rsidRPr="004565EE">
        <w:rPr>
          <w:rFonts w:ascii="Times New Roman" w:hAnsi="Times New Roman" w:cs="Times New Roman"/>
          <w:sz w:val="24"/>
          <w:szCs w:val="24"/>
        </w:rPr>
        <w:t xml:space="preserve"> </w:t>
      </w:r>
      <w:r w:rsidR="00FF2460" w:rsidRPr="004565EE">
        <w:rPr>
          <w:rFonts w:ascii="Times New Roman" w:hAnsi="Times New Roman" w:cs="Times New Roman"/>
          <w:sz w:val="24"/>
          <w:szCs w:val="24"/>
        </w:rPr>
        <w:t>shows</w:t>
      </w:r>
      <w:r w:rsidR="00DE106D" w:rsidRPr="004565EE">
        <w:rPr>
          <w:rFonts w:ascii="Times New Roman" w:hAnsi="Times New Roman" w:cs="Times New Roman"/>
          <w:sz w:val="24"/>
          <w:szCs w:val="24"/>
        </w:rPr>
        <w:t xml:space="preserve"> </w:t>
      </w:r>
      <w:r w:rsidR="00C509BA" w:rsidRPr="004565EE">
        <w:rPr>
          <w:rFonts w:ascii="Times New Roman" w:hAnsi="Times New Roman" w:cs="Times New Roman"/>
          <w:sz w:val="24"/>
          <w:szCs w:val="24"/>
        </w:rPr>
        <w:t xml:space="preserve">the </w:t>
      </w:r>
      <w:r w:rsidR="00FC04BC" w:rsidRPr="004565EE">
        <w:rPr>
          <w:rFonts w:ascii="Times New Roman" w:hAnsi="Times New Roman" w:cs="Times New Roman"/>
          <w:sz w:val="24"/>
          <w:szCs w:val="24"/>
        </w:rPr>
        <w:t>fit</w:t>
      </w:r>
      <w:r w:rsidR="00DE106D" w:rsidRPr="004565EE">
        <w:rPr>
          <w:rFonts w:ascii="Times New Roman" w:hAnsi="Times New Roman" w:cs="Times New Roman"/>
          <w:sz w:val="24"/>
          <w:szCs w:val="24"/>
        </w:rPr>
        <w:t xml:space="preserve">ting lines of the two </w:t>
      </w:r>
      <w:r w:rsidR="005C3EA3" w:rsidRPr="004565EE">
        <w:rPr>
          <w:rFonts w:ascii="Times New Roman" w:hAnsi="Times New Roman" w:cs="Times New Roman"/>
          <w:sz w:val="24"/>
          <w:szCs w:val="24"/>
        </w:rPr>
        <w:t xml:space="preserve">sets of </w:t>
      </w:r>
      <w:r w:rsidR="00DE106D" w:rsidRPr="004565EE">
        <w:rPr>
          <w:rFonts w:ascii="Times New Roman" w:hAnsi="Times New Roman" w:cs="Times New Roman"/>
          <w:sz w:val="24"/>
          <w:szCs w:val="24"/>
        </w:rPr>
        <w:t>viscosity</w:t>
      </w:r>
      <w:r w:rsidR="005C3EA3" w:rsidRPr="004565EE">
        <w:rPr>
          <w:rFonts w:ascii="Times New Roman" w:hAnsi="Times New Roman"/>
          <w:sz w:val="24"/>
          <w:szCs w:val="24"/>
        </w:rPr>
        <w:t>–</w:t>
      </w:r>
      <w:r w:rsidR="00DE106D" w:rsidRPr="004565EE">
        <w:rPr>
          <w:rFonts w:ascii="Times New Roman" w:hAnsi="Times New Roman" w:cs="Times New Roman"/>
          <w:sz w:val="24"/>
          <w:szCs w:val="24"/>
        </w:rPr>
        <w:t xml:space="preserve">temperature data, which could </w:t>
      </w:r>
      <w:r w:rsidR="005C3EA3" w:rsidRPr="004565EE">
        <w:rPr>
          <w:rFonts w:ascii="Times New Roman" w:hAnsi="Times New Roman" w:cs="Times New Roman"/>
          <w:sz w:val="24"/>
          <w:szCs w:val="24"/>
        </w:rPr>
        <w:t>offer</w:t>
      </w:r>
      <w:r w:rsidR="00DE106D" w:rsidRPr="004565EE">
        <w:rPr>
          <w:rFonts w:ascii="Times New Roman" w:hAnsi="Times New Roman" w:cs="Times New Roman"/>
          <w:sz w:val="24"/>
          <w:szCs w:val="24"/>
        </w:rPr>
        <w:t xml:space="preserve"> the possibility </w:t>
      </w:r>
      <w:r w:rsidR="005C3EA3" w:rsidRPr="004565EE">
        <w:rPr>
          <w:rFonts w:ascii="Times New Roman" w:hAnsi="Times New Roman" w:cs="Times New Roman"/>
          <w:sz w:val="24"/>
          <w:szCs w:val="24"/>
        </w:rPr>
        <w:t xml:space="preserve">of </w:t>
      </w:r>
      <w:r w:rsidR="00DE106D" w:rsidRPr="004565EE">
        <w:rPr>
          <w:rFonts w:ascii="Times New Roman" w:hAnsi="Times New Roman" w:cs="Times New Roman"/>
          <w:sz w:val="24"/>
          <w:szCs w:val="24"/>
        </w:rPr>
        <w:t>predict</w:t>
      </w:r>
      <w:r w:rsidR="005C3EA3" w:rsidRPr="004565EE">
        <w:rPr>
          <w:rFonts w:ascii="Times New Roman" w:hAnsi="Times New Roman" w:cs="Times New Roman"/>
          <w:sz w:val="24"/>
          <w:szCs w:val="24"/>
        </w:rPr>
        <w:t>ing</w:t>
      </w:r>
      <w:r w:rsidR="00DE106D" w:rsidRPr="004565EE">
        <w:rPr>
          <w:rFonts w:ascii="Times New Roman" w:hAnsi="Times New Roman" w:cs="Times New Roman"/>
          <w:sz w:val="24"/>
          <w:szCs w:val="24"/>
        </w:rPr>
        <w:t xml:space="preserve"> the viscosity of the glass-based sealants. </w:t>
      </w:r>
      <w:r w:rsidR="00FF2460" w:rsidRPr="004565EE">
        <w:rPr>
          <w:rFonts w:ascii="Times New Roman" w:hAnsi="Times New Roman" w:cs="Times New Roman"/>
          <w:sz w:val="24"/>
          <w:szCs w:val="24"/>
        </w:rPr>
        <w:t>Moreover,</w:t>
      </w:r>
      <w:r w:rsidR="00DE106D" w:rsidRPr="004565EE">
        <w:rPr>
          <w:rFonts w:ascii="Times New Roman" w:hAnsi="Times New Roman" w:cs="Times New Roman"/>
          <w:sz w:val="24"/>
          <w:szCs w:val="24"/>
        </w:rPr>
        <w:t xml:space="preserve"> i</w:t>
      </w:r>
      <w:r w:rsidR="007B2D27" w:rsidRPr="004565EE">
        <w:rPr>
          <w:rFonts w:ascii="Times New Roman" w:hAnsi="Times New Roman" w:cs="Times New Roman"/>
          <w:sz w:val="24"/>
          <w:szCs w:val="24"/>
        </w:rPr>
        <w:t>t</w:t>
      </w:r>
      <w:r w:rsidR="00A1232E" w:rsidRPr="004565EE">
        <w:rPr>
          <w:rFonts w:ascii="Times New Roman" w:hAnsi="Times New Roman" w:cs="Times New Roman"/>
          <w:sz w:val="24"/>
          <w:szCs w:val="24"/>
        </w:rPr>
        <w:t xml:space="preserve"> was </w:t>
      </w:r>
      <w:r w:rsidR="005C3EA3" w:rsidRPr="004565EE">
        <w:rPr>
          <w:rFonts w:ascii="Times New Roman" w:hAnsi="Times New Roman" w:cs="Times New Roman"/>
          <w:sz w:val="24"/>
          <w:szCs w:val="24"/>
        </w:rPr>
        <w:t>clear</w:t>
      </w:r>
      <w:r w:rsidR="00DE106D" w:rsidRPr="004565EE">
        <w:rPr>
          <w:rFonts w:ascii="Times New Roman" w:hAnsi="Times New Roman" w:cs="Times New Roman"/>
          <w:sz w:val="24"/>
          <w:szCs w:val="24"/>
        </w:rPr>
        <w:t xml:space="preserve"> </w:t>
      </w:r>
      <w:r w:rsidR="007B2D27" w:rsidRPr="004565EE">
        <w:rPr>
          <w:rFonts w:ascii="Times New Roman" w:hAnsi="Times New Roman" w:cs="Times New Roman"/>
          <w:sz w:val="24"/>
          <w:szCs w:val="24"/>
        </w:rPr>
        <w:t>that the addition of ceramic filler Sr</w:t>
      </w:r>
      <w:r w:rsidR="007B2D27" w:rsidRPr="004565EE">
        <w:rPr>
          <w:rFonts w:ascii="Times New Roman" w:hAnsi="Times New Roman" w:cs="Times New Roman"/>
          <w:sz w:val="24"/>
          <w:szCs w:val="24"/>
          <w:vertAlign w:val="subscript"/>
        </w:rPr>
        <w:t>2</w:t>
      </w:r>
      <w:r w:rsidR="007B2D27" w:rsidRPr="004565EE">
        <w:rPr>
          <w:rFonts w:ascii="Times New Roman" w:hAnsi="Times New Roman" w:cs="Times New Roman"/>
          <w:sz w:val="24"/>
          <w:szCs w:val="24"/>
        </w:rPr>
        <w:t>SiO</w:t>
      </w:r>
      <w:r w:rsidR="007B2D27" w:rsidRPr="004565EE">
        <w:rPr>
          <w:rFonts w:ascii="Times New Roman" w:hAnsi="Times New Roman" w:cs="Times New Roman"/>
          <w:sz w:val="24"/>
          <w:szCs w:val="24"/>
          <w:vertAlign w:val="subscript"/>
        </w:rPr>
        <w:t>4</w:t>
      </w:r>
      <w:r w:rsidR="007B2D27" w:rsidRPr="004565EE">
        <w:rPr>
          <w:rFonts w:ascii="Times New Roman" w:hAnsi="Times New Roman" w:cs="Times New Roman"/>
          <w:sz w:val="24"/>
          <w:szCs w:val="24"/>
        </w:rPr>
        <w:t xml:space="preserve"> caused an increase </w:t>
      </w:r>
      <w:r w:rsidR="005C3EA3" w:rsidRPr="004565EE">
        <w:rPr>
          <w:rFonts w:ascii="Times New Roman" w:hAnsi="Times New Roman" w:cs="Times New Roman"/>
          <w:sz w:val="24"/>
          <w:szCs w:val="24"/>
        </w:rPr>
        <w:t xml:space="preserve">in </w:t>
      </w:r>
      <w:r w:rsidR="007B2D27" w:rsidRPr="004565EE">
        <w:rPr>
          <w:rFonts w:ascii="Times New Roman" w:hAnsi="Times New Roman" w:cs="Times New Roman"/>
          <w:sz w:val="24"/>
          <w:szCs w:val="24"/>
        </w:rPr>
        <w:t xml:space="preserve">viscosity </w:t>
      </w:r>
      <w:r w:rsidR="00A1232E" w:rsidRPr="004565EE">
        <w:rPr>
          <w:rFonts w:ascii="Times New Roman" w:hAnsi="Times New Roman" w:cs="Times New Roman"/>
          <w:sz w:val="24"/>
          <w:szCs w:val="24"/>
        </w:rPr>
        <w:t>and the fixed viscosity temperature</w:t>
      </w:r>
      <w:r w:rsidR="00C56737" w:rsidRPr="004565EE">
        <w:rPr>
          <w:rFonts w:ascii="Times New Roman" w:hAnsi="Times New Roman" w:cs="Times New Roman"/>
          <w:sz w:val="24"/>
          <w:szCs w:val="24"/>
        </w:rPr>
        <w:t>s</w:t>
      </w:r>
      <w:r w:rsidR="00A1232E" w:rsidRPr="004565EE">
        <w:rPr>
          <w:rFonts w:ascii="Times New Roman" w:hAnsi="Times New Roman" w:cs="Times New Roman"/>
          <w:sz w:val="24"/>
          <w:szCs w:val="24"/>
        </w:rPr>
        <w:t xml:space="preserve"> </w:t>
      </w:r>
      <w:r w:rsidR="007B2D27" w:rsidRPr="004565EE">
        <w:rPr>
          <w:rFonts w:ascii="Times New Roman" w:hAnsi="Times New Roman" w:cs="Times New Roman"/>
          <w:sz w:val="24"/>
          <w:szCs w:val="24"/>
        </w:rPr>
        <w:t>of the glass sealant</w:t>
      </w:r>
      <w:r w:rsidR="00A1232E" w:rsidRPr="004565EE">
        <w:rPr>
          <w:rFonts w:ascii="Times New Roman" w:hAnsi="Times New Roman" w:cs="Times New Roman"/>
          <w:sz w:val="24"/>
          <w:szCs w:val="24"/>
        </w:rPr>
        <w:t>.</w:t>
      </w:r>
      <w:bookmarkEnd w:id="131"/>
      <w:bookmarkEnd w:id="132"/>
      <w:r w:rsidR="00DE106D" w:rsidRPr="004565EE">
        <w:rPr>
          <w:noProof/>
        </w:rPr>
        <w:t xml:space="preserve"> </w:t>
      </w:r>
    </w:p>
    <w:p w14:paraId="4E060F6D" w14:textId="77777777" w:rsidR="00D46E74" w:rsidRPr="004565EE" w:rsidRDefault="00D46E74" w:rsidP="00337686">
      <w:pPr>
        <w:autoSpaceDE w:val="0"/>
        <w:autoSpaceDN w:val="0"/>
        <w:adjustRightInd w:val="0"/>
        <w:jc w:val="both"/>
        <w:rPr>
          <w:noProof/>
        </w:rPr>
      </w:pPr>
    </w:p>
    <w:bookmarkEnd w:id="133"/>
    <w:p w14:paraId="745F4FB6" w14:textId="77777777" w:rsidR="001504A9" w:rsidRPr="004565EE" w:rsidRDefault="001504A9" w:rsidP="00210FCF">
      <w:pPr>
        <w:autoSpaceDE w:val="0"/>
        <w:autoSpaceDN w:val="0"/>
        <w:adjustRightInd w:val="0"/>
        <w:spacing w:after="0"/>
        <w:jc w:val="center"/>
        <w:rPr>
          <w:rFonts w:ascii="Times New Roman" w:hAnsi="Times New Roman" w:cs="Times New Roman"/>
          <w:sz w:val="24"/>
          <w:szCs w:val="24"/>
        </w:rPr>
      </w:pPr>
      <w:r w:rsidRPr="004565EE">
        <w:rPr>
          <w:noProof/>
          <w:lang w:eastAsia="en-US"/>
        </w:rPr>
        <w:lastRenderedPageBreak/>
        <w:drawing>
          <wp:inline distT="0" distB="0" distL="0" distR="0" wp14:anchorId="4963618F" wp14:editId="37D48EDA">
            <wp:extent cx="4077998" cy="4023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7998" cy="4023360"/>
                    </a:xfrm>
                    <a:prstGeom prst="rect">
                      <a:avLst/>
                    </a:prstGeom>
                    <a:noFill/>
                    <a:ln>
                      <a:noFill/>
                    </a:ln>
                  </pic:spPr>
                </pic:pic>
              </a:graphicData>
            </a:graphic>
          </wp:inline>
        </w:drawing>
      </w:r>
    </w:p>
    <w:p w14:paraId="7CB65243" w14:textId="312A396C" w:rsidR="00DE3E8E" w:rsidRPr="004565EE" w:rsidRDefault="00527FBA" w:rsidP="00210FCF">
      <w:pPr>
        <w:autoSpaceDE w:val="0"/>
        <w:autoSpaceDN w:val="0"/>
        <w:adjustRightInd w:val="0"/>
        <w:spacing w:after="0"/>
        <w:jc w:val="center"/>
        <w:rPr>
          <w:rFonts w:ascii="Times New Roman" w:hAnsi="Times New Roman"/>
          <w:sz w:val="24"/>
        </w:rPr>
      </w:pPr>
      <w:r w:rsidRPr="004565EE">
        <w:rPr>
          <w:rFonts w:ascii="Times New Roman" w:hAnsi="Times New Roman" w:cs="Times New Roman"/>
          <w:sz w:val="24"/>
          <w:szCs w:val="24"/>
        </w:rPr>
        <w:t xml:space="preserve">Fig. </w:t>
      </w:r>
      <w:r w:rsidR="005D2B12" w:rsidRPr="004565EE">
        <w:rPr>
          <w:rFonts w:ascii="Times New Roman" w:hAnsi="Times New Roman" w:cs="Times New Roman"/>
          <w:sz w:val="24"/>
          <w:szCs w:val="24"/>
        </w:rPr>
        <w:t>11</w:t>
      </w:r>
      <w:r w:rsidRPr="004565EE">
        <w:rPr>
          <w:rFonts w:ascii="Times New Roman" w:hAnsi="Times New Roman" w:cs="Times New Roman"/>
          <w:sz w:val="24"/>
          <w:szCs w:val="24"/>
        </w:rPr>
        <w:t>.</w:t>
      </w:r>
      <w:r w:rsidR="00351344" w:rsidRPr="004565EE">
        <w:rPr>
          <w:rFonts w:ascii="Times New Roman" w:hAnsi="Times New Roman" w:cs="Times New Roman"/>
          <w:sz w:val="24"/>
          <w:szCs w:val="24"/>
        </w:rPr>
        <w:t xml:space="preserve"> </w:t>
      </w:r>
      <w:r w:rsidR="000449FF" w:rsidRPr="004565EE">
        <w:rPr>
          <w:rFonts w:ascii="Times New Roman" w:hAnsi="Times New Roman"/>
          <w:sz w:val="24"/>
          <w:szCs w:val="24"/>
        </w:rPr>
        <w:t>HSM analysis</w:t>
      </w:r>
      <w:r w:rsidR="00351344" w:rsidRPr="004565EE">
        <w:rPr>
          <w:rFonts w:ascii="Times New Roman" w:hAnsi="Times New Roman"/>
          <w:sz w:val="24"/>
          <w:szCs w:val="24"/>
        </w:rPr>
        <w:t xml:space="preserve"> (</w:t>
      </w:r>
      <w:proofErr w:type="spellStart"/>
      <w:r w:rsidR="000449FF" w:rsidRPr="004565EE">
        <w:rPr>
          <w:rFonts w:ascii="Times New Roman" w:hAnsi="Times New Roman"/>
          <w:sz w:val="24"/>
          <w:szCs w:val="24"/>
        </w:rPr>
        <w:t>TOMMIplus</w:t>
      </w:r>
      <w:proofErr w:type="spellEnd"/>
      <w:r w:rsidR="00351344" w:rsidRPr="004565EE">
        <w:rPr>
          <w:rFonts w:ascii="Times New Roman" w:hAnsi="Times New Roman"/>
          <w:sz w:val="24"/>
          <w:szCs w:val="24"/>
        </w:rPr>
        <w:t xml:space="preserve">) for HS2S20 glass composite sealant </w:t>
      </w:r>
      <w:r w:rsidR="00A104A5" w:rsidRPr="004565EE">
        <w:rPr>
          <w:rFonts w:ascii="Times New Roman" w:hAnsi="Times New Roman"/>
          <w:sz w:val="24"/>
        </w:rPr>
        <w:t>recorded at 5</w:t>
      </w:r>
      <w:bookmarkStart w:id="137" w:name="OLE_LINK82"/>
      <w:bookmarkStart w:id="138" w:name="OLE_LINK83"/>
      <w:bookmarkStart w:id="139" w:name="OLE_LINK84"/>
      <w:r w:rsidR="00445628" w:rsidRPr="004565EE">
        <w:rPr>
          <w:rFonts w:ascii="Times New Roman" w:hAnsi="Times New Roman"/>
          <w:sz w:val="24"/>
        </w:rPr>
        <w:t> </w:t>
      </w:r>
      <w:r w:rsidR="00A104A5" w:rsidRPr="004565EE">
        <w:rPr>
          <w:rFonts w:ascii="Times New Roman" w:hAnsi="Times New Roman" w:cs="Times New Roman"/>
          <w:sz w:val="24"/>
        </w:rPr>
        <w:t>°</w:t>
      </w:r>
      <w:r w:rsidR="00A104A5" w:rsidRPr="004565EE">
        <w:rPr>
          <w:rFonts w:ascii="Times New Roman" w:hAnsi="Times New Roman"/>
          <w:sz w:val="24"/>
        </w:rPr>
        <w:t>C</w:t>
      </w:r>
      <w:bookmarkEnd w:id="137"/>
      <w:bookmarkEnd w:id="138"/>
      <w:bookmarkEnd w:id="139"/>
      <w:r w:rsidR="00A104A5" w:rsidRPr="004565EE">
        <w:rPr>
          <w:rFonts w:ascii="Times New Roman" w:hAnsi="Times New Roman"/>
          <w:sz w:val="24"/>
        </w:rPr>
        <w:t>/min</w:t>
      </w:r>
      <w:r w:rsidR="007021E2" w:rsidRPr="004565EE">
        <w:rPr>
          <w:rFonts w:ascii="Times New Roman" w:hAnsi="Times New Roman" w:cs="Times New Roman"/>
          <w:sz w:val="24"/>
          <w:szCs w:val="24"/>
        </w:rPr>
        <w:t>:</w:t>
      </w:r>
      <w:r w:rsidR="00351344" w:rsidRPr="004565EE">
        <w:rPr>
          <w:rFonts w:ascii="Times New Roman" w:hAnsi="Times New Roman" w:cs="Times New Roman"/>
          <w:sz w:val="24"/>
          <w:szCs w:val="24"/>
        </w:rPr>
        <w:t xml:space="preserve"> </w:t>
      </w:r>
      <w:r w:rsidRPr="004565EE">
        <w:rPr>
          <w:rFonts w:ascii="Times New Roman" w:hAnsi="Times New Roman" w:cs="Times New Roman"/>
          <w:sz w:val="24"/>
          <w:szCs w:val="24"/>
        </w:rPr>
        <w:t xml:space="preserve">(a) </w:t>
      </w:r>
      <w:r w:rsidR="00351344" w:rsidRPr="004565EE">
        <w:rPr>
          <w:rFonts w:ascii="Times New Roman" w:hAnsi="Times New Roman"/>
          <w:sz w:val="24"/>
          <w:szCs w:val="24"/>
        </w:rPr>
        <w:t>s</w:t>
      </w:r>
      <w:r w:rsidRPr="004565EE">
        <w:rPr>
          <w:rFonts w:ascii="Times New Roman" w:hAnsi="Times New Roman"/>
          <w:sz w:val="24"/>
          <w:szCs w:val="24"/>
        </w:rPr>
        <w:t>hrinkage curves, (b)</w:t>
      </w:r>
      <w:r w:rsidR="005443B2" w:rsidRPr="004565EE">
        <w:rPr>
          <w:rFonts w:ascii="Times New Roman" w:hAnsi="Times New Roman"/>
          <w:sz w:val="24"/>
        </w:rPr>
        <w:t xml:space="preserve"> </w:t>
      </w:r>
      <w:r w:rsidR="007021E2" w:rsidRPr="004565EE">
        <w:rPr>
          <w:rFonts w:ascii="Times New Roman" w:hAnsi="Times New Roman"/>
          <w:sz w:val="24"/>
        </w:rPr>
        <w:t>s</w:t>
      </w:r>
      <w:r w:rsidR="005443B2" w:rsidRPr="004565EE">
        <w:rPr>
          <w:rFonts w:ascii="Times New Roman" w:hAnsi="Times New Roman"/>
          <w:sz w:val="24"/>
        </w:rPr>
        <w:t xml:space="preserve">hadow images of </w:t>
      </w:r>
      <w:r w:rsidR="00351344" w:rsidRPr="004565EE">
        <w:rPr>
          <w:rFonts w:ascii="Times New Roman" w:hAnsi="Times New Roman"/>
          <w:sz w:val="24"/>
        </w:rPr>
        <w:t>the samp</w:t>
      </w:r>
      <w:r w:rsidR="00CC0EDF" w:rsidRPr="004565EE">
        <w:rPr>
          <w:rFonts w:ascii="Times New Roman" w:hAnsi="Times New Roman"/>
          <w:sz w:val="24"/>
        </w:rPr>
        <w:t>le</w:t>
      </w:r>
      <w:r w:rsidR="00351344" w:rsidRPr="004565EE">
        <w:rPr>
          <w:rFonts w:ascii="Times New Roman" w:hAnsi="Times New Roman"/>
          <w:sz w:val="24"/>
        </w:rPr>
        <w:t xml:space="preserve"> at the fixed temperature</w:t>
      </w:r>
    </w:p>
    <w:p w14:paraId="797EDFC7" w14:textId="77777777" w:rsidR="00631641" w:rsidRPr="004565EE" w:rsidRDefault="00631641" w:rsidP="008A0D12">
      <w:pPr>
        <w:autoSpaceDE w:val="0"/>
        <w:autoSpaceDN w:val="0"/>
        <w:adjustRightInd w:val="0"/>
        <w:spacing w:after="0"/>
        <w:jc w:val="both"/>
        <w:rPr>
          <w:rFonts w:ascii="Times New Roman" w:hAnsi="Times New Roman"/>
          <w:sz w:val="24"/>
        </w:rPr>
      </w:pPr>
    </w:p>
    <w:p w14:paraId="0B14ACA0" w14:textId="4887B13D" w:rsidR="006909A6" w:rsidRPr="004565EE" w:rsidRDefault="006909A6" w:rsidP="008A0D12">
      <w:pPr>
        <w:jc w:val="center"/>
        <w:rPr>
          <w:rFonts w:ascii="Times New Roman" w:hAnsi="Times New Roman"/>
          <w:sz w:val="24"/>
        </w:rPr>
      </w:pPr>
      <w:r w:rsidRPr="004565EE">
        <w:rPr>
          <w:rFonts w:ascii="Times New Roman" w:hAnsi="Times New Roman"/>
          <w:sz w:val="24"/>
        </w:rPr>
        <w:t>Table 4.</w:t>
      </w:r>
      <w:r w:rsidR="00A4114D" w:rsidRPr="004565EE">
        <w:rPr>
          <w:rFonts w:ascii="Times New Roman" w:hAnsi="Times New Roman"/>
          <w:sz w:val="24"/>
        </w:rPr>
        <w:t xml:space="preserve"> Fixed viscosity temperatures of pure glass H</w:t>
      </w:r>
      <w:r w:rsidR="000B0A81" w:rsidRPr="004565EE">
        <w:rPr>
          <w:rFonts w:ascii="Times New Roman" w:hAnsi="Times New Roman"/>
          <w:sz w:val="24"/>
        </w:rPr>
        <w:t xml:space="preserve"> </w:t>
      </w:r>
      <w:r w:rsidR="002A663A"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&lt;EndNote&gt;&lt;Cite&gt;&lt;Author&gt;Cela Greven&lt;/Author&gt;&lt;Year&gt;2015&lt;/Year&gt;&lt;RecNum&gt;193&lt;/RecNum&gt;&lt;DisplayText&gt;[45]&lt;/DisplayText&gt;&lt;record&gt;&lt;rec-number&gt;193&lt;/rec-number&gt;&lt;foreign-keys&gt;&lt;key app="EN" db-id="95x5txad4ddr24eptz7vszxzzaw5f9va0rve" timestamp="1549037836"&gt;193&lt;/key&gt;&lt;/foreign-keys&gt;&lt;ref-type name="Book"&gt;6&lt;/ref-type&gt;&lt;contributors&gt;&lt;authors&gt;&lt;author&gt;Cela Greven, Beatriz&lt;/author&gt;&lt;/authors&gt;&lt;/contributors&gt;&lt;titles&gt;&lt;title&gt;Glass-ceramic sealant reinforcement for high-temperature applications&lt;/title&gt;&lt;secondary-title&gt;Schriften des Forschungszentrums Jülich. Reihe Energie und Umwelt / energy and environment ;&lt;/secondary-title&gt;&lt;/titles&gt;&lt;pages&gt;XI, 119 S.&lt;/pages&gt;&lt;volume&gt;255&lt;/volume&gt;&lt;keywords&gt;&lt;keyword&gt;solid oxide fuel cell ( SOFC )&lt;/keyword&gt;&lt;keyword&gt;sealing material&lt;/keyword&gt;&lt;keyword&gt;glass&lt;/keyword&gt;&lt;keyword&gt;ceramics&lt;/keyword&gt;&lt;keyword&gt;high temperature materials&lt;/keyword&gt;&lt;/keywords&gt;&lt;dates&gt;&lt;year&gt;2015&lt;/year&gt;&lt;/dates&gt;&lt;pub-location&gt;Jülich&lt;/pub-location&gt;&lt;publisher&gt;Forschungszentrum, Zentralbibliothek&lt;/publisher&gt;&lt;isbn&gt;9783958060425&lt;/isbn&gt;&lt;urls&gt;&lt;related-urls&gt;&lt;url&gt;http://wwwzb.fz-juelich.de/contentenrichment/inhaltsverzeichnisse/2015/verlag/Energie_Umwelt_255_i.pdf&lt;/url&gt;&lt;/related-urls&gt;&lt;/urls&gt;&lt;remote-database-name&gt;JuLib eXtended&lt;/remote-database-name&gt;&lt;remote-database-provider&gt;Forschungszentrum Jülich GmbH, Zentralbibliothek&lt;/remote-database-provider&gt;&lt;language&gt;englisch&lt;/language&gt;&lt;/record&gt;&lt;/Cite&gt;&lt;/EndNote&gt;</w:instrText>
      </w:r>
      <w:r w:rsidR="002A663A"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[45]</w:t>
      </w:r>
      <w:r w:rsidR="002A663A" w:rsidRPr="004565EE">
        <w:rPr>
          <w:rFonts w:ascii="Times New Roman" w:hAnsi="Times New Roman" w:cs="Times New Roman"/>
          <w:sz w:val="24"/>
          <w:szCs w:val="24"/>
        </w:rPr>
        <w:fldChar w:fldCharType="end"/>
      </w:r>
      <w:r w:rsidR="00A4114D" w:rsidRPr="004565EE">
        <w:rPr>
          <w:rFonts w:ascii="Times New Roman" w:hAnsi="Times New Roman"/>
          <w:sz w:val="24"/>
        </w:rPr>
        <w:t xml:space="preserve"> and </w:t>
      </w:r>
      <w:r w:rsidR="007021E2" w:rsidRPr="004565EE">
        <w:rPr>
          <w:rFonts w:ascii="Times New Roman" w:hAnsi="Times New Roman"/>
          <w:sz w:val="24"/>
        </w:rPr>
        <w:t xml:space="preserve">the </w:t>
      </w:r>
      <w:r w:rsidR="00A4114D" w:rsidRPr="004565EE">
        <w:rPr>
          <w:rFonts w:ascii="Times New Roman" w:hAnsi="Times New Roman"/>
          <w:sz w:val="24"/>
        </w:rPr>
        <w:t>glass H reinforced HS2S20</w:t>
      </w:r>
      <w:r w:rsidR="007021E2" w:rsidRPr="004565EE">
        <w:rPr>
          <w:rFonts w:ascii="Times New Roman" w:hAnsi="Times New Roman"/>
          <w:sz w:val="24"/>
        </w:rPr>
        <w:t xml:space="preserve"> composite</w:t>
      </w:r>
    </w:p>
    <w:tbl>
      <w:tblPr>
        <w:tblStyle w:val="Tabellenraster"/>
        <w:tblW w:w="0" w:type="auto"/>
        <w:jc w:val="center"/>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ook w:val="04A0" w:firstRow="1" w:lastRow="0" w:firstColumn="1" w:lastColumn="0" w:noHBand="0" w:noVBand="1"/>
      </w:tblPr>
      <w:tblGrid>
        <w:gridCol w:w="1283"/>
        <w:gridCol w:w="1303"/>
        <w:gridCol w:w="1281"/>
        <w:gridCol w:w="1279"/>
        <w:gridCol w:w="1278"/>
        <w:gridCol w:w="1280"/>
        <w:gridCol w:w="1281"/>
      </w:tblGrid>
      <w:tr w:rsidR="004565EE" w:rsidRPr="004565EE" w14:paraId="2009CA99" w14:textId="77777777" w:rsidTr="00DE3E8E">
        <w:trPr>
          <w:trHeight w:val="420"/>
          <w:jc w:val="center"/>
        </w:trPr>
        <w:tc>
          <w:tcPr>
            <w:tcW w:w="1283" w:type="dxa"/>
            <w:vMerge w:val="restart"/>
            <w:vAlign w:val="center"/>
          </w:tcPr>
          <w:p w14:paraId="332F293A" w14:textId="77777777" w:rsidR="00D02CEB" w:rsidRPr="004565EE" w:rsidRDefault="00D02CEB" w:rsidP="008A0D12">
            <w:pPr>
              <w:spacing w:line="276" w:lineRule="auto"/>
              <w:jc w:val="center"/>
              <w:rPr>
                <w:rFonts w:ascii="Times New Roman" w:hAnsi="Times New Roman" w:cs="Times New Roman"/>
                <w:sz w:val="24"/>
                <w:szCs w:val="24"/>
              </w:rPr>
            </w:pPr>
          </w:p>
          <w:p w14:paraId="334D6B44"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Sample</w:t>
            </w:r>
          </w:p>
        </w:tc>
        <w:tc>
          <w:tcPr>
            <w:tcW w:w="7702" w:type="dxa"/>
            <w:gridSpan w:val="6"/>
            <w:vAlign w:val="center"/>
          </w:tcPr>
          <w:p w14:paraId="3C18D756" w14:textId="02AB626F"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Fixed</w:t>
            </w:r>
            <w:r w:rsidR="000A5C0D" w:rsidRPr="004565EE">
              <w:rPr>
                <w:rFonts w:ascii="Times New Roman" w:hAnsi="Times New Roman" w:cs="Times New Roman"/>
                <w:sz w:val="24"/>
                <w:szCs w:val="24"/>
              </w:rPr>
              <w:t xml:space="preserve"> </w:t>
            </w:r>
            <w:r w:rsidRPr="004565EE">
              <w:rPr>
                <w:rFonts w:ascii="Times New Roman" w:hAnsi="Times New Roman" w:cs="Times New Roman"/>
                <w:sz w:val="24"/>
                <w:szCs w:val="24"/>
              </w:rPr>
              <w:t>viscosity</w:t>
            </w:r>
            <w:r w:rsidR="000A5C0D" w:rsidRPr="004565EE">
              <w:rPr>
                <w:rFonts w:ascii="Times New Roman" w:hAnsi="Times New Roman" w:cs="Times New Roman"/>
                <w:sz w:val="24"/>
                <w:szCs w:val="24"/>
              </w:rPr>
              <w:t xml:space="preserve"> </w:t>
            </w:r>
            <w:r w:rsidRPr="004565EE">
              <w:rPr>
                <w:rFonts w:ascii="Times New Roman" w:hAnsi="Times New Roman" w:cs="Times New Roman"/>
                <w:sz w:val="24"/>
                <w:szCs w:val="24"/>
              </w:rPr>
              <w:t>(log η)</w:t>
            </w:r>
            <w:r w:rsidR="00454AA9" w:rsidRPr="004565EE">
              <w:rPr>
                <w:rFonts w:ascii="Times New Roman" w:hAnsi="Times New Roman" w:cs="Times New Roman"/>
                <w:sz w:val="24"/>
                <w:szCs w:val="24"/>
              </w:rPr>
              <w:t xml:space="preserve"> (η</w:t>
            </w:r>
            <w:r w:rsidR="00ED111E" w:rsidRPr="004565EE">
              <w:rPr>
                <w:rFonts w:ascii="Times New Roman" w:hAnsi="Times New Roman" w:cs="Times New Roman"/>
                <w:sz w:val="24"/>
                <w:szCs w:val="24"/>
              </w:rPr>
              <w:t xml:space="preserve">, </w:t>
            </w:r>
            <w:proofErr w:type="spellStart"/>
            <w:r w:rsidR="00ED111E" w:rsidRPr="004565EE">
              <w:rPr>
                <w:rFonts w:ascii="Times New Roman" w:hAnsi="Times New Roman" w:cs="Times New Roman"/>
                <w:sz w:val="24"/>
                <w:szCs w:val="24"/>
              </w:rPr>
              <w:t>dPa·s</w:t>
            </w:r>
            <w:proofErr w:type="spellEnd"/>
            <w:r w:rsidR="00454AA9" w:rsidRPr="004565EE">
              <w:rPr>
                <w:rFonts w:ascii="Times New Roman" w:hAnsi="Times New Roman" w:cs="Times New Roman"/>
                <w:sz w:val="24"/>
                <w:szCs w:val="24"/>
              </w:rPr>
              <w:t>)</w:t>
            </w:r>
            <w:r w:rsidR="00AA0517" w:rsidRPr="004565EE">
              <w:rPr>
                <w:rFonts w:ascii="Times New Roman" w:hAnsi="Times New Roman" w:cs="Times New Roman"/>
                <w:sz w:val="24"/>
                <w:szCs w:val="24"/>
              </w:rPr>
              <w:t xml:space="preserve"> </w:t>
            </w:r>
            <w:r w:rsidR="000A5C0D"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&lt;EndNote&gt;&lt;Cite&gt;&lt;Author&gt;Pascual&lt;/Author&gt;&lt;Year&gt;2001&lt;/Year&gt;&lt;RecNum&gt;357&lt;/RecNum&gt;&lt;DisplayText&gt;[38]&lt;/DisplayText&gt;&lt;record&gt;&lt;rec-number&gt;357&lt;/rec-number&gt;&lt;foreign-keys&gt;&lt;key app="EN" db-id="95x5txad4ddr24eptz7vszxzzaw5f9va0rve" timestamp="1597914818"&gt;357&lt;/key&gt;&lt;/foreign-keys&gt;&lt;ref-type name="Journal Article"&gt;17&lt;/ref-type&gt;&lt;contributors&gt;&lt;authors&gt;&lt;author&gt;Pascual, M. J.&lt;/author&gt;&lt;author&gt;Pascual, L.&lt;/author&gt;&lt;author&gt;Duran, A.&lt;/author&gt;&lt;/authors&gt;&lt;/contributors&gt;&lt;auth-address&gt;CSIC, Inst Ceram &amp;amp; Vidrio, Madrid 28500, Spain.&amp;#xD;Duran, A (corresponding author), CSIC, Inst Ceram &amp;amp; Vidrio, Madrid 28500, Spain.&lt;/auth-address&gt;&lt;titles&gt;&lt;title&gt;Determination of the viscosity-temperature curve for glasses on the basis of fixed viscosity points determined by hot stage microscopy&lt;/title&gt;&lt;secondary-title&gt;Physics and Chemistry of Glasses&lt;/secondary-title&gt;&lt;alt-title&gt;Phys. Chem. Glasses&lt;/alt-title&gt;&lt;/titles&gt;&lt;periodical&gt;&lt;full-title&gt;Physics and Chemistry of Glasses&lt;/full-title&gt;&lt;abbr-1&gt;Phys. Chem. Glasses&lt;/abbr-1&gt;&lt;/periodical&gt;&lt;alt-periodical&gt;&lt;full-title&gt;Physics and Chemistry of Glasses&lt;/full-title&gt;&lt;abbr-1&gt;Phys. Chem. Glasses&lt;/abbr-1&gt;&lt;/alt-periodical&gt;&lt;pages&gt;61-66&lt;/pages&gt;&lt;volume&gt;42&lt;/volume&gt;&lt;number&gt;1&lt;/number&gt;&lt;keywords&gt;&lt;keyword&gt;Chemistry&lt;/keyword&gt;&lt;keyword&gt;Materials Science&lt;/keyword&gt;&lt;/keywords&gt;&lt;dates&gt;&lt;year&gt;2001&lt;/year&gt;&lt;pub-dates&gt;&lt;date&gt;Feb&lt;/date&gt;&lt;/pub-dates&gt;&lt;/dates&gt;&lt;isbn&gt;0031-9090&lt;/isbn&gt;&lt;accession-num&gt;WOS:000167972400010&lt;/accession-num&gt;&lt;work-type&gt;Article&lt;/work-type&gt;&lt;urls&gt;&lt;related-urls&gt;&lt;url&gt;&lt;style face="underline" font="default" size="100%"&gt;&amp;lt;Go to ISI&amp;gt;://WOS:000167972400010&lt;/style&gt;&lt;/url&gt;&lt;/related-urls&gt;&lt;/urls&gt;&lt;language&gt;English&lt;/language&gt;&lt;/record&gt;&lt;/Cite&gt;&lt;/EndNote&gt;</w:instrText>
            </w:r>
            <w:r w:rsidR="000A5C0D"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[38]</w:t>
            </w:r>
            <w:r w:rsidR="000A5C0D" w:rsidRPr="004565EE">
              <w:rPr>
                <w:rFonts w:ascii="Times New Roman" w:hAnsi="Times New Roman" w:cs="Times New Roman"/>
                <w:sz w:val="24"/>
                <w:szCs w:val="24"/>
              </w:rPr>
              <w:fldChar w:fldCharType="end"/>
            </w:r>
          </w:p>
        </w:tc>
      </w:tr>
      <w:tr w:rsidR="004565EE" w:rsidRPr="004565EE" w14:paraId="6ED51E39" w14:textId="77777777" w:rsidTr="00DE3E8E">
        <w:trPr>
          <w:trHeight w:val="451"/>
          <w:jc w:val="center"/>
        </w:trPr>
        <w:tc>
          <w:tcPr>
            <w:tcW w:w="1283" w:type="dxa"/>
            <w:vMerge/>
            <w:vAlign w:val="center"/>
          </w:tcPr>
          <w:p w14:paraId="32AE0695" w14:textId="77777777" w:rsidR="00D02CEB" w:rsidRPr="004565EE" w:rsidRDefault="00D02CEB" w:rsidP="008A0D12">
            <w:pPr>
              <w:spacing w:line="276" w:lineRule="auto"/>
              <w:jc w:val="center"/>
              <w:rPr>
                <w:rFonts w:ascii="Times New Roman" w:hAnsi="Times New Roman" w:cs="Times New Roman"/>
                <w:sz w:val="24"/>
                <w:szCs w:val="24"/>
              </w:rPr>
            </w:pPr>
          </w:p>
        </w:tc>
        <w:tc>
          <w:tcPr>
            <w:tcW w:w="1303" w:type="dxa"/>
            <w:vAlign w:val="center"/>
          </w:tcPr>
          <w:p w14:paraId="593F420B"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9.1</w:t>
            </w:r>
          </w:p>
        </w:tc>
        <w:tc>
          <w:tcPr>
            <w:tcW w:w="1281" w:type="dxa"/>
            <w:vAlign w:val="center"/>
          </w:tcPr>
          <w:p w14:paraId="6AD57783"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7.8</w:t>
            </w:r>
          </w:p>
        </w:tc>
        <w:tc>
          <w:tcPr>
            <w:tcW w:w="1279" w:type="dxa"/>
            <w:vAlign w:val="center"/>
          </w:tcPr>
          <w:p w14:paraId="1A56BC6D"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6.3</w:t>
            </w:r>
          </w:p>
        </w:tc>
        <w:tc>
          <w:tcPr>
            <w:tcW w:w="1278" w:type="dxa"/>
            <w:vAlign w:val="center"/>
          </w:tcPr>
          <w:p w14:paraId="0C87615D"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5.4</w:t>
            </w:r>
          </w:p>
        </w:tc>
        <w:tc>
          <w:tcPr>
            <w:tcW w:w="1280" w:type="dxa"/>
            <w:vAlign w:val="center"/>
          </w:tcPr>
          <w:p w14:paraId="40AEF65D"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4.1</w:t>
            </w:r>
          </w:p>
        </w:tc>
        <w:tc>
          <w:tcPr>
            <w:tcW w:w="1281" w:type="dxa"/>
            <w:vAlign w:val="center"/>
          </w:tcPr>
          <w:p w14:paraId="132E35DD"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3.4</w:t>
            </w:r>
          </w:p>
        </w:tc>
      </w:tr>
      <w:tr w:rsidR="004565EE" w:rsidRPr="004565EE" w14:paraId="0A56C04F" w14:textId="77777777" w:rsidTr="00DE3E8E">
        <w:trPr>
          <w:trHeight w:val="441"/>
          <w:jc w:val="center"/>
        </w:trPr>
        <w:tc>
          <w:tcPr>
            <w:tcW w:w="1283" w:type="dxa"/>
            <w:vMerge/>
            <w:vAlign w:val="center"/>
          </w:tcPr>
          <w:p w14:paraId="00F560BB" w14:textId="77777777" w:rsidR="000A5C0D" w:rsidRPr="004565EE" w:rsidRDefault="000A5C0D" w:rsidP="008A0D12">
            <w:pPr>
              <w:spacing w:line="276" w:lineRule="auto"/>
              <w:jc w:val="center"/>
              <w:rPr>
                <w:rFonts w:ascii="Times New Roman" w:hAnsi="Times New Roman" w:cs="Times New Roman"/>
                <w:sz w:val="24"/>
                <w:szCs w:val="24"/>
              </w:rPr>
            </w:pPr>
          </w:p>
        </w:tc>
        <w:tc>
          <w:tcPr>
            <w:tcW w:w="7702" w:type="dxa"/>
            <w:gridSpan w:val="6"/>
            <w:vAlign w:val="center"/>
          </w:tcPr>
          <w:p w14:paraId="608C8853" w14:textId="77777777" w:rsidR="000A5C0D" w:rsidRPr="004565EE" w:rsidRDefault="000A5C0D"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Temperature (°C)</w:t>
            </w:r>
            <w:r w:rsidR="006909A6" w:rsidRPr="004565EE">
              <w:rPr>
                <w:rFonts w:ascii="Times New Roman" w:hAnsi="Times New Roman" w:cs="Times New Roman"/>
                <w:sz w:val="24"/>
                <w:szCs w:val="24"/>
              </w:rPr>
              <w:t xml:space="preserve"> </w:t>
            </w:r>
          </w:p>
        </w:tc>
      </w:tr>
      <w:tr w:rsidR="004565EE" w:rsidRPr="004565EE" w14:paraId="19FBD6B1" w14:textId="77777777" w:rsidTr="00DE3E8E">
        <w:trPr>
          <w:trHeight w:val="451"/>
          <w:jc w:val="center"/>
        </w:trPr>
        <w:tc>
          <w:tcPr>
            <w:tcW w:w="1283" w:type="dxa"/>
            <w:vMerge/>
            <w:vAlign w:val="center"/>
          </w:tcPr>
          <w:p w14:paraId="3D1C41B5" w14:textId="77777777" w:rsidR="00D02CEB" w:rsidRPr="004565EE" w:rsidRDefault="00D02CEB" w:rsidP="008A0D12">
            <w:pPr>
              <w:spacing w:line="276" w:lineRule="auto"/>
              <w:jc w:val="center"/>
              <w:rPr>
                <w:rFonts w:ascii="Times New Roman" w:hAnsi="Times New Roman" w:cs="Times New Roman"/>
                <w:sz w:val="24"/>
                <w:szCs w:val="24"/>
              </w:rPr>
            </w:pPr>
          </w:p>
        </w:tc>
        <w:tc>
          <w:tcPr>
            <w:tcW w:w="1303" w:type="dxa"/>
            <w:vAlign w:val="center"/>
          </w:tcPr>
          <w:p w14:paraId="0011A0A3"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T</w:t>
            </w:r>
            <w:r w:rsidRPr="004565EE">
              <w:rPr>
                <w:rFonts w:ascii="Times New Roman" w:hAnsi="Times New Roman" w:cs="Times New Roman"/>
                <w:sz w:val="24"/>
                <w:szCs w:val="24"/>
                <w:vertAlign w:val="subscript"/>
              </w:rPr>
              <w:t>FS</w:t>
            </w:r>
          </w:p>
        </w:tc>
        <w:tc>
          <w:tcPr>
            <w:tcW w:w="1281" w:type="dxa"/>
            <w:vAlign w:val="center"/>
          </w:tcPr>
          <w:p w14:paraId="3F4C4590"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T</w:t>
            </w:r>
            <w:r w:rsidRPr="004565EE">
              <w:rPr>
                <w:rFonts w:ascii="Times New Roman" w:hAnsi="Times New Roman" w:cs="Times New Roman"/>
                <w:sz w:val="24"/>
                <w:szCs w:val="24"/>
                <w:vertAlign w:val="subscript"/>
              </w:rPr>
              <w:t>MS</w:t>
            </w:r>
          </w:p>
        </w:tc>
        <w:tc>
          <w:tcPr>
            <w:tcW w:w="1279" w:type="dxa"/>
            <w:vAlign w:val="center"/>
          </w:tcPr>
          <w:p w14:paraId="6C156F91"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T</w:t>
            </w:r>
            <w:r w:rsidRPr="004565EE">
              <w:rPr>
                <w:rFonts w:ascii="Times New Roman" w:hAnsi="Times New Roman" w:cs="Times New Roman"/>
                <w:sz w:val="24"/>
                <w:szCs w:val="24"/>
                <w:vertAlign w:val="subscript"/>
              </w:rPr>
              <w:t>D</w:t>
            </w:r>
          </w:p>
        </w:tc>
        <w:tc>
          <w:tcPr>
            <w:tcW w:w="1278" w:type="dxa"/>
            <w:vAlign w:val="center"/>
          </w:tcPr>
          <w:p w14:paraId="0D65F561"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T</w:t>
            </w:r>
            <w:r w:rsidRPr="004565EE">
              <w:rPr>
                <w:rFonts w:ascii="Times New Roman" w:hAnsi="Times New Roman" w:cs="Times New Roman"/>
                <w:sz w:val="24"/>
                <w:szCs w:val="24"/>
                <w:vertAlign w:val="subscript"/>
              </w:rPr>
              <w:t>S</w:t>
            </w:r>
          </w:p>
        </w:tc>
        <w:tc>
          <w:tcPr>
            <w:tcW w:w="1280" w:type="dxa"/>
            <w:vAlign w:val="center"/>
          </w:tcPr>
          <w:p w14:paraId="1B834CB4"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T</w:t>
            </w:r>
            <w:r w:rsidRPr="004565EE">
              <w:rPr>
                <w:rFonts w:ascii="Times New Roman" w:hAnsi="Times New Roman" w:cs="Times New Roman"/>
                <w:sz w:val="24"/>
                <w:szCs w:val="24"/>
                <w:vertAlign w:val="subscript"/>
              </w:rPr>
              <w:t>HB</w:t>
            </w:r>
          </w:p>
        </w:tc>
        <w:tc>
          <w:tcPr>
            <w:tcW w:w="1281" w:type="dxa"/>
            <w:vAlign w:val="center"/>
          </w:tcPr>
          <w:p w14:paraId="17224D4A"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T</w:t>
            </w:r>
            <w:r w:rsidRPr="004565EE">
              <w:rPr>
                <w:rFonts w:ascii="Times New Roman" w:hAnsi="Times New Roman" w:cs="Times New Roman"/>
                <w:sz w:val="24"/>
                <w:szCs w:val="24"/>
                <w:vertAlign w:val="subscript"/>
              </w:rPr>
              <w:t>F</w:t>
            </w:r>
          </w:p>
        </w:tc>
      </w:tr>
      <w:tr w:rsidR="004565EE" w:rsidRPr="004565EE" w14:paraId="17381C08" w14:textId="77777777" w:rsidTr="00DE3E8E">
        <w:trPr>
          <w:trHeight w:val="420"/>
          <w:jc w:val="center"/>
        </w:trPr>
        <w:tc>
          <w:tcPr>
            <w:tcW w:w="1283" w:type="dxa"/>
            <w:vAlign w:val="center"/>
          </w:tcPr>
          <w:p w14:paraId="6D6810BA" w14:textId="3DA57D2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Glass H</w:t>
            </w:r>
            <w:r w:rsidR="000B0A81" w:rsidRPr="004565EE">
              <w:rPr>
                <w:rFonts w:ascii="Times New Roman" w:hAnsi="Times New Roman" w:cs="Times New Roman"/>
                <w:sz w:val="24"/>
                <w:szCs w:val="24"/>
              </w:rPr>
              <w:t xml:space="preserve"> </w:t>
            </w:r>
            <w:r w:rsidR="006909A6"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&lt;EndNote&gt;&lt;Cite&gt;&lt;Author&gt;Cela Greven&lt;/Author&gt;&lt;Year&gt;2015&lt;/Year&gt;&lt;RecNum&gt;193&lt;/RecNum&gt;&lt;DisplayText&gt;[45]&lt;/DisplayText&gt;&lt;record&gt;&lt;rec-number&gt;193&lt;/rec-number&gt;&lt;foreign-keys&gt;&lt;key app="EN" db-id="95x5txad4ddr24eptz7vszxzzaw5f9va0rve" timestamp="1549037836"&gt;193&lt;/key&gt;&lt;/foreign-keys&gt;&lt;ref-type name="Book"&gt;6&lt;/ref-type&gt;&lt;contributors&gt;&lt;authors&gt;&lt;author&gt;Cela Greven, Beatriz&lt;/author&gt;&lt;/authors&gt;&lt;/contributors&gt;&lt;titles&gt;&lt;title&gt;Glass-ceramic sealant reinforcement for high-temperature applications&lt;/title&gt;&lt;secondary-title&gt;Schriften des Forschungszentrums Jülich. Reihe Energie und Umwelt / energy and environment ;&lt;/secondary-title&gt;&lt;/titles&gt;&lt;pages&gt;XI, 119 S.&lt;/pages&gt;&lt;volume&gt;255&lt;/volume&gt;&lt;keywords&gt;&lt;keyword&gt;solid oxide fuel cell ( SOFC )&lt;/keyword&gt;&lt;keyword&gt;sealing material&lt;/keyword&gt;&lt;keyword&gt;glass&lt;/keyword&gt;&lt;keyword&gt;ceramics&lt;/keyword&gt;&lt;keyword&gt;high temperature materials&lt;/keyword&gt;&lt;/keywords&gt;&lt;dates&gt;&lt;year&gt;2015&lt;/year&gt;&lt;/dates&gt;&lt;pub-location&gt;Jülich&lt;/pub-location&gt;&lt;publisher&gt;Forschungszentrum, Zentralbibliothek&lt;/publisher&gt;&lt;isbn&gt;9783958060425&lt;/isbn&gt;&lt;urls&gt;&lt;related-urls&gt;&lt;url&gt;http://wwwzb.fz-juelich.de/contentenrichment/inhaltsverzeichnisse/2015/verlag/Energie_Umwelt_255_i.pdf&lt;/url&gt;&lt;/related-urls&gt;&lt;/urls&gt;&lt;remote-database-name&gt;JuLib eXtended&lt;/remote-database-name&gt;&lt;remote-database-provider&gt;Forschungszentrum Jülich GmbH, Zentralbibliothek&lt;/remote-database-provider&gt;&lt;language&gt;englisch&lt;/language&gt;&lt;/record&gt;&lt;/Cite&gt;&lt;/EndNote&gt;</w:instrText>
            </w:r>
            <w:r w:rsidR="006909A6"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[45]</w:t>
            </w:r>
            <w:r w:rsidR="006909A6" w:rsidRPr="004565EE">
              <w:rPr>
                <w:rFonts w:ascii="Times New Roman" w:hAnsi="Times New Roman" w:cs="Times New Roman"/>
                <w:sz w:val="24"/>
                <w:szCs w:val="24"/>
              </w:rPr>
              <w:fldChar w:fldCharType="end"/>
            </w:r>
          </w:p>
        </w:tc>
        <w:tc>
          <w:tcPr>
            <w:tcW w:w="1303" w:type="dxa"/>
            <w:vAlign w:val="center"/>
          </w:tcPr>
          <w:p w14:paraId="4C5693E6"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610</w:t>
            </w:r>
          </w:p>
        </w:tc>
        <w:tc>
          <w:tcPr>
            <w:tcW w:w="1281" w:type="dxa"/>
            <w:vAlign w:val="center"/>
          </w:tcPr>
          <w:p w14:paraId="3074C0C9"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725</w:t>
            </w:r>
          </w:p>
        </w:tc>
        <w:tc>
          <w:tcPr>
            <w:tcW w:w="1279" w:type="dxa"/>
            <w:vAlign w:val="center"/>
          </w:tcPr>
          <w:p w14:paraId="0A14BDE2"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730</w:t>
            </w:r>
          </w:p>
        </w:tc>
        <w:tc>
          <w:tcPr>
            <w:tcW w:w="1278" w:type="dxa"/>
            <w:vAlign w:val="center"/>
          </w:tcPr>
          <w:p w14:paraId="58C538ED"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795</w:t>
            </w:r>
          </w:p>
        </w:tc>
        <w:tc>
          <w:tcPr>
            <w:tcW w:w="1280" w:type="dxa"/>
            <w:vAlign w:val="center"/>
          </w:tcPr>
          <w:p w14:paraId="2125D449"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844</w:t>
            </w:r>
          </w:p>
        </w:tc>
        <w:tc>
          <w:tcPr>
            <w:tcW w:w="1281" w:type="dxa"/>
            <w:vAlign w:val="center"/>
          </w:tcPr>
          <w:p w14:paraId="434DB57C"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w:t>
            </w:r>
          </w:p>
        </w:tc>
      </w:tr>
      <w:tr w:rsidR="00D02CEB" w:rsidRPr="004565EE" w14:paraId="5B8989D6" w14:textId="77777777" w:rsidTr="00DE3E8E">
        <w:trPr>
          <w:trHeight w:val="420"/>
          <w:jc w:val="center"/>
        </w:trPr>
        <w:tc>
          <w:tcPr>
            <w:tcW w:w="1283" w:type="dxa"/>
            <w:vAlign w:val="center"/>
          </w:tcPr>
          <w:p w14:paraId="5E982B68"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HS2S20</w:t>
            </w:r>
          </w:p>
        </w:tc>
        <w:tc>
          <w:tcPr>
            <w:tcW w:w="1303" w:type="dxa"/>
            <w:vAlign w:val="center"/>
          </w:tcPr>
          <w:p w14:paraId="0EC62015"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688</w:t>
            </w:r>
          </w:p>
        </w:tc>
        <w:tc>
          <w:tcPr>
            <w:tcW w:w="1281" w:type="dxa"/>
            <w:vAlign w:val="center"/>
          </w:tcPr>
          <w:p w14:paraId="61C97D4D"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72</w:t>
            </w:r>
            <w:r w:rsidR="00D645FF" w:rsidRPr="004565EE">
              <w:rPr>
                <w:rFonts w:ascii="Times New Roman" w:hAnsi="Times New Roman" w:cs="Times New Roman"/>
                <w:sz w:val="24"/>
                <w:szCs w:val="24"/>
              </w:rPr>
              <w:t>8</w:t>
            </w:r>
          </w:p>
        </w:tc>
        <w:tc>
          <w:tcPr>
            <w:tcW w:w="1279" w:type="dxa"/>
            <w:vAlign w:val="center"/>
          </w:tcPr>
          <w:p w14:paraId="09D8CB3E"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848</w:t>
            </w:r>
          </w:p>
        </w:tc>
        <w:tc>
          <w:tcPr>
            <w:tcW w:w="1278" w:type="dxa"/>
            <w:vAlign w:val="center"/>
          </w:tcPr>
          <w:p w14:paraId="5CF9BBF3"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957</w:t>
            </w:r>
          </w:p>
        </w:tc>
        <w:tc>
          <w:tcPr>
            <w:tcW w:w="1280" w:type="dxa"/>
            <w:vAlign w:val="center"/>
          </w:tcPr>
          <w:p w14:paraId="73AC3C7B"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972</w:t>
            </w:r>
          </w:p>
        </w:tc>
        <w:tc>
          <w:tcPr>
            <w:tcW w:w="1281" w:type="dxa"/>
            <w:vAlign w:val="center"/>
          </w:tcPr>
          <w:p w14:paraId="31992768" w14:textId="77777777" w:rsidR="00D02CEB" w:rsidRPr="004565EE" w:rsidRDefault="00D02CEB" w:rsidP="008A0D12">
            <w:pPr>
              <w:spacing w:line="276" w:lineRule="auto"/>
              <w:jc w:val="center"/>
              <w:rPr>
                <w:rFonts w:ascii="Times New Roman" w:hAnsi="Times New Roman" w:cs="Times New Roman"/>
                <w:sz w:val="24"/>
                <w:szCs w:val="24"/>
              </w:rPr>
            </w:pPr>
            <w:r w:rsidRPr="004565EE">
              <w:rPr>
                <w:rFonts w:ascii="Times New Roman" w:hAnsi="Times New Roman" w:cs="Times New Roman"/>
                <w:sz w:val="24"/>
                <w:szCs w:val="24"/>
              </w:rPr>
              <w:t>1074</w:t>
            </w:r>
          </w:p>
        </w:tc>
      </w:tr>
    </w:tbl>
    <w:p w14:paraId="4679B467" w14:textId="3253D2E4" w:rsidR="00940EF8" w:rsidRPr="004565EE" w:rsidRDefault="00940EF8" w:rsidP="008A0D12">
      <w:pPr>
        <w:rPr>
          <w:rFonts w:ascii="Times New Roman" w:hAnsi="Times New Roman" w:cs="Times New Roman"/>
          <w:sz w:val="24"/>
          <w:szCs w:val="24"/>
        </w:rPr>
      </w:pPr>
    </w:p>
    <w:p w14:paraId="301F64BA" w14:textId="77777777" w:rsidR="00250AD9" w:rsidRPr="004565EE" w:rsidRDefault="00250AD9" w:rsidP="008A0D12">
      <w:pPr>
        <w:jc w:val="center"/>
        <w:rPr>
          <w:rFonts w:ascii="Times New Roman" w:hAnsi="Times New Roman" w:cs="Times New Roman"/>
          <w:sz w:val="24"/>
          <w:szCs w:val="24"/>
        </w:rPr>
      </w:pPr>
      <w:r w:rsidRPr="004565EE">
        <w:rPr>
          <w:rFonts w:ascii="Times New Roman" w:hAnsi="Times New Roman" w:cs="Times New Roman"/>
          <w:noProof/>
          <w:sz w:val="24"/>
          <w:szCs w:val="24"/>
          <w:lang w:eastAsia="en-US"/>
        </w:rPr>
        <w:lastRenderedPageBreak/>
        <w:drawing>
          <wp:inline distT="0" distB="0" distL="0" distR="0" wp14:anchorId="69CD0B0D" wp14:editId="0661A757">
            <wp:extent cx="4569955" cy="3657600"/>
            <wp:effectExtent l="0" t="0" r="2540" b="0"/>
            <wp:docPr id="10" name="Picture 4">
              <a:extLst xmlns:a="http://schemas.openxmlformats.org/drawingml/2006/main">
                <a:ext uri="{FF2B5EF4-FFF2-40B4-BE49-F238E27FC236}">
                  <a16:creationId xmlns:a16="http://schemas.microsoft.com/office/drawing/2014/main" id="{C9B262E5-359D-409A-8EB6-98B38723B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9B262E5-359D-409A-8EB6-98B38723B604}"/>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6714" t="9866" r="12560" b="5702"/>
                    <a:stretch/>
                  </pic:blipFill>
                  <pic:spPr bwMode="auto">
                    <a:xfrm>
                      <a:off x="0" y="0"/>
                      <a:ext cx="4569955" cy="3657600"/>
                    </a:xfrm>
                    <a:prstGeom prst="rect">
                      <a:avLst/>
                    </a:prstGeom>
                    <a:ln>
                      <a:noFill/>
                    </a:ln>
                    <a:extLst>
                      <a:ext uri="{53640926-AAD7-44D8-BBD7-CCE9431645EC}">
                        <a14:shadowObscured xmlns:a14="http://schemas.microsoft.com/office/drawing/2010/main"/>
                      </a:ext>
                    </a:extLst>
                  </pic:spPr>
                </pic:pic>
              </a:graphicData>
            </a:graphic>
          </wp:inline>
        </w:drawing>
      </w:r>
    </w:p>
    <w:p w14:paraId="460AAF35" w14:textId="66DC8A9D" w:rsidR="00527FBA" w:rsidRPr="004565EE" w:rsidRDefault="00FB4B0F" w:rsidP="008A0D12">
      <w:pPr>
        <w:jc w:val="center"/>
        <w:rPr>
          <w:rFonts w:ascii="Times New Roman" w:hAnsi="Times New Roman" w:cs="Times New Roman"/>
          <w:sz w:val="24"/>
          <w:szCs w:val="24"/>
        </w:rPr>
      </w:pPr>
      <w:r w:rsidRPr="004565EE">
        <w:rPr>
          <w:rFonts w:ascii="Times New Roman" w:hAnsi="Times New Roman" w:cs="Times New Roman"/>
          <w:sz w:val="24"/>
          <w:szCs w:val="24"/>
        </w:rPr>
        <w:t>Fig. 1</w:t>
      </w:r>
      <w:r w:rsidR="005D2B12" w:rsidRPr="004565EE">
        <w:rPr>
          <w:rFonts w:ascii="Times New Roman" w:hAnsi="Times New Roman" w:cs="Times New Roman"/>
          <w:sz w:val="24"/>
          <w:szCs w:val="24"/>
        </w:rPr>
        <w:t>2</w:t>
      </w:r>
      <w:r w:rsidRPr="004565EE">
        <w:rPr>
          <w:rFonts w:ascii="Times New Roman" w:hAnsi="Times New Roman" w:cs="Times New Roman"/>
          <w:sz w:val="24"/>
          <w:szCs w:val="24"/>
        </w:rPr>
        <w:t>. Viscosity-temperature curves of glass H and HS2S20</w:t>
      </w:r>
      <w:r w:rsidR="007021E2" w:rsidRPr="004565EE">
        <w:rPr>
          <w:rFonts w:ascii="Times New Roman" w:hAnsi="Times New Roman" w:cs="Times New Roman"/>
          <w:sz w:val="24"/>
          <w:szCs w:val="24"/>
        </w:rPr>
        <w:t xml:space="preserve"> composite sealant</w:t>
      </w:r>
    </w:p>
    <w:p w14:paraId="0AC69B9E" w14:textId="10E46BBE" w:rsidR="002E46BB" w:rsidRPr="004565EE" w:rsidRDefault="002E46BB" w:rsidP="002E46BB">
      <w:pPr>
        <w:autoSpaceDE w:val="0"/>
        <w:autoSpaceDN w:val="0"/>
        <w:adjustRightInd w:val="0"/>
        <w:jc w:val="both"/>
        <w:outlineLvl w:val="2"/>
        <w:rPr>
          <w:rFonts w:ascii="Times New Roman" w:hAnsi="Times New Roman" w:cs="Times New Roman"/>
          <w:b/>
          <w:sz w:val="24"/>
          <w:szCs w:val="24"/>
        </w:rPr>
      </w:pPr>
      <w:bookmarkStart w:id="140" w:name="OLE_LINK85"/>
      <w:bookmarkStart w:id="141" w:name="OLE_LINK87"/>
      <w:r w:rsidRPr="004565EE">
        <w:rPr>
          <w:rFonts w:ascii="Times New Roman" w:hAnsi="Times New Roman" w:cs="Times New Roman"/>
          <w:b/>
          <w:sz w:val="24"/>
          <w:szCs w:val="24"/>
        </w:rPr>
        <w:t>3.2.5 Gas</w:t>
      </w:r>
      <w:r w:rsidR="009B3CE5" w:rsidRPr="004565EE">
        <w:rPr>
          <w:rFonts w:ascii="Times New Roman" w:hAnsi="Times New Roman" w:cs="Times New Roman"/>
          <w:b/>
          <w:sz w:val="24"/>
          <w:szCs w:val="24"/>
        </w:rPr>
        <w:t>-</w:t>
      </w:r>
      <w:r w:rsidRPr="004565EE">
        <w:rPr>
          <w:rFonts w:ascii="Times New Roman" w:hAnsi="Times New Roman" w:cs="Times New Roman"/>
          <w:b/>
          <w:sz w:val="24"/>
          <w:szCs w:val="24"/>
        </w:rPr>
        <w:t>tightness</w:t>
      </w:r>
    </w:p>
    <w:p w14:paraId="22F04B4A" w14:textId="4EDC07ED" w:rsidR="00466EA9" w:rsidRPr="004565EE" w:rsidRDefault="008B13F6" w:rsidP="003B7A4D">
      <w:pPr>
        <w:autoSpaceDE w:val="0"/>
        <w:autoSpaceDN w:val="0"/>
        <w:adjustRightInd w:val="0"/>
        <w:jc w:val="both"/>
        <w:rPr>
          <w:rFonts w:ascii="Times New Roman" w:hAnsi="Times New Roman" w:cs="Times New Roman"/>
          <w:sz w:val="32"/>
          <w:szCs w:val="24"/>
        </w:rPr>
      </w:pPr>
      <w:r w:rsidRPr="004565EE">
        <w:rPr>
          <w:rFonts w:ascii="Times New Roman" w:hAnsi="Times New Roman" w:cs="Times New Roman"/>
          <w:sz w:val="24"/>
          <w:szCs w:val="24"/>
        </w:rPr>
        <w:t xml:space="preserve">The gas-tightness </w:t>
      </w:r>
      <w:r w:rsidR="00BA29AB" w:rsidRPr="004565EE">
        <w:rPr>
          <w:rFonts w:ascii="Times New Roman" w:hAnsi="Times New Roman" w:cs="Times New Roman"/>
          <w:sz w:val="24"/>
          <w:szCs w:val="24"/>
        </w:rPr>
        <w:t xml:space="preserve">results </w:t>
      </w:r>
      <w:r w:rsidR="00FF2460" w:rsidRPr="004565EE">
        <w:rPr>
          <w:rFonts w:ascii="Times New Roman" w:hAnsi="Times New Roman" w:cs="Times New Roman"/>
          <w:sz w:val="24"/>
          <w:szCs w:val="24"/>
        </w:rPr>
        <w:t xml:space="preserve">of samples </w:t>
      </w:r>
      <w:r w:rsidR="00BA29AB" w:rsidRPr="004565EE">
        <w:rPr>
          <w:rFonts w:ascii="Times New Roman" w:hAnsi="Times New Roman" w:cs="Times New Roman"/>
          <w:sz w:val="24"/>
          <w:szCs w:val="24"/>
        </w:rPr>
        <w:t>joined under different thermal process</w:t>
      </w:r>
      <w:r w:rsidR="00FF2460" w:rsidRPr="004565EE">
        <w:rPr>
          <w:rFonts w:ascii="Times New Roman" w:hAnsi="Times New Roman" w:cs="Times New Roman"/>
          <w:sz w:val="24"/>
          <w:szCs w:val="24"/>
        </w:rPr>
        <w:t>es</w:t>
      </w:r>
      <w:r w:rsidR="00BA29AB" w:rsidRPr="004565EE">
        <w:rPr>
          <w:rFonts w:ascii="Times New Roman" w:hAnsi="Times New Roman" w:cs="Times New Roman"/>
          <w:sz w:val="24"/>
          <w:szCs w:val="24"/>
        </w:rPr>
        <w:t xml:space="preserve"> </w:t>
      </w:r>
      <w:r w:rsidR="009B3CE5" w:rsidRPr="004565EE">
        <w:rPr>
          <w:rFonts w:ascii="Times New Roman" w:hAnsi="Times New Roman" w:cs="Times New Roman"/>
          <w:sz w:val="24"/>
          <w:szCs w:val="24"/>
        </w:rPr>
        <w:t>with</w:t>
      </w:r>
      <w:r w:rsidRPr="004565EE">
        <w:rPr>
          <w:rFonts w:ascii="Times New Roman" w:hAnsi="Times New Roman" w:cs="Times New Roman"/>
          <w:sz w:val="24"/>
          <w:szCs w:val="24"/>
        </w:rPr>
        <w:t xml:space="preserve"> </w:t>
      </w:r>
      <w:r w:rsidR="00CE1469" w:rsidRPr="004565EE">
        <w:rPr>
          <w:rFonts w:ascii="Times New Roman" w:hAnsi="Times New Roman" w:cs="Times New Roman"/>
          <w:sz w:val="24"/>
          <w:szCs w:val="24"/>
        </w:rPr>
        <w:t xml:space="preserve">the </w:t>
      </w:r>
      <w:r w:rsidR="00BA29AB" w:rsidRPr="004565EE">
        <w:rPr>
          <w:rFonts w:ascii="Times New Roman" w:hAnsi="Times New Roman" w:cs="Times New Roman"/>
          <w:sz w:val="24"/>
          <w:szCs w:val="24"/>
        </w:rPr>
        <w:t>HS2S20</w:t>
      </w:r>
      <w:r w:rsidR="00987629" w:rsidRPr="004565EE">
        <w:rPr>
          <w:rFonts w:ascii="Times New Roman" w:hAnsi="Times New Roman" w:cs="Times New Roman"/>
          <w:sz w:val="24"/>
          <w:szCs w:val="24"/>
        </w:rPr>
        <w:t xml:space="preserve"> glass</w:t>
      </w:r>
      <w:r w:rsidR="009B3CE5" w:rsidRPr="004565EE">
        <w:rPr>
          <w:rFonts w:ascii="Times New Roman" w:hAnsi="Times New Roman" w:cs="Times New Roman"/>
          <w:sz w:val="24"/>
          <w:szCs w:val="24"/>
        </w:rPr>
        <w:t>-ceramic</w:t>
      </w:r>
      <w:r w:rsidR="00987629" w:rsidRPr="004565EE">
        <w:rPr>
          <w:rFonts w:ascii="Times New Roman" w:hAnsi="Times New Roman" w:cs="Times New Roman"/>
          <w:sz w:val="24"/>
          <w:szCs w:val="24"/>
        </w:rPr>
        <w:t xml:space="preserve"> composite</w:t>
      </w:r>
      <w:r w:rsidR="00BA29AB" w:rsidRPr="004565EE">
        <w:rPr>
          <w:rFonts w:ascii="Times New Roman" w:hAnsi="Times New Roman" w:cs="Times New Roman"/>
          <w:sz w:val="24"/>
          <w:szCs w:val="24"/>
        </w:rPr>
        <w:t xml:space="preserve"> </w:t>
      </w:r>
      <w:r w:rsidRPr="004565EE">
        <w:rPr>
          <w:rFonts w:ascii="Times New Roman" w:hAnsi="Times New Roman" w:cs="Times New Roman"/>
          <w:sz w:val="24"/>
          <w:szCs w:val="24"/>
        </w:rPr>
        <w:t xml:space="preserve">are summarized in Table </w:t>
      </w:r>
      <w:r w:rsidR="00BA29AB" w:rsidRPr="004565EE">
        <w:rPr>
          <w:rFonts w:ascii="Times New Roman" w:hAnsi="Times New Roman" w:cs="Times New Roman"/>
          <w:sz w:val="24"/>
          <w:szCs w:val="24"/>
        </w:rPr>
        <w:t>5</w:t>
      </w:r>
      <w:r w:rsidRPr="004565EE">
        <w:rPr>
          <w:rFonts w:ascii="Times New Roman" w:hAnsi="Times New Roman" w:cs="Times New Roman"/>
          <w:sz w:val="24"/>
          <w:szCs w:val="24"/>
        </w:rPr>
        <w:t>.</w:t>
      </w:r>
      <w:r w:rsidR="00676ED9" w:rsidRPr="004565EE">
        <w:rPr>
          <w:rFonts w:ascii="Times New Roman" w:hAnsi="Times New Roman" w:cs="Times New Roman"/>
          <w:sz w:val="24"/>
          <w:szCs w:val="24"/>
        </w:rPr>
        <w:t xml:space="preserve"> </w:t>
      </w:r>
      <w:r w:rsidR="004064B0" w:rsidRPr="004565EE">
        <w:rPr>
          <w:rFonts w:ascii="Times New Roman" w:hAnsi="Times New Roman" w:cs="Times New Roman"/>
          <w:sz w:val="24"/>
          <w:szCs w:val="24"/>
        </w:rPr>
        <w:t>850</w:t>
      </w:r>
      <w:r w:rsidR="00445628" w:rsidRPr="004565EE">
        <w:rPr>
          <w:rFonts w:ascii="Times New Roman" w:hAnsi="Times New Roman" w:cs="Times New Roman"/>
          <w:sz w:val="24"/>
          <w:szCs w:val="24"/>
        </w:rPr>
        <w:t> </w:t>
      </w:r>
      <w:r w:rsidR="004064B0" w:rsidRPr="004565EE">
        <w:rPr>
          <w:rFonts w:ascii="Times New Roman" w:hAnsi="Times New Roman" w:cs="Times New Roman"/>
          <w:sz w:val="24"/>
          <w:szCs w:val="24"/>
        </w:rPr>
        <w:t xml:space="preserve">°C is the typical joining temperature </w:t>
      </w:r>
      <w:r w:rsidR="00FA2026" w:rsidRPr="004565EE">
        <w:rPr>
          <w:rFonts w:ascii="Times New Roman" w:hAnsi="Times New Roman" w:cs="Times New Roman"/>
          <w:sz w:val="24"/>
          <w:szCs w:val="24"/>
        </w:rPr>
        <w:t xml:space="preserve">for the sealing of </w:t>
      </w:r>
      <w:r w:rsidR="00CE1469" w:rsidRPr="004565EE">
        <w:rPr>
          <w:rFonts w:ascii="Times New Roman" w:hAnsi="Times New Roman" w:cs="Times New Roman"/>
          <w:sz w:val="24"/>
          <w:szCs w:val="24"/>
        </w:rPr>
        <w:t xml:space="preserve">the </w:t>
      </w:r>
      <w:r w:rsidR="004064B0" w:rsidRPr="004565EE">
        <w:rPr>
          <w:rFonts w:ascii="Times New Roman" w:hAnsi="Times New Roman" w:cs="Times New Roman"/>
          <w:sz w:val="24"/>
          <w:szCs w:val="24"/>
        </w:rPr>
        <w:t>SOFC</w:t>
      </w:r>
      <w:r w:rsidR="00FA2026" w:rsidRPr="004565EE">
        <w:rPr>
          <w:rFonts w:ascii="Times New Roman" w:hAnsi="Times New Roman" w:cs="Times New Roman"/>
          <w:sz w:val="24"/>
          <w:szCs w:val="24"/>
        </w:rPr>
        <w:t xml:space="preserve"> stack</w:t>
      </w:r>
      <w:r w:rsidR="00C56737" w:rsidRPr="004565EE">
        <w:rPr>
          <w:rFonts w:ascii="Times New Roman" w:hAnsi="Times New Roman" w:cs="Times New Roman"/>
          <w:sz w:val="24"/>
          <w:szCs w:val="24"/>
        </w:rPr>
        <w:t xml:space="preserve"> with glass matrix H</w:t>
      </w:r>
      <w:r w:rsidR="004064B0" w:rsidRPr="004565EE">
        <w:rPr>
          <w:rFonts w:ascii="Times New Roman" w:hAnsi="Times New Roman" w:cs="Times New Roman"/>
          <w:sz w:val="24"/>
          <w:szCs w:val="24"/>
        </w:rPr>
        <w:t xml:space="preserve">. </w:t>
      </w:r>
      <w:r w:rsidR="00CE1469" w:rsidRPr="004565EE">
        <w:rPr>
          <w:rFonts w:ascii="Times New Roman" w:hAnsi="Times New Roman" w:cs="Times New Roman"/>
          <w:sz w:val="24"/>
          <w:szCs w:val="24"/>
        </w:rPr>
        <w:t xml:space="preserve">Temperature of </w:t>
      </w:r>
      <w:r w:rsidR="004064B0" w:rsidRPr="004565EE">
        <w:rPr>
          <w:rFonts w:ascii="Times New Roman" w:hAnsi="Times New Roman" w:cs="Times New Roman"/>
          <w:sz w:val="24"/>
          <w:szCs w:val="24"/>
        </w:rPr>
        <w:t>920</w:t>
      </w:r>
      <w:r w:rsidR="00445628" w:rsidRPr="004565EE">
        <w:rPr>
          <w:rFonts w:ascii="Times New Roman" w:hAnsi="Times New Roman" w:cs="Times New Roman"/>
          <w:sz w:val="24"/>
          <w:szCs w:val="24"/>
        </w:rPr>
        <w:t> </w:t>
      </w:r>
      <w:r w:rsidR="004064B0" w:rsidRPr="004565EE">
        <w:rPr>
          <w:rFonts w:ascii="Times New Roman" w:hAnsi="Times New Roman" w:cs="Times New Roman"/>
          <w:sz w:val="24"/>
          <w:szCs w:val="24"/>
        </w:rPr>
        <w:t>°C and 960</w:t>
      </w:r>
      <w:r w:rsidR="00445628" w:rsidRPr="004565EE">
        <w:rPr>
          <w:rFonts w:ascii="Times New Roman" w:hAnsi="Times New Roman" w:cs="Times New Roman"/>
          <w:sz w:val="24"/>
          <w:szCs w:val="24"/>
        </w:rPr>
        <w:t> </w:t>
      </w:r>
      <w:r w:rsidR="004064B0" w:rsidRPr="004565EE">
        <w:rPr>
          <w:rFonts w:ascii="Times New Roman" w:hAnsi="Times New Roman" w:cs="Times New Roman"/>
          <w:sz w:val="24"/>
          <w:szCs w:val="24"/>
        </w:rPr>
        <w:t>°C were chose</w:t>
      </w:r>
      <w:r w:rsidR="00FF2460" w:rsidRPr="004565EE">
        <w:rPr>
          <w:rFonts w:ascii="Times New Roman" w:hAnsi="Times New Roman" w:cs="Times New Roman"/>
          <w:sz w:val="24"/>
          <w:szCs w:val="24"/>
        </w:rPr>
        <w:t>n</w:t>
      </w:r>
      <w:r w:rsidR="004064B0" w:rsidRPr="004565EE">
        <w:rPr>
          <w:rFonts w:ascii="Times New Roman" w:hAnsi="Times New Roman" w:cs="Times New Roman"/>
          <w:sz w:val="24"/>
          <w:szCs w:val="24"/>
        </w:rPr>
        <w:t xml:space="preserve"> according</w:t>
      </w:r>
      <w:r w:rsidR="00FF2460" w:rsidRPr="004565EE">
        <w:rPr>
          <w:rFonts w:ascii="Times New Roman" w:hAnsi="Times New Roman" w:cs="Times New Roman"/>
          <w:sz w:val="24"/>
          <w:szCs w:val="24"/>
        </w:rPr>
        <w:t xml:space="preserve"> to</w:t>
      </w:r>
      <w:r w:rsidR="004064B0" w:rsidRPr="004565EE">
        <w:rPr>
          <w:rFonts w:ascii="Times New Roman" w:hAnsi="Times New Roman" w:cs="Times New Roman"/>
          <w:sz w:val="24"/>
          <w:szCs w:val="24"/>
        </w:rPr>
        <w:t xml:space="preserve"> the </w:t>
      </w:r>
      <w:r w:rsidR="00D14C69" w:rsidRPr="004565EE">
        <w:rPr>
          <w:rFonts w:ascii="Times New Roman" w:hAnsi="Times New Roman" w:cs="Times New Roman"/>
          <w:sz w:val="24"/>
          <w:szCs w:val="24"/>
        </w:rPr>
        <w:t>results of</w:t>
      </w:r>
      <w:r w:rsidR="004064B0" w:rsidRPr="004565EE">
        <w:rPr>
          <w:rFonts w:ascii="Times New Roman" w:hAnsi="Times New Roman" w:cs="Times New Roman"/>
          <w:sz w:val="24"/>
          <w:szCs w:val="24"/>
        </w:rPr>
        <w:t xml:space="preserve"> </w:t>
      </w:r>
      <w:r w:rsidR="00CE1469" w:rsidRPr="004565EE">
        <w:rPr>
          <w:rFonts w:ascii="Times New Roman" w:hAnsi="Times New Roman" w:cs="Times New Roman"/>
          <w:sz w:val="24"/>
          <w:szCs w:val="24"/>
        </w:rPr>
        <w:t xml:space="preserve">the </w:t>
      </w:r>
      <w:r w:rsidR="004064B0" w:rsidRPr="004565EE">
        <w:rPr>
          <w:rFonts w:ascii="Times New Roman" w:hAnsi="Times New Roman"/>
          <w:sz w:val="24"/>
          <w:szCs w:val="24"/>
        </w:rPr>
        <w:t>HSM analysis</w:t>
      </w:r>
      <w:r w:rsidR="00D14C69" w:rsidRPr="004565EE">
        <w:rPr>
          <w:rFonts w:ascii="Times New Roman" w:hAnsi="Times New Roman"/>
          <w:sz w:val="24"/>
          <w:szCs w:val="24"/>
        </w:rPr>
        <w:t xml:space="preserve"> reported above</w:t>
      </w:r>
      <w:r w:rsidR="004064B0" w:rsidRPr="004565EE">
        <w:rPr>
          <w:rFonts w:ascii="Times New Roman" w:hAnsi="Times New Roman"/>
          <w:sz w:val="24"/>
          <w:szCs w:val="24"/>
        </w:rPr>
        <w:t>.</w:t>
      </w:r>
      <w:r w:rsidR="004064B0" w:rsidRPr="004565EE">
        <w:rPr>
          <w:rFonts w:ascii="Times New Roman" w:hAnsi="Times New Roman" w:cs="Times New Roman"/>
          <w:sz w:val="24"/>
          <w:szCs w:val="24"/>
        </w:rPr>
        <w:t xml:space="preserve"> </w:t>
      </w:r>
      <w:r w:rsidR="004C15EF" w:rsidRPr="004565EE">
        <w:rPr>
          <w:rFonts w:ascii="Times New Roman" w:hAnsi="Times New Roman" w:cs="Times New Roman"/>
          <w:sz w:val="24"/>
        </w:rPr>
        <w:t xml:space="preserve">The setup joined at 850 °C for 10 h </w:t>
      </w:r>
      <w:r w:rsidR="00F14C53" w:rsidRPr="004565EE">
        <w:rPr>
          <w:rFonts w:ascii="Times New Roman" w:hAnsi="Times New Roman" w:cs="Times New Roman"/>
          <w:sz w:val="24"/>
        </w:rPr>
        <w:t>exhibited</w:t>
      </w:r>
      <w:r w:rsidR="004C15EF" w:rsidRPr="004565EE">
        <w:rPr>
          <w:rFonts w:ascii="Times New Roman" w:hAnsi="Times New Roman" w:cs="Times New Roman"/>
          <w:sz w:val="24"/>
        </w:rPr>
        <w:t xml:space="preserve"> leakage under </w:t>
      </w:r>
      <w:r w:rsidR="00F14C53" w:rsidRPr="004565EE">
        <w:rPr>
          <w:rFonts w:ascii="Times New Roman" w:hAnsi="Times New Roman" w:cs="Times New Roman"/>
          <w:sz w:val="24"/>
        </w:rPr>
        <w:t xml:space="preserve">a dead load of </w:t>
      </w:r>
      <w:r w:rsidR="004C15EF" w:rsidRPr="004565EE">
        <w:rPr>
          <w:rFonts w:ascii="Times New Roman" w:hAnsi="Times New Roman" w:cs="Times New Roman"/>
          <w:sz w:val="24"/>
        </w:rPr>
        <w:t xml:space="preserve">800 g </w:t>
      </w:r>
      <w:r w:rsidR="004A16F5" w:rsidRPr="004565EE">
        <w:rPr>
          <w:rFonts w:ascii="Times New Roman" w:hAnsi="Times New Roman" w:cs="Times New Roman"/>
          <w:sz w:val="24"/>
        </w:rPr>
        <w:t xml:space="preserve">and the broken sample showed </w:t>
      </w:r>
      <w:r w:rsidR="00186C22" w:rsidRPr="004565EE">
        <w:rPr>
          <w:rFonts w:ascii="Times New Roman" w:hAnsi="Times New Roman" w:cs="Times New Roman"/>
          <w:sz w:val="24"/>
        </w:rPr>
        <w:t xml:space="preserve">that </w:t>
      </w:r>
      <w:r w:rsidR="004A16F5" w:rsidRPr="004565EE">
        <w:rPr>
          <w:rFonts w:ascii="Times New Roman" w:hAnsi="Times New Roman" w:cs="Times New Roman"/>
          <w:sz w:val="24"/>
        </w:rPr>
        <w:t>the glass-ceramic</w:t>
      </w:r>
      <w:r w:rsidR="00186C22" w:rsidRPr="004565EE">
        <w:rPr>
          <w:rFonts w:ascii="Times New Roman" w:hAnsi="Times New Roman" w:cs="Times New Roman"/>
          <w:sz w:val="24"/>
        </w:rPr>
        <w:t xml:space="preserve"> sealant</w:t>
      </w:r>
      <w:r w:rsidR="004A16F5" w:rsidRPr="004565EE">
        <w:rPr>
          <w:rFonts w:ascii="Times New Roman" w:hAnsi="Times New Roman" w:cs="Times New Roman"/>
          <w:sz w:val="24"/>
        </w:rPr>
        <w:t xml:space="preserve"> layer</w:t>
      </w:r>
      <w:r w:rsidR="006D13E5" w:rsidRPr="004565EE">
        <w:rPr>
          <w:rFonts w:ascii="Times New Roman" w:hAnsi="Times New Roman" w:cs="Times New Roman"/>
          <w:sz w:val="24"/>
        </w:rPr>
        <w:t xml:space="preserve"> split in the middle</w:t>
      </w:r>
      <w:r w:rsidR="004C15EF" w:rsidRPr="004565EE">
        <w:rPr>
          <w:rFonts w:ascii="Times New Roman" w:hAnsi="Times New Roman" w:cs="Times New Roman"/>
          <w:sz w:val="24"/>
        </w:rPr>
        <w:t>.</w:t>
      </w:r>
      <w:r w:rsidR="007C0741" w:rsidRPr="004565EE">
        <w:rPr>
          <w:rFonts w:ascii="Times New Roman" w:hAnsi="Times New Roman" w:cs="Times New Roman"/>
          <w:sz w:val="24"/>
        </w:rPr>
        <w:t xml:space="preserve"> In order to improve the sealing </w:t>
      </w:r>
      <w:r w:rsidR="00BA26D2" w:rsidRPr="004565EE">
        <w:rPr>
          <w:rFonts w:ascii="Times New Roman" w:hAnsi="Times New Roman" w:cs="Times New Roman"/>
          <w:sz w:val="24"/>
        </w:rPr>
        <w:t>behavior</w:t>
      </w:r>
      <w:r w:rsidR="007C0741" w:rsidRPr="004565EE">
        <w:rPr>
          <w:rFonts w:ascii="Times New Roman" w:hAnsi="Times New Roman" w:cs="Times New Roman"/>
          <w:sz w:val="24"/>
        </w:rPr>
        <w:t xml:space="preserve"> of HS2S20 at 850 °C, the area load of the sample was increased</w:t>
      </w:r>
      <w:r w:rsidR="00186C22" w:rsidRPr="004565EE">
        <w:rPr>
          <w:rFonts w:ascii="Times New Roman" w:hAnsi="Times New Roman" w:cs="Times New Roman"/>
          <w:sz w:val="24"/>
        </w:rPr>
        <w:t xml:space="preserve"> to 1200 g</w:t>
      </w:r>
      <w:r w:rsidR="007C0741" w:rsidRPr="004565EE">
        <w:rPr>
          <w:rFonts w:ascii="Times New Roman" w:hAnsi="Times New Roman" w:cs="Times New Roman"/>
          <w:sz w:val="24"/>
        </w:rPr>
        <w:t xml:space="preserve">, which </w:t>
      </w:r>
      <w:r w:rsidR="00F14C53" w:rsidRPr="004565EE">
        <w:rPr>
          <w:rFonts w:ascii="Times New Roman" w:hAnsi="Times New Roman" w:cs="Times New Roman"/>
          <w:sz w:val="24"/>
        </w:rPr>
        <w:t>achieved</w:t>
      </w:r>
      <w:r w:rsidR="007C0741" w:rsidRPr="004565EE">
        <w:rPr>
          <w:rFonts w:ascii="Times New Roman" w:hAnsi="Times New Roman" w:cs="Times New Roman"/>
          <w:sz w:val="24"/>
        </w:rPr>
        <w:t xml:space="preserve"> good gas-tightness.</w:t>
      </w:r>
      <w:r w:rsidR="00186C22" w:rsidRPr="004565EE">
        <w:rPr>
          <w:rFonts w:ascii="Times New Roman" w:hAnsi="Times New Roman" w:cs="Times New Roman"/>
          <w:sz w:val="24"/>
        </w:rPr>
        <w:t xml:space="preserve"> Joining processes at</w:t>
      </w:r>
      <w:r w:rsidR="007C0741" w:rsidRPr="004565EE">
        <w:rPr>
          <w:rFonts w:ascii="Times New Roman" w:hAnsi="Times New Roman" w:cs="Times New Roman"/>
          <w:sz w:val="24"/>
        </w:rPr>
        <w:t xml:space="preserve"> </w:t>
      </w:r>
      <w:r w:rsidR="00186C22" w:rsidRPr="004565EE">
        <w:rPr>
          <w:rFonts w:ascii="Times New Roman" w:hAnsi="Times New Roman" w:cs="Times New Roman"/>
          <w:sz w:val="24"/>
        </w:rPr>
        <w:t>h</w:t>
      </w:r>
      <w:r w:rsidR="004F6514" w:rsidRPr="004565EE">
        <w:rPr>
          <w:rFonts w:ascii="Times New Roman" w:hAnsi="Times New Roman" w:cs="Times New Roman"/>
          <w:sz w:val="24"/>
        </w:rPr>
        <w:t>igh temperature</w:t>
      </w:r>
      <w:r w:rsidR="00F14C53" w:rsidRPr="004565EE">
        <w:rPr>
          <w:rFonts w:ascii="Times New Roman" w:hAnsi="Times New Roman" w:cs="Times New Roman"/>
          <w:sz w:val="24"/>
        </w:rPr>
        <w:t>s</w:t>
      </w:r>
      <w:r w:rsidR="004F6514" w:rsidRPr="004565EE">
        <w:rPr>
          <w:rFonts w:ascii="Times New Roman" w:hAnsi="Times New Roman" w:cs="Times New Roman"/>
          <w:sz w:val="24"/>
        </w:rPr>
        <w:t xml:space="preserve"> </w:t>
      </w:r>
      <w:r w:rsidR="005B6508" w:rsidRPr="004565EE">
        <w:rPr>
          <w:rFonts w:ascii="Times New Roman" w:hAnsi="Times New Roman" w:cs="Times New Roman"/>
          <w:sz w:val="24"/>
        </w:rPr>
        <w:t>above</w:t>
      </w:r>
      <w:r w:rsidR="004F6514" w:rsidRPr="004565EE">
        <w:rPr>
          <w:rFonts w:ascii="Times New Roman" w:hAnsi="Times New Roman" w:cs="Times New Roman"/>
          <w:sz w:val="24"/>
        </w:rPr>
        <w:t xml:space="preserve"> 850 °C </w:t>
      </w:r>
      <w:r w:rsidR="005B6508" w:rsidRPr="004565EE">
        <w:rPr>
          <w:rFonts w:ascii="Times New Roman" w:hAnsi="Times New Roman" w:cs="Times New Roman"/>
          <w:sz w:val="24"/>
        </w:rPr>
        <w:t xml:space="preserve">for </w:t>
      </w:r>
      <w:r w:rsidR="004F6514" w:rsidRPr="004565EE">
        <w:rPr>
          <w:rFonts w:ascii="Times New Roman" w:hAnsi="Times New Roman" w:cs="Times New Roman"/>
          <w:sz w:val="24"/>
        </w:rPr>
        <w:t>shorter dwell</w:t>
      </w:r>
      <w:r w:rsidR="001D0A21" w:rsidRPr="004565EE">
        <w:rPr>
          <w:rFonts w:ascii="Times New Roman" w:hAnsi="Times New Roman" w:cs="Times New Roman"/>
          <w:sz w:val="24"/>
        </w:rPr>
        <w:t>ing</w:t>
      </w:r>
      <w:r w:rsidR="004F6514" w:rsidRPr="004565EE">
        <w:rPr>
          <w:rFonts w:ascii="Times New Roman" w:hAnsi="Times New Roman" w:cs="Times New Roman"/>
          <w:sz w:val="24"/>
        </w:rPr>
        <w:t xml:space="preserve"> time </w:t>
      </w:r>
      <w:r w:rsidR="007C0741" w:rsidRPr="004565EE">
        <w:rPr>
          <w:rFonts w:ascii="Times New Roman" w:hAnsi="Times New Roman" w:cs="Times New Roman"/>
          <w:sz w:val="24"/>
        </w:rPr>
        <w:t xml:space="preserve">were also </w:t>
      </w:r>
      <w:r w:rsidR="004F6514" w:rsidRPr="004565EE">
        <w:rPr>
          <w:rFonts w:ascii="Times New Roman" w:hAnsi="Times New Roman" w:cs="Times New Roman"/>
          <w:sz w:val="24"/>
        </w:rPr>
        <w:t>investigated.</w:t>
      </w:r>
      <w:r w:rsidR="004F6514" w:rsidRPr="004565EE">
        <w:rPr>
          <w:rFonts w:ascii="Times New Roman" w:hAnsi="Times New Roman" w:cs="Times New Roman"/>
          <w:sz w:val="32"/>
          <w:szCs w:val="24"/>
        </w:rPr>
        <w:t xml:space="preserve"> </w:t>
      </w:r>
      <w:r w:rsidR="004F6514" w:rsidRPr="004565EE">
        <w:rPr>
          <w:rFonts w:ascii="Times New Roman" w:hAnsi="Times New Roman" w:cs="Times New Roman"/>
          <w:sz w:val="24"/>
          <w:szCs w:val="24"/>
        </w:rPr>
        <w:t>T</w:t>
      </w:r>
      <w:r w:rsidR="007C0741" w:rsidRPr="004565EE">
        <w:rPr>
          <w:rFonts w:ascii="Times New Roman" w:hAnsi="Times New Roman" w:cs="Times New Roman"/>
          <w:sz w:val="24"/>
          <w:szCs w:val="24"/>
        </w:rPr>
        <w:t>wo</w:t>
      </w:r>
      <w:r w:rsidR="00987629" w:rsidRPr="004565EE">
        <w:rPr>
          <w:rFonts w:ascii="Times New Roman" w:hAnsi="Times New Roman" w:cs="Times New Roman"/>
          <w:sz w:val="24"/>
          <w:szCs w:val="24"/>
        </w:rPr>
        <w:t xml:space="preserve"> </w:t>
      </w:r>
      <w:r w:rsidR="003B7A4D" w:rsidRPr="004565EE">
        <w:rPr>
          <w:rFonts w:ascii="Times New Roman" w:hAnsi="Times New Roman" w:cs="Times New Roman"/>
          <w:sz w:val="24"/>
          <w:szCs w:val="24"/>
        </w:rPr>
        <w:t xml:space="preserve">symmetrical </w:t>
      </w:r>
      <w:r w:rsidR="004C15EF" w:rsidRPr="004565EE">
        <w:rPr>
          <w:rFonts w:ascii="Times New Roman" w:hAnsi="Times New Roman" w:cs="Times New Roman"/>
          <w:sz w:val="24"/>
        </w:rPr>
        <w:t>setups</w:t>
      </w:r>
      <w:r w:rsidR="00987629" w:rsidRPr="004565EE">
        <w:rPr>
          <w:rFonts w:ascii="Times New Roman" w:hAnsi="Times New Roman" w:cs="Times New Roman"/>
          <w:sz w:val="24"/>
          <w:szCs w:val="24"/>
        </w:rPr>
        <w:t xml:space="preserve"> </w:t>
      </w:r>
      <w:r w:rsidR="007C0741" w:rsidRPr="004565EE">
        <w:rPr>
          <w:rFonts w:ascii="Times New Roman" w:hAnsi="Times New Roman" w:cs="Times New Roman"/>
          <w:sz w:val="24"/>
          <w:szCs w:val="24"/>
        </w:rPr>
        <w:t>fast</w:t>
      </w:r>
      <w:r w:rsidR="00F14C53" w:rsidRPr="004565EE">
        <w:rPr>
          <w:rFonts w:ascii="Times New Roman" w:hAnsi="Times New Roman" w:cs="Times New Roman"/>
          <w:sz w:val="24"/>
          <w:szCs w:val="24"/>
        </w:rPr>
        <w:t xml:space="preserve"> </w:t>
      </w:r>
      <w:r w:rsidR="003B7A4D" w:rsidRPr="004565EE">
        <w:rPr>
          <w:rFonts w:ascii="Times New Roman" w:hAnsi="Times New Roman" w:cs="Times New Roman"/>
          <w:sz w:val="24"/>
          <w:szCs w:val="24"/>
        </w:rPr>
        <w:t xml:space="preserve">jointed at </w:t>
      </w:r>
      <w:r w:rsidR="007C0741" w:rsidRPr="004565EE">
        <w:rPr>
          <w:rFonts w:ascii="Times New Roman" w:hAnsi="Times New Roman" w:cs="Times New Roman"/>
          <w:sz w:val="24"/>
          <w:szCs w:val="24"/>
        </w:rPr>
        <w:t>920 °C and 960 °C</w:t>
      </w:r>
      <w:r w:rsidR="003B7A4D" w:rsidRPr="004565EE">
        <w:rPr>
          <w:rFonts w:ascii="Times New Roman" w:hAnsi="Times New Roman" w:cs="Times New Roman"/>
          <w:sz w:val="24"/>
          <w:szCs w:val="24"/>
        </w:rPr>
        <w:t xml:space="preserve"> </w:t>
      </w:r>
      <w:r w:rsidR="00F14C53" w:rsidRPr="004565EE">
        <w:rPr>
          <w:rFonts w:ascii="Times New Roman" w:hAnsi="Times New Roman" w:cs="Times New Roman"/>
          <w:sz w:val="24"/>
          <w:szCs w:val="24"/>
        </w:rPr>
        <w:t>with an</w:t>
      </w:r>
      <w:r w:rsidR="003B7A4D" w:rsidRPr="004565EE">
        <w:rPr>
          <w:rFonts w:ascii="Times New Roman" w:hAnsi="Times New Roman" w:cs="Times New Roman"/>
          <w:sz w:val="24"/>
          <w:szCs w:val="24"/>
        </w:rPr>
        <w:t xml:space="preserve"> adequate deadload </w:t>
      </w:r>
      <w:r w:rsidR="00987629" w:rsidRPr="004565EE">
        <w:rPr>
          <w:rFonts w:ascii="Times New Roman" w:hAnsi="Times New Roman" w:cs="Times New Roman"/>
          <w:sz w:val="24"/>
          <w:szCs w:val="24"/>
        </w:rPr>
        <w:t>exhibit</w:t>
      </w:r>
      <w:r w:rsidR="004F6514" w:rsidRPr="004565EE">
        <w:rPr>
          <w:rFonts w:ascii="Times New Roman" w:hAnsi="Times New Roman" w:cs="Times New Roman"/>
          <w:sz w:val="24"/>
          <w:szCs w:val="24"/>
        </w:rPr>
        <w:t>ed</w:t>
      </w:r>
      <w:r w:rsidR="00987629" w:rsidRPr="004565EE">
        <w:rPr>
          <w:rFonts w:ascii="Times New Roman" w:hAnsi="Times New Roman" w:cs="Times New Roman"/>
          <w:sz w:val="24"/>
          <w:szCs w:val="24"/>
        </w:rPr>
        <w:t xml:space="preserve"> helium leakage values</w:t>
      </w:r>
      <w:r w:rsidR="00F14C53" w:rsidRPr="004565EE">
        <w:rPr>
          <w:rFonts w:ascii="Times New Roman" w:hAnsi="Times New Roman" w:cs="Times New Roman"/>
          <w:sz w:val="24"/>
          <w:szCs w:val="24"/>
        </w:rPr>
        <w:t xml:space="preserve"> that were</w:t>
      </w:r>
      <w:r w:rsidR="00987629" w:rsidRPr="004565EE">
        <w:rPr>
          <w:rFonts w:ascii="Times New Roman" w:hAnsi="Times New Roman" w:cs="Times New Roman"/>
          <w:sz w:val="24"/>
          <w:szCs w:val="24"/>
        </w:rPr>
        <w:t xml:space="preserve"> lower than the detection limit of 10</w:t>
      </w:r>
      <w:r w:rsidR="00987629" w:rsidRPr="004565EE">
        <w:rPr>
          <w:rFonts w:ascii="Times New Roman" w:eastAsia="MTSY" w:hAnsi="Times New Roman" w:cs="Times New Roman"/>
          <w:sz w:val="24"/>
          <w:szCs w:val="24"/>
          <w:vertAlign w:val="superscript"/>
        </w:rPr>
        <w:t>−</w:t>
      </w:r>
      <w:r w:rsidR="00987629" w:rsidRPr="004565EE">
        <w:rPr>
          <w:rFonts w:ascii="Times New Roman" w:hAnsi="Times New Roman" w:cs="Times New Roman"/>
          <w:sz w:val="24"/>
          <w:szCs w:val="24"/>
          <w:vertAlign w:val="superscript"/>
        </w:rPr>
        <w:t>9</w:t>
      </w:r>
      <w:r w:rsidR="00987629" w:rsidRPr="004565EE">
        <w:rPr>
          <w:rFonts w:ascii="Times New Roman" w:hAnsi="Times New Roman" w:cs="Times New Roman"/>
          <w:sz w:val="24"/>
          <w:szCs w:val="24"/>
        </w:rPr>
        <w:t> mbar·l·s</w:t>
      </w:r>
      <w:r w:rsidR="00987629" w:rsidRPr="004565EE">
        <w:rPr>
          <w:rFonts w:ascii="Times New Roman" w:eastAsia="MTSY" w:hAnsi="Times New Roman" w:cs="Times New Roman"/>
          <w:sz w:val="24"/>
          <w:szCs w:val="24"/>
          <w:vertAlign w:val="superscript"/>
        </w:rPr>
        <w:t>−</w:t>
      </w:r>
      <w:r w:rsidR="00987629" w:rsidRPr="004565EE">
        <w:rPr>
          <w:rFonts w:ascii="Times New Roman" w:hAnsi="Times New Roman" w:cs="Times New Roman"/>
          <w:sz w:val="24"/>
          <w:szCs w:val="24"/>
          <w:vertAlign w:val="superscript"/>
        </w:rPr>
        <w:t>1</w:t>
      </w:r>
      <w:r w:rsidR="00F14C53" w:rsidRPr="004565EE">
        <w:rPr>
          <w:rFonts w:ascii="Times New Roman" w:hAnsi="Times New Roman" w:cs="Times New Roman"/>
          <w:sz w:val="24"/>
          <w:szCs w:val="24"/>
        </w:rPr>
        <w:t xml:space="preserve">. This </w:t>
      </w:r>
      <w:r w:rsidR="00D64E20" w:rsidRPr="004565EE">
        <w:rPr>
          <w:rFonts w:ascii="Times New Roman" w:hAnsi="Times New Roman" w:cs="Times New Roman"/>
          <w:sz w:val="24"/>
          <w:szCs w:val="24"/>
        </w:rPr>
        <w:t>w</w:t>
      </w:r>
      <w:r w:rsidR="004F6514" w:rsidRPr="004565EE">
        <w:rPr>
          <w:rFonts w:ascii="Times New Roman" w:hAnsi="Times New Roman" w:cs="Times New Roman"/>
          <w:sz w:val="24"/>
          <w:szCs w:val="24"/>
        </w:rPr>
        <w:t>ould</w:t>
      </w:r>
      <w:r w:rsidR="00D64E20" w:rsidRPr="004565EE">
        <w:rPr>
          <w:rFonts w:ascii="Times New Roman" w:hAnsi="Times New Roman" w:cs="Times New Roman"/>
          <w:sz w:val="24"/>
          <w:szCs w:val="24"/>
        </w:rPr>
        <w:t xml:space="preserve"> </w:t>
      </w:r>
      <w:r w:rsidR="005B2EC5" w:rsidRPr="004565EE">
        <w:rPr>
          <w:rFonts w:ascii="Times New Roman" w:hAnsi="Times New Roman" w:cs="Times New Roman"/>
          <w:sz w:val="24"/>
          <w:szCs w:val="24"/>
        </w:rPr>
        <w:t xml:space="preserve">fulfill the requirements for the high temperature operation of </w:t>
      </w:r>
      <w:r w:rsidR="004F6514" w:rsidRPr="004565EE">
        <w:rPr>
          <w:rFonts w:ascii="Times New Roman" w:hAnsi="Times New Roman" w:cs="Times New Roman"/>
          <w:sz w:val="24"/>
          <w:szCs w:val="24"/>
        </w:rPr>
        <w:t>an</w:t>
      </w:r>
      <w:r w:rsidR="005B2EC5" w:rsidRPr="004565EE">
        <w:rPr>
          <w:rFonts w:ascii="Times New Roman" w:hAnsi="Times New Roman" w:cs="Times New Roman"/>
          <w:sz w:val="24"/>
          <w:szCs w:val="24"/>
        </w:rPr>
        <w:t xml:space="preserve"> OTM module</w:t>
      </w:r>
      <w:r w:rsidR="000B0A81" w:rsidRPr="004565EE">
        <w:rPr>
          <w:rFonts w:ascii="Times New Roman" w:hAnsi="Times New Roman" w:cs="Times New Roman"/>
          <w:sz w:val="24"/>
          <w:szCs w:val="24"/>
        </w:rPr>
        <w:t xml:space="preserve"> </w:t>
      </w:r>
      <w:r w:rsidR="005B2EC5" w:rsidRPr="004565EE">
        <w:rPr>
          <w:rFonts w:ascii="Times New Roman" w:hAnsi="Times New Roman" w:cs="Times New Roman"/>
          <w:sz w:val="24"/>
          <w:szCs w:val="24"/>
        </w:rPr>
        <w:fldChar w:fldCharType="begin"/>
      </w:r>
      <w:r w:rsidR="001D61BA" w:rsidRPr="004565EE">
        <w:rPr>
          <w:rFonts w:ascii="Times New Roman" w:hAnsi="Times New Roman" w:cs="Times New Roman"/>
          <w:sz w:val="24"/>
          <w:szCs w:val="24"/>
        </w:rPr>
        <w:instrText xml:space="preserve"> ADDIN EN.CITE &lt;EndNote&gt;&lt;Cite&gt;&lt;Author&gt;Eichler&lt;/Author&gt;&lt;Year&gt;1999&lt;/Year&gt;&lt;RecNum&gt;406&lt;/RecNum&gt;&lt;DisplayText&gt;[50]&lt;/DisplayText&gt;&lt;record&gt;&lt;rec-number&gt;406&lt;/rec-number&gt;&lt;foreign-keys&gt;&lt;key app="EN" db-id="95x5txad4ddr24eptz7vszxzzaw5f9va0rve" timestamp="1616357761"&gt;406&lt;/key&gt;&lt;/foreign-keys&gt;&lt;ref-type name="Journal Article"&gt;17&lt;/ref-type&gt;&lt;contributors&gt;&lt;authors&gt;&lt;author&gt;Eichler, K.&lt;/author&gt;&lt;author&gt;Solow, G.&lt;/author&gt;&lt;author&gt;Otschik, P.&lt;/author&gt;&lt;author&gt;Schaffrath, W.&lt;/author&gt;&lt;/authors&gt;&lt;/contributors&gt;&lt;titles&gt;&lt;title&gt;BAS (BaO·Al2O3·SiO2)-glasses for high temperature applications&lt;/title&gt;&lt;secondary-title&gt;Journal of the European Ceramic Society&lt;/secondary-title&gt;&lt;/titles&gt;&lt;periodical&gt;&lt;full-title&gt;Journal of the European Ceramic Society&lt;/full-title&gt;&lt;abbr-1&gt;J. Eur. Ceram. Soc.&lt;/abbr-1&gt;&lt;/periodical&gt;&lt;pages&gt;1101-1104&lt;/pages&gt;&lt;volume&gt;19&lt;/volume&gt;&lt;number&gt;6&lt;/number&gt;&lt;keywords&gt;&lt;keyword&gt;films&lt;/keyword&gt;&lt;keyword&gt;joining&lt;/keyword&gt;&lt;keyword&gt;X-ray methods&lt;/keyword&gt;&lt;keyword&gt;glass ceramics&lt;/keyword&gt;&lt;keyword&gt;fuel cells.&lt;/keyword&gt;&lt;/keywords&gt;&lt;dates&gt;&lt;year&gt;1999&lt;/year&gt;&lt;pub-dates&gt;&lt;date&gt;1999/06/01/&lt;/date&gt;&lt;/pub-dates&gt;&lt;/dates&gt;&lt;isbn&gt;0955-2219&lt;/isbn&gt;&lt;urls&gt;&lt;related-urls&gt;&lt;url&gt;https://www.sciencedirect.com/science/article/pii/S0955221998003823&lt;/url&gt;&lt;/related-urls&gt;&lt;/urls&gt;&lt;electronic-resource-num&gt;https://doi.org/10.1016/S0955-2219(98)00382-3&lt;/electronic-resource-num&gt;&lt;/record&gt;&lt;/Cite&gt;&lt;/EndNote&gt;</w:instrText>
      </w:r>
      <w:r w:rsidR="005B2EC5" w:rsidRPr="004565EE">
        <w:rPr>
          <w:rFonts w:ascii="Times New Roman" w:hAnsi="Times New Roman" w:cs="Times New Roman"/>
          <w:sz w:val="24"/>
          <w:szCs w:val="24"/>
        </w:rPr>
        <w:fldChar w:fldCharType="separate"/>
      </w:r>
      <w:r w:rsidR="001D61BA" w:rsidRPr="004565EE">
        <w:rPr>
          <w:rFonts w:ascii="Times New Roman" w:hAnsi="Times New Roman" w:cs="Times New Roman"/>
          <w:noProof/>
          <w:sz w:val="24"/>
          <w:szCs w:val="24"/>
        </w:rPr>
        <w:t>[50]</w:t>
      </w:r>
      <w:r w:rsidR="005B2EC5" w:rsidRPr="004565EE">
        <w:rPr>
          <w:rFonts w:ascii="Times New Roman" w:hAnsi="Times New Roman" w:cs="Times New Roman"/>
          <w:sz w:val="24"/>
          <w:szCs w:val="24"/>
        </w:rPr>
        <w:fldChar w:fldCharType="end"/>
      </w:r>
      <w:r w:rsidR="005B2EC5" w:rsidRPr="004565EE">
        <w:rPr>
          <w:rFonts w:ascii="Times New Roman" w:hAnsi="Times New Roman" w:cs="Times New Roman"/>
          <w:sz w:val="24"/>
          <w:szCs w:val="24"/>
        </w:rPr>
        <w:t>.</w:t>
      </w:r>
      <w:r w:rsidR="00DF640F" w:rsidRPr="004565EE">
        <w:rPr>
          <w:rFonts w:ascii="Times New Roman" w:hAnsi="Times New Roman" w:cs="Times New Roman"/>
          <w:sz w:val="24"/>
          <w:szCs w:val="24"/>
        </w:rPr>
        <w:t xml:space="preserve"> </w:t>
      </w:r>
      <w:r w:rsidR="00794455" w:rsidRPr="004565EE">
        <w:rPr>
          <w:rFonts w:ascii="Times New Roman" w:hAnsi="Times New Roman" w:cs="Times New Roman"/>
          <w:sz w:val="24"/>
          <w:szCs w:val="24"/>
        </w:rPr>
        <w:t xml:space="preserve">Besides, the </w:t>
      </w:r>
      <w:r w:rsidR="004C15EF" w:rsidRPr="004565EE">
        <w:rPr>
          <w:rFonts w:ascii="Times New Roman" w:hAnsi="Times New Roman" w:cs="Times New Roman"/>
          <w:sz w:val="24"/>
          <w:szCs w:val="24"/>
        </w:rPr>
        <w:t xml:space="preserve">hermetic </w:t>
      </w:r>
      <w:r w:rsidR="00794455" w:rsidRPr="004565EE">
        <w:rPr>
          <w:rFonts w:ascii="Times New Roman" w:hAnsi="Times New Roman" w:cs="Times New Roman"/>
          <w:sz w:val="24"/>
          <w:szCs w:val="24"/>
        </w:rPr>
        <w:t xml:space="preserve">samples sealed with </w:t>
      </w:r>
      <w:r w:rsidR="0083596F" w:rsidRPr="004565EE">
        <w:rPr>
          <w:rFonts w:ascii="Times New Roman" w:hAnsi="Times New Roman" w:cs="Times New Roman"/>
          <w:sz w:val="24"/>
          <w:szCs w:val="24"/>
        </w:rPr>
        <w:t xml:space="preserve">the </w:t>
      </w:r>
      <w:r w:rsidR="00794455" w:rsidRPr="004565EE">
        <w:rPr>
          <w:rFonts w:ascii="Times New Roman" w:hAnsi="Times New Roman" w:cs="Times New Roman"/>
          <w:sz w:val="24"/>
          <w:szCs w:val="24"/>
        </w:rPr>
        <w:t xml:space="preserve">glass-ceramic sealant HS2S20 under different joining processes </w:t>
      </w:r>
      <w:r w:rsidR="0083596F" w:rsidRPr="004565EE">
        <w:rPr>
          <w:rFonts w:ascii="Times New Roman" w:hAnsi="Times New Roman" w:cs="Times New Roman"/>
          <w:sz w:val="24"/>
          <w:szCs w:val="24"/>
        </w:rPr>
        <w:t xml:space="preserve">all obtained </w:t>
      </w:r>
      <w:r w:rsidR="004F6514" w:rsidRPr="004565EE">
        <w:rPr>
          <w:rFonts w:ascii="Times New Roman" w:hAnsi="Times New Roman" w:cs="Times New Roman"/>
          <w:sz w:val="24"/>
          <w:szCs w:val="24"/>
        </w:rPr>
        <w:t>the</w:t>
      </w:r>
      <w:r w:rsidR="00794455" w:rsidRPr="004565EE">
        <w:rPr>
          <w:rFonts w:ascii="Times New Roman" w:hAnsi="Times New Roman" w:cs="Times New Roman"/>
          <w:sz w:val="24"/>
          <w:szCs w:val="24"/>
        </w:rPr>
        <w:t xml:space="preserve"> same joining gap </w:t>
      </w:r>
      <w:r w:rsidR="0083596F" w:rsidRPr="004565EE">
        <w:rPr>
          <w:rFonts w:ascii="Times New Roman" w:hAnsi="Times New Roman" w:cs="Times New Roman"/>
          <w:sz w:val="24"/>
          <w:szCs w:val="24"/>
        </w:rPr>
        <w:t xml:space="preserve">of </w:t>
      </w:r>
      <w:r w:rsidR="00794455" w:rsidRPr="004565EE">
        <w:rPr>
          <w:rFonts w:ascii="Times New Roman" w:hAnsi="Times New Roman" w:cs="Times New Roman"/>
          <w:sz w:val="24"/>
          <w:szCs w:val="24"/>
        </w:rPr>
        <w:t xml:space="preserve">around 0.3 mm. </w:t>
      </w:r>
      <w:r w:rsidR="00B20F71" w:rsidRPr="004565EE">
        <w:rPr>
          <w:rFonts w:ascii="Times New Roman" w:hAnsi="Times New Roman" w:cs="Times New Roman"/>
          <w:sz w:val="24"/>
          <w:szCs w:val="24"/>
        </w:rPr>
        <w:t xml:space="preserve">In </w:t>
      </w:r>
      <w:r w:rsidR="0083596F" w:rsidRPr="004565EE">
        <w:rPr>
          <w:rFonts w:ascii="Times New Roman" w:hAnsi="Times New Roman" w:cs="Times New Roman"/>
          <w:sz w:val="24"/>
          <w:szCs w:val="24"/>
        </w:rPr>
        <w:t>the case of</w:t>
      </w:r>
      <w:r w:rsidR="00B20F71" w:rsidRPr="004565EE">
        <w:rPr>
          <w:rFonts w:ascii="Times New Roman" w:hAnsi="Times New Roman" w:cs="Times New Roman"/>
          <w:sz w:val="24"/>
          <w:szCs w:val="24"/>
        </w:rPr>
        <w:t xml:space="preserve"> the same </w:t>
      </w:r>
      <w:r w:rsidR="00B33874" w:rsidRPr="004565EE">
        <w:rPr>
          <w:rFonts w:ascii="Times New Roman" w:hAnsi="Times New Roman" w:cs="Times New Roman"/>
          <w:sz w:val="24"/>
          <w:szCs w:val="24"/>
        </w:rPr>
        <w:t xml:space="preserve">sealing </w:t>
      </w:r>
      <w:r w:rsidR="00B20F71" w:rsidRPr="004565EE">
        <w:rPr>
          <w:rFonts w:ascii="Times New Roman" w:hAnsi="Times New Roman" w:cs="Times New Roman"/>
          <w:sz w:val="24"/>
          <w:szCs w:val="24"/>
        </w:rPr>
        <w:t>material, the sealing process is affected by temperature, pressure</w:t>
      </w:r>
      <w:r w:rsidR="0083596F" w:rsidRPr="004565EE">
        <w:rPr>
          <w:rFonts w:ascii="Times New Roman" w:hAnsi="Times New Roman" w:cs="Times New Roman"/>
          <w:sz w:val="24"/>
          <w:szCs w:val="24"/>
        </w:rPr>
        <w:t>,</w:t>
      </w:r>
      <w:r w:rsidR="00B20F71" w:rsidRPr="004565EE">
        <w:rPr>
          <w:rFonts w:ascii="Times New Roman" w:hAnsi="Times New Roman" w:cs="Times New Roman"/>
          <w:sz w:val="24"/>
          <w:szCs w:val="24"/>
        </w:rPr>
        <w:t xml:space="preserve"> and</w:t>
      </w:r>
      <w:r w:rsidR="00D64E20" w:rsidRPr="004565EE">
        <w:rPr>
          <w:rFonts w:ascii="Times New Roman" w:hAnsi="Times New Roman" w:cs="Times New Roman"/>
          <w:sz w:val="24"/>
          <w:szCs w:val="24"/>
        </w:rPr>
        <w:t xml:space="preserve"> dwell</w:t>
      </w:r>
      <w:r w:rsidR="00B20F71" w:rsidRPr="004565EE">
        <w:rPr>
          <w:rFonts w:ascii="Times New Roman" w:hAnsi="Times New Roman" w:cs="Times New Roman"/>
          <w:sz w:val="24"/>
          <w:szCs w:val="24"/>
        </w:rPr>
        <w:t xml:space="preserve"> time. </w:t>
      </w:r>
      <w:bookmarkStart w:id="142" w:name="OLE_LINK31"/>
      <w:bookmarkStart w:id="143" w:name="OLE_LINK53"/>
      <w:r w:rsidR="00B33874" w:rsidRPr="004565EE">
        <w:rPr>
          <w:rFonts w:ascii="Times New Roman" w:hAnsi="Times New Roman" w:cs="Times New Roman"/>
          <w:sz w:val="24"/>
          <w:szCs w:val="24"/>
        </w:rPr>
        <w:t xml:space="preserve">And temperature </w:t>
      </w:r>
      <w:r w:rsidR="000F0D42" w:rsidRPr="004565EE">
        <w:rPr>
          <w:rFonts w:ascii="Times New Roman" w:hAnsi="Times New Roman" w:cs="Times New Roman"/>
          <w:sz w:val="24"/>
          <w:szCs w:val="24"/>
        </w:rPr>
        <w:t>and pressure are</w:t>
      </w:r>
      <w:r w:rsidR="00B33874" w:rsidRPr="004565EE">
        <w:rPr>
          <w:rFonts w:ascii="Times New Roman" w:hAnsi="Times New Roman" w:cs="Times New Roman"/>
          <w:sz w:val="24"/>
          <w:szCs w:val="24"/>
        </w:rPr>
        <w:t xml:space="preserve"> key factor</w:t>
      </w:r>
      <w:r w:rsidR="000F0D42" w:rsidRPr="004565EE">
        <w:rPr>
          <w:rFonts w:ascii="Times New Roman" w:hAnsi="Times New Roman" w:cs="Times New Roman"/>
          <w:sz w:val="24"/>
          <w:szCs w:val="24"/>
        </w:rPr>
        <w:t>s</w:t>
      </w:r>
      <w:r w:rsidR="00B33874" w:rsidRPr="004565EE">
        <w:rPr>
          <w:rFonts w:ascii="Times New Roman" w:hAnsi="Times New Roman" w:cs="Times New Roman"/>
          <w:sz w:val="24"/>
          <w:szCs w:val="24"/>
        </w:rPr>
        <w:t xml:space="preserve"> </w:t>
      </w:r>
      <w:r w:rsidR="00817588" w:rsidRPr="004565EE">
        <w:rPr>
          <w:rFonts w:ascii="Times New Roman" w:hAnsi="Times New Roman" w:cs="Times New Roman"/>
          <w:sz w:val="24"/>
          <w:szCs w:val="24"/>
        </w:rPr>
        <w:t>for</w:t>
      </w:r>
      <w:r w:rsidR="00B33874" w:rsidRPr="004565EE">
        <w:rPr>
          <w:rFonts w:ascii="Times New Roman" w:hAnsi="Times New Roman" w:cs="Times New Roman"/>
          <w:sz w:val="24"/>
          <w:szCs w:val="24"/>
        </w:rPr>
        <w:t xml:space="preserve"> </w:t>
      </w:r>
      <w:r w:rsidR="0083596F" w:rsidRPr="004565EE">
        <w:rPr>
          <w:rFonts w:ascii="Times New Roman" w:hAnsi="Times New Roman" w:cs="Times New Roman"/>
          <w:sz w:val="24"/>
          <w:szCs w:val="24"/>
        </w:rPr>
        <w:t xml:space="preserve">successful </w:t>
      </w:r>
      <w:r w:rsidR="00B33874" w:rsidRPr="004565EE">
        <w:rPr>
          <w:rFonts w:ascii="Times New Roman" w:hAnsi="Times New Roman" w:cs="Times New Roman"/>
          <w:sz w:val="24"/>
          <w:szCs w:val="24"/>
        </w:rPr>
        <w:t>sealing.</w:t>
      </w:r>
      <w:r w:rsidR="00B33874" w:rsidRPr="004565EE">
        <w:rPr>
          <w:rStyle w:val="jlqj4b"/>
          <w:lang w:val="en"/>
        </w:rPr>
        <w:t xml:space="preserve"> </w:t>
      </w:r>
      <w:r w:rsidR="0083596F" w:rsidRPr="004565EE">
        <w:rPr>
          <w:rFonts w:ascii="Times New Roman" w:hAnsi="Times New Roman" w:cs="Times New Roman"/>
          <w:sz w:val="24"/>
          <w:szCs w:val="24"/>
        </w:rPr>
        <w:t xml:space="preserve">At an </w:t>
      </w:r>
      <w:r w:rsidR="00DF640F" w:rsidRPr="004565EE">
        <w:rPr>
          <w:rFonts w:ascii="Times New Roman" w:hAnsi="Times New Roman" w:cs="Times New Roman"/>
          <w:sz w:val="24"/>
          <w:szCs w:val="24"/>
        </w:rPr>
        <w:t>elevated temperature</w:t>
      </w:r>
      <w:r w:rsidR="0083596F" w:rsidRPr="004565EE">
        <w:rPr>
          <w:rFonts w:ascii="Times New Roman" w:hAnsi="Times New Roman" w:cs="Times New Roman"/>
          <w:sz w:val="24"/>
          <w:szCs w:val="24"/>
        </w:rPr>
        <w:t>,</w:t>
      </w:r>
      <w:r w:rsidR="00DF640F" w:rsidRPr="004565EE">
        <w:rPr>
          <w:rFonts w:ascii="Times New Roman" w:hAnsi="Times New Roman" w:cs="Times New Roman"/>
          <w:sz w:val="24"/>
          <w:szCs w:val="24"/>
        </w:rPr>
        <w:t xml:space="preserve"> glass sealants </w:t>
      </w:r>
      <w:r w:rsidR="0083596F" w:rsidRPr="004565EE">
        <w:rPr>
          <w:rFonts w:ascii="Times New Roman" w:hAnsi="Times New Roman" w:cs="Times New Roman"/>
          <w:sz w:val="24"/>
          <w:szCs w:val="24"/>
        </w:rPr>
        <w:t xml:space="preserve">generally </w:t>
      </w:r>
      <w:r w:rsidR="00DF640F" w:rsidRPr="004565EE">
        <w:rPr>
          <w:rFonts w:ascii="Times New Roman" w:hAnsi="Times New Roman" w:cs="Times New Roman"/>
          <w:sz w:val="24"/>
          <w:szCs w:val="24"/>
        </w:rPr>
        <w:t xml:space="preserve">have better creep properties and </w:t>
      </w:r>
      <w:r w:rsidR="00B20F71" w:rsidRPr="004565EE">
        <w:rPr>
          <w:rFonts w:ascii="Times New Roman" w:hAnsi="Times New Roman" w:cs="Times New Roman"/>
          <w:sz w:val="24"/>
          <w:szCs w:val="24"/>
        </w:rPr>
        <w:t xml:space="preserve">good </w:t>
      </w:r>
      <w:r w:rsidR="00DF640F" w:rsidRPr="004565EE">
        <w:rPr>
          <w:rFonts w:ascii="Times New Roman" w:hAnsi="Times New Roman" w:cs="Times New Roman"/>
          <w:sz w:val="24"/>
          <w:szCs w:val="24"/>
        </w:rPr>
        <w:t xml:space="preserve">wetting </w:t>
      </w:r>
      <w:r w:rsidR="00BA26D2" w:rsidRPr="004565EE">
        <w:rPr>
          <w:rFonts w:ascii="Times New Roman" w:hAnsi="Times New Roman" w:cs="Times New Roman"/>
          <w:sz w:val="24"/>
          <w:szCs w:val="24"/>
        </w:rPr>
        <w:t>behavior</w:t>
      </w:r>
      <w:r w:rsidR="00DF640F" w:rsidRPr="004565EE">
        <w:rPr>
          <w:rFonts w:ascii="Times New Roman" w:hAnsi="Times New Roman" w:cs="Times New Roman"/>
          <w:sz w:val="24"/>
          <w:szCs w:val="24"/>
        </w:rPr>
        <w:t xml:space="preserve"> with the counterpart</w:t>
      </w:r>
      <w:r w:rsidR="00B144AE" w:rsidRPr="004565EE">
        <w:rPr>
          <w:rFonts w:ascii="Times New Roman" w:hAnsi="Times New Roman" w:cs="Times New Roman"/>
          <w:sz w:val="24"/>
          <w:szCs w:val="24"/>
        </w:rPr>
        <w:t>s</w:t>
      </w:r>
      <w:r w:rsidR="0083596F" w:rsidRPr="004565EE">
        <w:rPr>
          <w:rFonts w:ascii="Times New Roman" w:hAnsi="Times New Roman" w:cs="Times New Roman"/>
          <w:sz w:val="24"/>
          <w:szCs w:val="24"/>
        </w:rPr>
        <w:t>,</w:t>
      </w:r>
      <w:r w:rsidR="009340E6" w:rsidRPr="004565EE">
        <w:rPr>
          <w:rFonts w:ascii="Times New Roman" w:hAnsi="Times New Roman" w:cs="Times New Roman"/>
          <w:sz w:val="24"/>
          <w:szCs w:val="24"/>
        </w:rPr>
        <w:t xml:space="preserve"> as </w:t>
      </w:r>
      <w:r w:rsidR="0083596F" w:rsidRPr="004565EE">
        <w:rPr>
          <w:rFonts w:ascii="Times New Roman" w:hAnsi="Times New Roman" w:cs="Times New Roman"/>
          <w:sz w:val="24"/>
          <w:szCs w:val="24"/>
        </w:rPr>
        <w:t xml:space="preserve">can be </w:t>
      </w:r>
      <w:r w:rsidR="009340E6" w:rsidRPr="004565EE">
        <w:rPr>
          <w:rFonts w:ascii="Times New Roman" w:hAnsi="Times New Roman" w:cs="Times New Roman"/>
          <w:sz w:val="24"/>
          <w:szCs w:val="24"/>
        </w:rPr>
        <w:t xml:space="preserve">seen </w:t>
      </w:r>
      <w:r w:rsidR="00BB6F6A" w:rsidRPr="004565EE">
        <w:rPr>
          <w:rFonts w:ascii="Times New Roman" w:hAnsi="Times New Roman" w:cs="Times New Roman"/>
          <w:sz w:val="24"/>
          <w:szCs w:val="24"/>
        </w:rPr>
        <w:t xml:space="preserve">from </w:t>
      </w:r>
      <w:r w:rsidR="009340E6" w:rsidRPr="004565EE">
        <w:rPr>
          <w:rFonts w:ascii="Times New Roman" w:hAnsi="Times New Roman" w:cs="Times New Roman"/>
          <w:sz w:val="24"/>
          <w:szCs w:val="24"/>
        </w:rPr>
        <w:t>the HSM p</w:t>
      </w:r>
      <w:r w:rsidR="00D64E20" w:rsidRPr="004565EE">
        <w:rPr>
          <w:rFonts w:ascii="Times New Roman" w:hAnsi="Times New Roman" w:cs="Times New Roman"/>
          <w:sz w:val="24"/>
          <w:szCs w:val="24"/>
        </w:rPr>
        <w:t>rofile</w:t>
      </w:r>
      <w:r w:rsidR="009340E6" w:rsidRPr="004565EE">
        <w:rPr>
          <w:rFonts w:ascii="Times New Roman" w:hAnsi="Times New Roman" w:cs="Times New Roman"/>
          <w:sz w:val="24"/>
          <w:szCs w:val="24"/>
        </w:rPr>
        <w:t>s</w:t>
      </w:r>
      <w:r w:rsidR="0083596F" w:rsidRPr="004565EE">
        <w:rPr>
          <w:rFonts w:ascii="Times New Roman" w:hAnsi="Times New Roman" w:cs="Times New Roman"/>
          <w:sz w:val="24"/>
          <w:szCs w:val="24"/>
        </w:rPr>
        <w:t xml:space="preserve"> in</w:t>
      </w:r>
      <w:r w:rsidR="009340E6" w:rsidRPr="004565EE">
        <w:rPr>
          <w:rFonts w:ascii="Times New Roman" w:hAnsi="Times New Roman" w:cs="Times New Roman"/>
          <w:sz w:val="24"/>
          <w:szCs w:val="24"/>
        </w:rPr>
        <w:t xml:space="preserve"> Fig. </w:t>
      </w:r>
      <w:r w:rsidR="006C6393" w:rsidRPr="004565EE">
        <w:rPr>
          <w:rFonts w:ascii="Times New Roman" w:hAnsi="Times New Roman" w:cs="Times New Roman"/>
          <w:sz w:val="24"/>
          <w:szCs w:val="24"/>
        </w:rPr>
        <w:t>9</w:t>
      </w:r>
      <w:r w:rsidR="009340E6" w:rsidRPr="004565EE">
        <w:rPr>
          <w:rFonts w:ascii="Times New Roman" w:hAnsi="Times New Roman" w:cs="Times New Roman"/>
          <w:sz w:val="24"/>
          <w:szCs w:val="24"/>
        </w:rPr>
        <w:t xml:space="preserve"> (b)</w:t>
      </w:r>
      <w:r w:rsidR="0083596F" w:rsidRPr="004565EE">
        <w:rPr>
          <w:rFonts w:ascii="Times New Roman" w:hAnsi="Times New Roman" w:cs="Times New Roman"/>
          <w:sz w:val="24"/>
          <w:szCs w:val="24"/>
        </w:rPr>
        <w:t>. Therefore</w:t>
      </w:r>
      <w:r w:rsidR="00030FB6" w:rsidRPr="004565EE">
        <w:rPr>
          <w:rFonts w:ascii="Times New Roman" w:hAnsi="Times New Roman" w:cs="Times New Roman"/>
          <w:sz w:val="24"/>
          <w:szCs w:val="24"/>
        </w:rPr>
        <w:t>,</w:t>
      </w:r>
      <w:r w:rsidR="00B144AE" w:rsidRPr="004565EE">
        <w:rPr>
          <w:rFonts w:ascii="Times New Roman" w:hAnsi="Times New Roman" w:cs="Times New Roman"/>
          <w:sz w:val="24"/>
          <w:szCs w:val="24"/>
        </w:rPr>
        <w:t xml:space="preserve"> </w:t>
      </w:r>
      <w:r w:rsidR="00D64E20" w:rsidRPr="004565EE">
        <w:rPr>
          <w:rFonts w:ascii="Times New Roman" w:hAnsi="Times New Roman" w:cs="Times New Roman"/>
          <w:sz w:val="24"/>
          <w:szCs w:val="24"/>
        </w:rPr>
        <w:t xml:space="preserve">in order to obtain </w:t>
      </w:r>
      <w:r w:rsidR="005B6508" w:rsidRPr="004565EE">
        <w:rPr>
          <w:rFonts w:ascii="Times New Roman" w:hAnsi="Times New Roman" w:cs="Times New Roman"/>
          <w:sz w:val="24"/>
          <w:szCs w:val="24"/>
        </w:rPr>
        <w:t xml:space="preserve">the </w:t>
      </w:r>
      <w:r w:rsidR="004C15EF" w:rsidRPr="004565EE">
        <w:rPr>
          <w:rFonts w:ascii="Times New Roman" w:hAnsi="Times New Roman" w:cs="Times New Roman"/>
          <w:sz w:val="24"/>
          <w:szCs w:val="24"/>
        </w:rPr>
        <w:t xml:space="preserve">same </w:t>
      </w:r>
      <w:r w:rsidR="00D64E20" w:rsidRPr="004565EE">
        <w:rPr>
          <w:rFonts w:ascii="Times New Roman" w:hAnsi="Times New Roman" w:cs="Times New Roman"/>
          <w:sz w:val="24"/>
          <w:szCs w:val="24"/>
        </w:rPr>
        <w:t>sealing result,</w:t>
      </w:r>
      <w:r w:rsidR="00030FB6" w:rsidRPr="004565EE">
        <w:rPr>
          <w:rFonts w:ascii="Times New Roman" w:hAnsi="Times New Roman" w:cs="Times New Roman"/>
          <w:sz w:val="24"/>
          <w:szCs w:val="24"/>
        </w:rPr>
        <w:t xml:space="preserve"> a</w:t>
      </w:r>
      <w:r w:rsidR="00D64E20" w:rsidRPr="004565EE">
        <w:rPr>
          <w:rFonts w:ascii="Times New Roman" w:hAnsi="Times New Roman" w:cs="Times New Roman"/>
          <w:sz w:val="24"/>
          <w:szCs w:val="24"/>
        </w:rPr>
        <w:t xml:space="preserve"> longer dwell time and higher dead load were adopted </w:t>
      </w:r>
      <w:r w:rsidR="0028634A" w:rsidRPr="004565EE">
        <w:rPr>
          <w:rFonts w:ascii="Times New Roman" w:hAnsi="Times New Roman" w:cs="Times New Roman"/>
          <w:sz w:val="24"/>
          <w:szCs w:val="24"/>
        </w:rPr>
        <w:t xml:space="preserve">and adjusted </w:t>
      </w:r>
      <w:r w:rsidR="00D64E20" w:rsidRPr="004565EE">
        <w:rPr>
          <w:rFonts w:ascii="Times New Roman" w:hAnsi="Times New Roman" w:cs="Times New Roman"/>
          <w:sz w:val="24"/>
          <w:szCs w:val="24"/>
        </w:rPr>
        <w:t xml:space="preserve">for </w:t>
      </w:r>
      <w:r w:rsidR="00030FB6" w:rsidRPr="004565EE">
        <w:rPr>
          <w:rFonts w:ascii="Times New Roman" w:hAnsi="Times New Roman" w:cs="Times New Roman"/>
          <w:sz w:val="24"/>
          <w:szCs w:val="24"/>
        </w:rPr>
        <w:t xml:space="preserve">the </w:t>
      </w:r>
      <w:r w:rsidR="00D64E20" w:rsidRPr="004565EE">
        <w:rPr>
          <w:rFonts w:ascii="Times New Roman" w:hAnsi="Times New Roman" w:cs="Times New Roman"/>
          <w:sz w:val="24"/>
          <w:szCs w:val="24"/>
        </w:rPr>
        <w:t>HS2S20 gas-tightness setup.</w:t>
      </w:r>
      <w:bookmarkEnd w:id="142"/>
      <w:bookmarkEnd w:id="143"/>
      <w:r w:rsidR="004F6514" w:rsidRPr="004565EE">
        <w:rPr>
          <w:rFonts w:ascii="Times New Roman" w:hAnsi="Times New Roman" w:cs="Times New Roman"/>
          <w:sz w:val="24"/>
          <w:szCs w:val="24"/>
        </w:rPr>
        <w:t xml:space="preserve"> </w:t>
      </w:r>
      <w:r w:rsidR="004F6514" w:rsidRPr="004565EE">
        <w:rPr>
          <w:rFonts w:ascii="Times New Roman" w:hAnsi="Times New Roman" w:cs="Times New Roman"/>
          <w:sz w:val="24"/>
          <w:szCs w:val="24"/>
        </w:rPr>
        <w:lastRenderedPageBreak/>
        <w:t>Microstructural analysis for the joints assembl</w:t>
      </w:r>
      <w:r w:rsidR="00224DB5" w:rsidRPr="004565EE">
        <w:rPr>
          <w:rFonts w:ascii="Times New Roman" w:hAnsi="Times New Roman" w:cs="Times New Roman"/>
          <w:sz w:val="24"/>
          <w:szCs w:val="24"/>
        </w:rPr>
        <w:t>ed</w:t>
      </w:r>
      <w:r w:rsidR="004F6514" w:rsidRPr="004565EE">
        <w:rPr>
          <w:rFonts w:ascii="Times New Roman" w:hAnsi="Times New Roman" w:cs="Times New Roman"/>
          <w:sz w:val="24"/>
          <w:szCs w:val="24"/>
        </w:rPr>
        <w:t xml:space="preserve"> with STF25 </w:t>
      </w:r>
      <w:r w:rsidR="00224DB5" w:rsidRPr="004565EE">
        <w:rPr>
          <w:rFonts w:ascii="Times New Roman" w:hAnsi="Times New Roman" w:cs="Times New Roman"/>
          <w:sz w:val="24"/>
          <w:szCs w:val="24"/>
        </w:rPr>
        <w:t xml:space="preserve">is </w:t>
      </w:r>
      <w:r w:rsidR="004F6514" w:rsidRPr="004565EE">
        <w:rPr>
          <w:rFonts w:ascii="Times New Roman" w:hAnsi="Times New Roman" w:cs="Times New Roman"/>
          <w:sz w:val="24"/>
          <w:szCs w:val="24"/>
        </w:rPr>
        <w:t xml:space="preserve">presented in the next chapter, which is </w:t>
      </w:r>
      <w:r w:rsidR="00CE3547" w:rsidRPr="004565EE">
        <w:rPr>
          <w:rFonts w:ascii="Times New Roman" w:hAnsi="Times New Roman" w:cs="Times New Roman"/>
          <w:sz w:val="24"/>
          <w:szCs w:val="24"/>
        </w:rPr>
        <w:t>also important for</w:t>
      </w:r>
      <w:r w:rsidR="004F6514" w:rsidRPr="004565EE">
        <w:rPr>
          <w:rFonts w:ascii="Times New Roman" w:hAnsi="Times New Roman" w:cs="Times New Roman"/>
          <w:sz w:val="24"/>
          <w:szCs w:val="24"/>
        </w:rPr>
        <w:t xml:space="preserve"> choos</w:t>
      </w:r>
      <w:r w:rsidR="00CE3547" w:rsidRPr="004565EE">
        <w:rPr>
          <w:rFonts w:ascii="Times New Roman" w:hAnsi="Times New Roman" w:cs="Times New Roman"/>
          <w:sz w:val="24"/>
          <w:szCs w:val="24"/>
        </w:rPr>
        <w:t>ing</w:t>
      </w:r>
      <w:r w:rsidR="004F6514" w:rsidRPr="004565EE">
        <w:rPr>
          <w:rFonts w:ascii="Times New Roman" w:hAnsi="Times New Roman" w:cs="Times New Roman"/>
          <w:sz w:val="24"/>
          <w:szCs w:val="24"/>
        </w:rPr>
        <w:t xml:space="preserve"> the appropriate thermal treatment for this sealing material.</w:t>
      </w:r>
    </w:p>
    <w:bookmarkEnd w:id="140"/>
    <w:bookmarkEnd w:id="141"/>
    <w:p w14:paraId="778510D9" w14:textId="2E5EC059" w:rsidR="00E70E54" w:rsidRPr="004565EE" w:rsidRDefault="00E70E54" w:rsidP="008A0D12">
      <w:pPr>
        <w:jc w:val="center"/>
        <w:rPr>
          <w:rFonts w:ascii="Times New Roman" w:hAnsi="Times New Roman" w:cs="Times New Roman"/>
          <w:sz w:val="24"/>
          <w:szCs w:val="24"/>
        </w:rPr>
      </w:pPr>
      <w:r w:rsidRPr="004565EE">
        <w:rPr>
          <w:rFonts w:ascii="Times New Roman" w:hAnsi="Times New Roman" w:cs="Times New Roman"/>
          <w:sz w:val="24"/>
          <w:szCs w:val="24"/>
        </w:rPr>
        <w:t>Table</w:t>
      </w:r>
      <w:r w:rsidR="007D638E" w:rsidRPr="004565EE">
        <w:rPr>
          <w:rFonts w:ascii="Times New Roman" w:hAnsi="Times New Roman" w:cs="Times New Roman"/>
          <w:sz w:val="24"/>
          <w:szCs w:val="24"/>
        </w:rPr>
        <w:t xml:space="preserve"> 5. Gas tightness </w:t>
      </w:r>
      <w:r w:rsidR="008B13F6" w:rsidRPr="004565EE">
        <w:rPr>
          <w:rFonts w:ascii="Times New Roman" w:hAnsi="Times New Roman" w:cs="Times New Roman"/>
          <w:sz w:val="24"/>
          <w:szCs w:val="24"/>
        </w:rPr>
        <w:t xml:space="preserve">measurements </w:t>
      </w:r>
      <w:r w:rsidR="00BB6F6A" w:rsidRPr="004565EE">
        <w:rPr>
          <w:rFonts w:ascii="Times New Roman" w:hAnsi="Times New Roman" w:cs="Times New Roman"/>
          <w:sz w:val="24"/>
          <w:szCs w:val="24"/>
        </w:rPr>
        <w:t xml:space="preserve">on samples </w:t>
      </w:r>
      <w:r w:rsidR="007D638E" w:rsidRPr="004565EE">
        <w:rPr>
          <w:rFonts w:ascii="Times New Roman" w:hAnsi="Times New Roman" w:cs="Times New Roman"/>
          <w:sz w:val="24"/>
          <w:szCs w:val="24"/>
        </w:rPr>
        <w:t>sealed by</w:t>
      </w:r>
      <w:r w:rsidR="00CE3547" w:rsidRPr="004565EE">
        <w:rPr>
          <w:rFonts w:ascii="Times New Roman" w:hAnsi="Times New Roman" w:cs="Times New Roman"/>
          <w:sz w:val="24"/>
          <w:szCs w:val="24"/>
        </w:rPr>
        <w:t xml:space="preserve"> the</w:t>
      </w:r>
      <w:r w:rsidR="007D638E" w:rsidRPr="004565EE">
        <w:rPr>
          <w:rFonts w:ascii="Times New Roman" w:hAnsi="Times New Roman" w:cs="Times New Roman"/>
          <w:sz w:val="24"/>
          <w:szCs w:val="24"/>
        </w:rPr>
        <w:t xml:space="preserve"> HS2S20 sealant</w:t>
      </w:r>
      <w:r w:rsidR="008B13F6" w:rsidRPr="004565EE">
        <w:rPr>
          <w:rFonts w:ascii="Times New Roman" w:hAnsi="Times New Roman" w:cs="Times New Roman"/>
          <w:sz w:val="24"/>
          <w:szCs w:val="24"/>
        </w:rPr>
        <w:t xml:space="preserve"> under different joining process</w:t>
      </w:r>
      <w:r w:rsidR="00BB6F6A" w:rsidRPr="004565EE">
        <w:rPr>
          <w:rFonts w:ascii="Times New Roman" w:hAnsi="Times New Roman" w:cs="Times New Roman"/>
          <w:sz w:val="24"/>
          <w:szCs w:val="24"/>
        </w:rPr>
        <w:t>es</w:t>
      </w:r>
    </w:p>
    <w:tbl>
      <w:tblPr>
        <w:tblW w:w="9223" w:type="dxa"/>
        <w:jc w:val="center"/>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2858"/>
        <w:gridCol w:w="1993"/>
        <w:gridCol w:w="2186"/>
        <w:gridCol w:w="2186"/>
      </w:tblGrid>
      <w:tr w:rsidR="004565EE" w:rsidRPr="004565EE" w14:paraId="3D975049" w14:textId="77777777" w:rsidTr="00D46E74">
        <w:trPr>
          <w:trHeight w:val="651"/>
          <w:jc w:val="center"/>
        </w:trPr>
        <w:tc>
          <w:tcPr>
            <w:tcW w:w="2858" w:type="dxa"/>
            <w:tcBorders>
              <w:top w:val="single" w:sz="12" w:space="0" w:color="000000"/>
              <w:bottom w:val="single" w:sz="6" w:space="0" w:color="auto"/>
            </w:tcBorders>
            <w:shd w:val="clear" w:color="auto" w:fill="auto"/>
            <w:tcMar>
              <w:top w:w="72" w:type="dxa"/>
              <w:left w:w="144" w:type="dxa"/>
              <w:bottom w:w="72" w:type="dxa"/>
              <w:right w:w="144" w:type="dxa"/>
            </w:tcMar>
            <w:vAlign w:val="center"/>
            <w:hideMark/>
          </w:tcPr>
          <w:p w14:paraId="46E45329"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Joining process</w:t>
            </w:r>
          </w:p>
        </w:tc>
        <w:tc>
          <w:tcPr>
            <w:tcW w:w="1993" w:type="dxa"/>
            <w:tcBorders>
              <w:top w:val="single" w:sz="12" w:space="0" w:color="000000"/>
              <w:bottom w:val="single" w:sz="6" w:space="0" w:color="auto"/>
            </w:tcBorders>
            <w:shd w:val="clear" w:color="auto" w:fill="auto"/>
            <w:tcMar>
              <w:top w:w="72" w:type="dxa"/>
              <w:left w:w="144" w:type="dxa"/>
              <w:bottom w:w="72" w:type="dxa"/>
              <w:right w:w="144" w:type="dxa"/>
            </w:tcMar>
            <w:vAlign w:val="center"/>
            <w:hideMark/>
          </w:tcPr>
          <w:p w14:paraId="40572F53"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Dead load</w:t>
            </w:r>
          </w:p>
        </w:tc>
        <w:tc>
          <w:tcPr>
            <w:tcW w:w="2186" w:type="dxa"/>
            <w:tcBorders>
              <w:top w:val="single" w:sz="12" w:space="0" w:color="000000"/>
              <w:bottom w:val="single" w:sz="6" w:space="0" w:color="auto"/>
            </w:tcBorders>
            <w:shd w:val="clear" w:color="auto" w:fill="auto"/>
            <w:tcMar>
              <w:top w:w="72" w:type="dxa"/>
              <w:left w:w="144" w:type="dxa"/>
              <w:bottom w:w="72" w:type="dxa"/>
              <w:right w:w="144" w:type="dxa"/>
            </w:tcMar>
            <w:vAlign w:val="center"/>
            <w:hideMark/>
          </w:tcPr>
          <w:p w14:paraId="6BBF5E6A"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Gas tightness</w:t>
            </w:r>
          </w:p>
          <w:p w14:paraId="2795EB7D"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mbar·l·s</w:t>
            </w:r>
            <w:r w:rsidRPr="004565EE">
              <w:rPr>
                <w:rFonts w:ascii="Times New Roman" w:hAnsi="Times New Roman" w:cs="Times New Roman"/>
                <w:sz w:val="24"/>
                <w:szCs w:val="24"/>
                <w:vertAlign w:val="superscript"/>
              </w:rPr>
              <w:t>-1</w:t>
            </w:r>
          </w:p>
        </w:tc>
        <w:tc>
          <w:tcPr>
            <w:tcW w:w="2186" w:type="dxa"/>
            <w:tcBorders>
              <w:top w:val="single" w:sz="12" w:space="0" w:color="000000"/>
              <w:bottom w:val="single" w:sz="6" w:space="0" w:color="auto"/>
            </w:tcBorders>
          </w:tcPr>
          <w:p w14:paraId="3D77F24D"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Joining gap</w:t>
            </w:r>
          </w:p>
        </w:tc>
      </w:tr>
      <w:tr w:rsidR="004565EE" w:rsidRPr="004565EE" w14:paraId="64AF3242" w14:textId="77777777" w:rsidTr="00A52536">
        <w:trPr>
          <w:trHeight w:val="163"/>
          <w:jc w:val="center"/>
        </w:trPr>
        <w:tc>
          <w:tcPr>
            <w:tcW w:w="2858" w:type="dxa"/>
            <w:tcBorders>
              <w:top w:val="single" w:sz="6" w:space="0" w:color="auto"/>
              <w:bottom w:val="nil"/>
            </w:tcBorders>
            <w:shd w:val="clear" w:color="auto" w:fill="auto"/>
            <w:tcMar>
              <w:top w:w="72" w:type="dxa"/>
              <w:left w:w="144" w:type="dxa"/>
              <w:bottom w:w="72" w:type="dxa"/>
              <w:right w:w="144" w:type="dxa"/>
            </w:tcMar>
            <w:vAlign w:val="center"/>
          </w:tcPr>
          <w:p w14:paraId="70EFD1F7" w14:textId="1B7FEB42" w:rsidR="00A52536" w:rsidRPr="004565EE" w:rsidRDefault="00A52536"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850</w:t>
            </w:r>
            <w:r w:rsidR="0020621F" w:rsidRPr="004565EE">
              <w:rPr>
                <w:rFonts w:ascii="Times New Roman" w:hAnsi="Times New Roman" w:cs="Times New Roman"/>
                <w:sz w:val="24"/>
                <w:szCs w:val="24"/>
              </w:rPr>
              <w:t> </w:t>
            </w:r>
            <w:r w:rsidRPr="004565EE">
              <w:rPr>
                <w:rFonts w:ascii="Times New Roman" w:hAnsi="Times New Roman" w:cs="Times New Roman"/>
                <w:sz w:val="24"/>
                <w:szCs w:val="24"/>
              </w:rPr>
              <w:t>°C, 10</w:t>
            </w:r>
            <w:r w:rsidR="003B7A4D" w:rsidRPr="004565EE">
              <w:rPr>
                <w:rFonts w:ascii="Times New Roman" w:hAnsi="Times New Roman" w:cs="Times New Roman"/>
                <w:sz w:val="24"/>
                <w:szCs w:val="24"/>
              </w:rPr>
              <w:t xml:space="preserve"> </w:t>
            </w:r>
            <w:r w:rsidRPr="004565EE">
              <w:rPr>
                <w:rFonts w:ascii="Times New Roman" w:hAnsi="Times New Roman" w:cs="Times New Roman"/>
                <w:sz w:val="24"/>
                <w:szCs w:val="24"/>
              </w:rPr>
              <w:t>h</w:t>
            </w:r>
          </w:p>
        </w:tc>
        <w:tc>
          <w:tcPr>
            <w:tcW w:w="1993" w:type="dxa"/>
            <w:tcBorders>
              <w:top w:val="single" w:sz="6" w:space="0" w:color="auto"/>
              <w:bottom w:val="nil"/>
            </w:tcBorders>
            <w:shd w:val="clear" w:color="auto" w:fill="auto"/>
            <w:tcMar>
              <w:top w:w="72" w:type="dxa"/>
              <w:left w:w="144" w:type="dxa"/>
              <w:bottom w:w="72" w:type="dxa"/>
              <w:right w:w="144" w:type="dxa"/>
            </w:tcMar>
            <w:vAlign w:val="center"/>
          </w:tcPr>
          <w:p w14:paraId="3B56DB94" w14:textId="77777777" w:rsidR="00A52536" w:rsidRPr="004565EE" w:rsidRDefault="00A52536"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800 g</w:t>
            </w:r>
          </w:p>
        </w:tc>
        <w:tc>
          <w:tcPr>
            <w:tcW w:w="2186" w:type="dxa"/>
            <w:tcBorders>
              <w:top w:val="single" w:sz="6" w:space="0" w:color="auto"/>
              <w:bottom w:val="nil"/>
            </w:tcBorders>
            <w:shd w:val="clear" w:color="auto" w:fill="auto"/>
            <w:tcMar>
              <w:top w:w="72" w:type="dxa"/>
              <w:left w:w="144" w:type="dxa"/>
              <w:bottom w:w="72" w:type="dxa"/>
              <w:right w:w="144" w:type="dxa"/>
            </w:tcMar>
            <w:vAlign w:val="center"/>
          </w:tcPr>
          <w:p w14:paraId="0E329782" w14:textId="77777777" w:rsidR="00A52536" w:rsidRPr="004565EE" w:rsidRDefault="00A52536"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leakage</w:t>
            </w:r>
          </w:p>
        </w:tc>
        <w:tc>
          <w:tcPr>
            <w:tcW w:w="2186" w:type="dxa"/>
            <w:tcBorders>
              <w:top w:val="single" w:sz="6" w:space="0" w:color="auto"/>
              <w:bottom w:val="nil"/>
            </w:tcBorders>
          </w:tcPr>
          <w:p w14:paraId="45EB086E" w14:textId="77777777" w:rsidR="00A52536" w:rsidRPr="004565EE" w:rsidRDefault="00A52536"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w:t>
            </w:r>
          </w:p>
        </w:tc>
      </w:tr>
      <w:tr w:rsidR="004565EE" w:rsidRPr="004565EE" w14:paraId="45CC7833" w14:textId="77777777" w:rsidTr="00A52536">
        <w:trPr>
          <w:trHeight w:val="163"/>
          <w:jc w:val="center"/>
        </w:trPr>
        <w:tc>
          <w:tcPr>
            <w:tcW w:w="2858" w:type="dxa"/>
            <w:tcBorders>
              <w:top w:val="nil"/>
              <w:bottom w:val="nil"/>
            </w:tcBorders>
            <w:shd w:val="clear" w:color="auto" w:fill="auto"/>
            <w:tcMar>
              <w:top w:w="72" w:type="dxa"/>
              <w:left w:w="144" w:type="dxa"/>
              <w:bottom w:w="72" w:type="dxa"/>
              <w:right w:w="144" w:type="dxa"/>
            </w:tcMar>
            <w:vAlign w:val="center"/>
            <w:hideMark/>
          </w:tcPr>
          <w:p w14:paraId="30280710" w14:textId="1570F7CE"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850</w:t>
            </w:r>
            <w:r w:rsidR="0020621F" w:rsidRPr="004565EE">
              <w:rPr>
                <w:rFonts w:ascii="Times New Roman" w:hAnsi="Times New Roman" w:cs="Times New Roman"/>
                <w:sz w:val="24"/>
                <w:szCs w:val="24"/>
              </w:rPr>
              <w:t> </w:t>
            </w:r>
            <w:r w:rsidRPr="004565EE">
              <w:rPr>
                <w:rFonts w:ascii="Times New Roman" w:hAnsi="Times New Roman" w:cs="Times New Roman"/>
                <w:sz w:val="24"/>
                <w:szCs w:val="24"/>
              </w:rPr>
              <w:t>°C, 10 h</w:t>
            </w:r>
          </w:p>
        </w:tc>
        <w:tc>
          <w:tcPr>
            <w:tcW w:w="1993" w:type="dxa"/>
            <w:tcBorders>
              <w:top w:val="nil"/>
              <w:bottom w:val="nil"/>
            </w:tcBorders>
            <w:shd w:val="clear" w:color="auto" w:fill="auto"/>
            <w:tcMar>
              <w:top w:w="72" w:type="dxa"/>
              <w:left w:w="144" w:type="dxa"/>
              <w:bottom w:w="72" w:type="dxa"/>
              <w:right w:w="144" w:type="dxa"/>
            </w:tcMar>
            <w:vAlign w:val="center"/>
            <w:hideMark/>
          </w:tcPr>
          <w:p w14:paraId="0AA3B8AC" w14:textId="75D17C42"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1</w:t>
            </w:r>
            <w:r w:rsidR="00A52536" w:rsidRPr="004565EE">
              <w:rPr>
                <w:rFonts w:ascii="Times New Roman" w:hAnsi="Times New Roman" w:cs="Times New Roman"/>
                <w:sz w:val="24"/>
                <w:szCs w:val="24"/>
              </w:rPr>
              <w:t>2</w:t>
            </w:r>
            <w:r w:rsidRPr="004565EE">
              <w:rPr>
                <w:rFonts w:ascii="Times New Roman" w:hAnsi="Times New Roman" w:cs="Times New Roman"/>
                <w:sz w:val="24"/>
                <w:szCs w:val="24"/>
              </w:rPr>
              <w:t>00</w:t>
            </w:r>
            <w:r w:rsidR="00D624B1" w:rsidRPr="004565EE">
              <w:rPr>
                <w:rFonts w:ascii="Times New Roman" w:hAnsi="Times New Roman" w:cs="Times New Roman"/>
                <w:sz w:val="24"/>
                <w:szCs w:val="24"/>
              </w:rPr>
              <w:t xml:space="preserve"> </w:t>
            </w:r>
            <w:r w:rsidRPr="004565EE">
              <w:rPr>
                <w:rFonts w:ascii="Times New Roman" w:hAnsi="Times New Roman" w:cs="Times New Roman"/>
                <w:sz w:val="24"/>
                <w:szCs w:val="24"/>
              </w:rPr>
              <w:t>g</w:t>
            </w:r>
          </w:p>
        </w:tc>
        <w:tc>
          <w:tcPr>
            <w:tcW w:w="2186" w:type="dxa"/>
            <w:tcBorders>
              <w:top w:val="nil"/>
              <w:bottom w:val="nil"/>
            </w:tcBorders>
            <w:shd w:val="clear" w:color="auto" w:fill="auto"/>
            <w:tcMar>
              <w:top w:w="72" w:type="dxa"/>
              <w:left w:w="144" w:type="dxa"/>
              <w:bottom w:w="72" w:type="dxa"/>
              <w:right w:w="144" w:type="dxa"/>
            </w:tcMar>
            <w:vAlign w:val="center"/>
            <w:hideMark/>
          </w:tcPr>
          <w:p w14:paraId="45F05961"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˂10</w:t>
            </w:r>
            <w:r w:rsidRPr="004565EE">
              <w:rPr>
                <w:rFonts w:ascii="Times New Roman" w:hAnsi="Times New Roman" w:cs="Times New Roman"/>
                <w:sz w:val="24"/>
                <w:szCs w:val="24"/>
                <w:vertAlign w:val="superscript"/>
              </w:rPr>
              <w:t>-9</w:t>
            </w:r>
          </w:p>
        </w:tc>
        <w:tc>
          <w:tcPr>
            <w:tcW w:w="2186" w:type="dxa"/>
            <w:tcBorders>
              <w:top w:val="nil"/>
              <w:bottom w:val="nil"/>
            </w:tcBorders>
          </w:tcPr>
          <w:p w14:paraId="30A1AF3D"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0.3</w:t>
            </w:r>
            <w:r w:rsidR="00122FE1" w:rsidRPr="004565EE">
              <w:rPr>
                <w:rFonts w:ascii="Times New Roman" w:hAnsi="Times New Roman" w:cs="Times New Roman"/>
                <w:sz w:val="24"/>
                <w:szCs w:val="24"/>
              </w:rPr>
              <w:t> </w:t>
            </w:r>
            <w:r w:rsidRPr="004565EE">
              <w:rPr>
                <w:rFonts w:ascii="Times New Roman" w:hAnsi="Times New Roman" w:cs="Times New Roman"/>
                <w:sz w:val="24"/>
                <w:szCs w:val="24"/>
              </w:rPr>
              <w:t>mm</w:t>
            </w:r>
          </w:p>
        </w:tc>
      </w:tr>
      <w:tr w:rsidR="004565EE" w:rsidRPr="004565EE" w14:paraId="2801AFF9" w14:textId="77777777" w:rsidTr="00466EA9">
        <w:trPr>
          <w:trHeight w:val="126"/>
          <w:jc w:val="center"/>
        </w:trPr>
        <w:tc>
          <w:tcPr>
            <w:tcW w:w="2858" w:type="dxa"/>
            <w:tcBorders>
              <w:top w:val="nil"/>
            </w:tcBorders>
            <w:shd w:val="clear" w:color="auto" w:fill="auto"/>
            <w:tcMar>
              <w:top w:w="72" w:type="dxa"/>
              <w:left w:w="144" w:type="dxa"/>
              <w:bottom w:w="72" w:type="dxa"/>
              <w:right w:w="144" w:type="dxa"/>
            </w:tcMar>
            <w:vAlign w:val="center"/>
            <w:hideMark/>
          </w:tcPr>
          <w:p w14:paraId="502C097A" w14:textId="29DF4F7C"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920</w:t>
            </w:r>
            <w:r w:rsidR="0020621F" w:rsidRPr="004565EE">
              <w:rPr>
                <w:rFonts w:ascii="Times New Roman" w:hAnsi="Times New Roman" w:cs="Times New Roman"/>
                <w:sz w:val="24"/>
                <w:szCs w:val="24"/>
              </w:rPr>
              <w:t> </w:t>
            </w:r>
            <w:r w:rsidRPr="004565EE">
              <w:rPr>
                <w:rFonts w:ascii="Times New Roman" w:hAnsi="Times New Roman" w:cs="Times New Roman"/>
                <w:sz w:val="24"/>
                <w:szCs w:val="24"/>
              </w:rPr>
              <w:t>°C, 15 min</w:t>
            </w:r>
          </w:p>
        </w:tc>
        <w:tc>
          <w:tcPr>
            <w:tcW w:w="1993" w:type="dxa"/>
            <w:tcBorders>
              <w:top w:val="nil"/>
            </w:tcBorders>
            <w:shd w:val="clear" w:color="auto" w:fill="auto"/>
            <w:tcMar>
              <w:top w:w="72" w:type="dxa"/>
              <w:left w:w="144" w:type="dxa"/>
              <w:bottom w:w="72" w:type="dxa"/>
              <w:right w:w="144" w:type="dxa"/>
            </w:tcMar>
            <w:vAlign w:val="center"/>
            <w:hideMark/>
          </w:tcPr>
          <w:p w14:paraId="44747C10" w14:textId="0098D9C8"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800</w:t>
            </w:r>
            <w:r w:rsidR="00D624B1" w:rsidRPr="004565EE">
              <w:rPr>
                <w:rFonts w:ascii="Times New Roman" w:hAnsi="Times New Roman" w:cs="Times New Roman"/>
                <w:sz w:val="24"/>
                <w:szCs w:val="24"/>
              </w:rPr>
              <w:t xml:space="preserve"> </w:t>
            </w:r>
            <w:r w:rsidRPr="004565EE">
              <w:rPr>
                <w:rFonts w:ascii="Times New Roman" w:hAnsi="Times New Roman" w:cs="Times New Roman"/>
                <w:sz w:val="24"/>
                <w:szCs w:val="24"/>
              </w:rPr>
              <w:t>g</w:t>
            </w:r>
          </w:p>
        </w:tc>
        <w:tc>
          <w:tcPr>
            <w:tcW w:w="2186" w:type="dxa"/>
            <w:tcBorders>
              <w:top w:val="nil"/>
            </w:tcBorders>
            <w:shd w:val="clear" w:color="auto" w:fill="auto"/>
            <w:tcMar>
              <w:top w:w="72" w:type="dxa"/>
              <w:left w:w="144" w:type="dxa"/>
              <w:bottom w:w="72" w:type="dxa"/>
              <w:right w:w="144" w:type="dxa"/>
            </w:tcMar>
            <w:vAlign w:val="center"/>
            <w:hideMark/>
          </w:tcPr>
          <w:p w14:paraId="43C85D7C"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˂10</w:t>
            </w:r>
            <w:r w:rsidRPr="004565EE">
              <w:rPr>
                <w:rFonts w:ascii="Times New Roman" w:hAnsi="Times New Roman" w:cs="Times New Roman"/>
                <w:sz w:val="24"/>
                <w:szCs w:val="24"/>
                <w:vertAlign w:val="superscript"/>
              </w:rPr>
              <w:t>-9</w:t>
            </w:r>
          </w:p>
        </w:tc>
        <w:tc>
          <w:tcPr>
            <w:tcW w:w="2186" w:type="dxa"/>
            <w:tcBorders>
              <w:top w:val="nil"/>
            </w:tcBorders>
          </w:tcPr>
          <w:p w14:paraId="78B7388F"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0.3</w:t>
            </w:r>
            <w:r w:rsidR="00122FE1" w:rsidRPr="004565EE">
              <w:rPr>
                <w:rFonts w:ascii="Times New Roman" w:hAnsi="Times New Roman" w:cs="Times New Roman"/>
                <w:sz w:val="24"/>
                <w:szCs w:val="24"/>
              </w:rPr>
              <w:t> </w:t>
            </w:r>
            <w:r w:rsidRPr="004565EE">
              <w:rPr>
                <w:rFonts w:ascii="Times New Roman" w:hAnsi="Times New Roman" w:cs="Times New Roman"/>
                <w:sz w:val="24"/>
                <w:szCs w:val="24"/>
              </w:rPr>
              <w:t>mm</w:t>
            </w:r>
          </w:p>
        </w:tc>
      </w:tr>
      <w:tr w:rsidR="00B144AE" w:rsidRPr="004565EE" w14:paraId="1A6A862D" w14:textId="77777777" w:rsidTr="00D46E74">
        <w:trPr>
          <w:trHeight w:val="155"/>
          <w:jc w:val="center"/>
        </w:trPr>
        <w:tc>
          <w:tcPr>
            <w:tcW w:w="2858" w:type="dxa"/>
            <w:tcBorders>
              <w:bottom w:val="single" w:sz="12" w:space="0" w:color="000000"/>
            </w:tcBorders>
            <w:shd w:val="clear" w:color="auto" w:fill="auto"/>
            <w:tcMar>
              <w:top w:w="72" w:type="dxa"/>
              <w:left w:w="144" w:type="dxa"/>
              <w:bottom w:w="72" w:type="dxa"/>
              <w:right w:w="144" w:type="dxa"/>
            </w:tcMar>
            <w:vAlign w:val="center"/>
            <w:hideMark/>
          </w:tcPr>
          <w:p w14:paraId="63C8BE31" w14:textId="76F923FB"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960</w:t>
            </w:r>
            <w:r w:rsidR="0020621F" w:rsidRPr="004565EE">
              <w:rPr>
                <w:rFonts w:ascii="Times New Roman" w:hAnsi="Times New Roman" w:cs="Times New Roman"/>
                <w:sz w:val="24"/>
                <w:szCs w:val="24"/>
              </w:rPr>
              <w:t> </w:t>
            </w:r>
            <w:r w:rsidRPr="004565EE">
              <w:rPr>
                <w:rFonts w:ascii="Times New Roman" w:hAnsi="Times New Roman" w:cs="Times New Roman"/>
                <w:sz w:val="24"/>
                <w:szCs w:val="24"/>
              </w:rPr>
              <w:t xml:space="preserve">°C, </w:t>
            </w:r>
            <w:r w:rsidR="006C6393" w:rsidRPr="004565EE">
              <w:rPr>
                <w:rFonts w:ascii="Times New Roman" w:hAnsi="Times New Roman" w:cs="Times New Roman"/>
                <w:sz w:val="24"/>
                <w:szCs w:val="24"/>
              </w:rPr>
              <w:t>10</w:t>
            </w:r>
            <w:r w:rsidRPr="004565EE">
              <w:rPr>
                <w:rFonts w:ascii="Times New Roman" w:hAnsi="Times New Roman" w:cs="Times New Roman"/>
                <w:sz w:val="24"/>
                <w:szCs w:val="24"/>
              </w:rPr>
              <w:t xml:space="preserve"> min</w:t>
            </w:r>
          </w:p>
        </w:tc>
        <w:tc>
          <w:tcPr>
            <w:tcW w:w="1993" w:type="dxa"/>
            <w:tcBorders>
              <w:bottom w:val="single" w:sz="12" w:space="0" w:color="000000"/>
            </w:tcBorders>
            <w:shd w:val="clear" w:color="auto" w:fill="auto"/>
            <w:tcMar>
              <w:top w:w="72" w:type="dxa"/>
              <w:left w:w="144" w:type="dxa"/>
              <w:bottom w:w="72" w:type="dxa"/>
              <w:right w:w="144" w:type="dxa"/>
            </w:tcMar>
            <w:vAlign w:val="center"/>
            <w:hideMark/>
          </w:tcPr>
          <w:p w14:paraId="27355CBB" w14:textId="02E76D0E"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520</w:t>
            </w:r>
            <w:r w:rsidR="00D624B1" w:rsidRPr="004565EE">
              <w:rPr>
                <w:rFonts w:ascii="Times New Roman" w:hAnsi="Times New Roman" w:cs="Times New Roman"/>
                <w:sz w:val="24"/>
                <w:szCs w:val="24"/>
              </w:rPr>
              <w:t xml:space="preserve"> </w:t>
            </w:r>
            <w:r w:rsidRPr="004565EE">
              <w:rPr>
                <w:rFonts w:ascii="Times New Roman" w:hAnsi="Times New Roman" w:cs="Times New Roman"/>
                <w:sz w:val="24"/>
                <w:szCs w:val="24"/>
              </w:rPr>
              <w:t>g</w:t>
            </w:r>
          </w:p>
        </w:tc>
        <w:tc>
          <w:tcPr>
            <w:tcW w:w="2186" w:type="dxa"/>
            <w:tcBorders>
              <w:bottom w:val="single" w:sz="12" w:space="0" w:color="000000"/>
            </w:tcBorders>
            <w:shd w:val="clear" w:color="auto" w:fill="auto"/>
            <w:tcMar>
              <w:top w:w="72" w:type="dxa"/>
              <w:left w:w="144" w:type="dxa"/>
              <w:bottom w:w="72" w:type="dxa"/>
              <w:right w:w="144" w:type="dxa"/>
            </w:tcMar>
            <w:vAlign w:val="center"/>
            <w:hideMark/>
          </w:tcPr>
          <w:p w14:paraId="4533403C"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˂10</w:t>
            </w:r>
            <w:r w:rsidRPr="004565EE">
              <w:rPr>
                <w:rFonts w:ascii="Times New Roman" w:hAnsi="Times New Roman" w:cs="Times New Roman"/>
                <w:sz w:val="24"/>
                <w:szCs w:val="24"/>
                <w:vertAlign w:val="superscript"/>
              </w:rPr>
              <w:t>-9</w:t>
            </w:r>
          </w:p>
        </w:tc>
        <w:tc>
          <w:tcPr>
            <w:tcW w:w="2186" w:type="dxa"/>
            <w:tcBorders>
              <w:bottom w:val="single" w:sz="12" w:space="0" w:color="000000"/>
            </w:tcBorders>
          </w:tcPr>
          <w:p w14:paraId="5A341084" w14:textId="77777777" w:rsidR="00B144AE" w:rsidRPr="004565EE" w:rsidRDefault="00B144AE" w:rsidP="008A0D12">
            <w:pPr>
              <w:spacing w:after="0"/>
              <w:jc w:val="center"/>
              <w:rPr>
                <w:rFonts w:ascii="Times New Roman" w:hAnsi="Times New Roman" w:cs="Times New Roman"/>
                <w:sz w:val="24"/>
                <w:szCs w:val="24"/>
              </w:rPr>
            </w:pPr>
            <w:r w:rsidRPr="004565EE">
              <w:rPr>
                <w:rFonts w:ascii="Times New Roman" w:hAnsi="Times New Roman" w:cs="Times New Roman"/>
                <w:sz w:val="24"/>
                <w:szCs w:val="24"/>
              </w:rPr>
              <w:t>0.</w:t>
            </w:r>
            <w:r w:rsidR="00122FE1" w:rsidRPr="004565EE">
              <w:rPr>
                <w:rFonts w:ascii="Times New Roman" w:hAnsi="Times New Roman" w:cs="Times New Roman"/>
                <w:sz w:val="24"/>
                <w:szCs w:val="24"/>
              </w:rPr>
              <w:t>3 </w:t>
            </w:r>
            <w:r w:rsidRPr="004565EE">
              <w:rPr>
                <w:rFonts w:ascii="Times New Roman" w:hAnsi="Times New Roman" w:cs="Times New Roman"/>
                <w:sz w:val="24"/>
                <w:szCs w:val="24"/>
              </w:rPr>
              <w:t>mm</w:t>
            </w:r>
          </w:p>
        </w:tc>
      </w:tr>
    </w:tbl>
    <w:p w14:paraId="03AA273F" w14:textId="4472941B" w:rsidR="00A04676" w:rsidRPr="004565EE" w:rsidRDefault="00A04676" w:rsidP="00842459">
      <w:pPr>
        <w:jc w:val="both"/>
        <w:rPr>
          <w:rFonts w:ascii="Times New Roman" w:hAnsi="Times New Roman" w:cs="Times New Roman"/>
          <w:sz w:val="24"/>
          <w:szCs w:val="24"/>
        </w:rPr>
      </w:pPr>
    </w:p>
    <w:p w14:paraId="7AA8B482" w14:textId="10094A0A" w:rsidR="002E46BB" w:rsidRPr="004565EE" w:rsidRDefault="002E46BB" w:rsidP="00336D2E">
      <w:pPr>
        <w:jc w:val="both"/>
        <w:outlineLvl w:val="2"/>
        <w:rPr>
          <w:rFonts w:ascii="Times New Roman" w:hAnsi="Times New Roman" w:cs="Times New Roman"/>
          <w:b/>
          <w:sz w:val="24"/>
          <w:szCs w:val="24"/>
        </w:rPr>
      </w:pPr>
      <w:r w:rsidRPr="004565EE">
        <w:rPr>
          <w:rFonts w:ascii="Times New Roman" w:hAnsi="Times New Roman" w:cs="Times New Roman"/>
          <w:b/>
          <w:sz w:val="24"/>
          <w:szCs w:val="24"/>
        </w:rPr>
        <w:t>3.2.6 Microstructure of assembled joints</w:t>
      </w:r>
    </w:p>
    <w:p w14:paraId="31B04686" w14:textId="230064A7" w:rsidR="00B76CC6" w:rsidRPr="004565EE" w:rsidRDefault="00335548" w:rsidP="00842459">
      <w:pPr>
        <w:jc w:val="both"/>
        <w:rPr>
          <w:rFonts w:ascii="Times New Roman" w:hAnsi="Times New Roman" w:cs="Times New Roman"/>
          <w:sz w:val="24"/>
          <w:szCs w:val="24"/>
        </w:rPr>
      </w:pPr>
      <w:r w:rsidRPr="004565EE">
        <w:rPr>
          <w:rFonts w:ascii="Times New Roman" w:hAnsi="Times New Roman" w:cs="Times New Roman"/>
          <w:sz w:val="24"/>
          <w:szCs w:val="24"/>
        </w:rPr>
        <w:t xml:space="preserve">In order to simulate </w:t>
      </w:r>
      <w:r w:rsidR="007E737D" w:rsidRPr="004565EE">
        <w:rPr>
          <w:rFonts w:ascii="Times New Roman" w:hAnsi="Times New Roman" w:cs="Times New Roman"/>
          <w:sz w:val="24"/>
          <w:szCs w:val="24"/>
        </w:rPr>
        <w:t xml:space="preserve">the </w:t>
      </w:r>
      <w:r w:rsidR="005B0D6F" w:rsidRPr="004565EE">
        <w:rPr>
          <w:rFonts w:ascii="Times New Roman" w:hAnsi="Times New Roman" w:cs="Times New Roman"/>
          <w:sz w:val="24"/>
          <w:szCs w:val="24"/>
        </w:rPr>
        <w:t xml:space="preserve">joining </w:t>
      </w:r>
      <w:r w:rsidR="00D40074" w:rsidRPr="004565EE">
        <w:rPr>
          <w:rFonts w:ascii="Times New Roman" w:hAnsi="Times New Roman" w:cs="Times New Roman"/>
          <w:sz w:val="24"/>
          <w:szCs w:val="24"/>
        </w:rPr>
        <w:t>behavior</w:t>
      </w:r>
      <w:r w:rsidR="005B0D6F" w:rsidRPr="004565EE">
        <w:rPr>
          <w:rFonts w:ascii="Times New Roman" w:hAnsi="Times New Roman" w:cs="Times New Roman"/>
          <w:sz w:val="24"/>
          <w:szCs w:val="24"/>
        </w:rPr>
        <w:t xml:space="preserve"> </w:t>
      </w:r>
      <w:r w:rsidR="007E737D" w:rsidRPr="004565EE">
        <w:rPr>
          <w:rFonts w:ascii="Times New Roman" w:hAnsi="Times New Roman" w:cs="Times New Roman"/>
          <w:sz w:val="24"/>
          <w:szCs w:val="24"/>
        </w:rPr>
        <w:t xml:space="preserve">of </w:t>
      </w:r>
      <w:r w:rsidR="00CE3547" w:rsidRPr="004565EE">
        <w:rPr>
          <w:rFonts w:ascii="Times New Roman" w:hAnsi="Times New Roman" w:cs="Times New Roman"/>
          <w:sz w:val="24"/>
          <w:szCs w:val="24"/>
        </w:rPr>
        <w:t xml:space="preserve">the </w:t>
      </w:r>
      <w:r w:rsidR="007E737D" w:rsidRPr="004565EE">
        <w:rPr>
          <w:rFonts w:ascii="Times New Roman" w:hAnsi="Times New Roman" w:cs="Times New Roman"/>
          <w:sz w:val="24"/>
          <w:szCs w:val="24"/>
        </w:rPr>
        <w:t xml:space="preserve">sealant </w:t>
      </w:r>
      <w:r w:rsidR="005B0D6F" w:rsidRPr="004565EE">
        <w:rPr>
          <w:rFonts w:ascii="Times New Roman" w:hAnsi="Times New Roman" w:cs="Times New Roman"/>
          <w:sz w:val="24"/>
          <w:szCs w:val="24"/>
        </w:rPr>
        <w:t>in the OTM</w:t>
      </w:r>
      <w:r w:rsidRPr="004565EE">
        <w:rPr>
          <w:rFonts w:ascii="Times New Roman" w:hAnsi="Times New Roman" w:cs="Times New Roman"/>
          <w:sz w:val="24"/>
          <w:szCs w:val="24"/>
        </w:rPr>
        <w:t xml:space="preserve"> stack,</w:t>
      </w:r>
      <w:r w:rsidR="005B0D6F" w:rsidRPr="004565EE">
        <w:rPr>
          <w:rFonts w:ascii="Times New Roman" w:hAnsi="Times New Roman" w:cs="Times New Roman"/>
          <w:sz w:val="24"/>
          <w:szCs w:val="24"/>
        </w:rPr>
        <w:t xml:space="preserve"> </w:t>
      </w:r>
      <w:r w:rsidR="00CE3547" w:rsidRPr="004565EE">
        <w:rPr>
          <w:rFonts w:ascii="Times New Roman" w:hAnsi="Times New Roman" w:cs="Times New Roman"/>
          <w:sz w:val="24"/>
          <w:szCs w:val="24"/>
        </w:rPr>
        <w:t xml:space="preserve">the </w:t>
      </w:r>
      <w:r w:rsidR="005B0D6F" w:rsidRPr="004565EE">
        <w:rPr>
          <w:rFonts w:ascii="Times New Roman" w:hAnsi="Times New Roman" w:cs="Times New Roman"/>
          <w:sz w:val="24"/>
          <w:szCs w:val="24"/>
        </w:rPr>
        <w:t>HS2S20 sealant</w:t>
      </w:r>
      <w:r w:rsidR="00AD70B1" w:rsidRPr="004565EE">
        <w:rPr>
          <w:rFonts w:ascii="Times New Roman" w:hAnsi="Times New Roman" w:cs="Times New Roman"/>
          <w:sz w:val="24"/>
          <w:szCs w:val="24"/>
        </w:rPr>
        <w:t xml:space="preserve"> </w:t>
      </w:r>
      <w:r w:rsidR="005B0D6F" w:rsidRPr="004565EE">
        <w:rPr>
          <w:rFonts w:ascii="Times New Roman" w:hAnsi="Times New Roman" w:cs="Times New Roman"/>
          <w:sz w:val="24"/>
          <w:szCs w:val="24"/>
        </w:rPr>
        <w:t xml:space="preserve">was assembled in between </w:t>
      </w:r>
      <w:r w:rsidR="00CE3547" w:rsidRPr="004565EE">
        <w:rPr>
          <w:rFonts w:ascii="Times New Roman" w:hAnsi="Times New Roman" w:cs="Times New Roman"/>
          <w:sz w:val="24"/>
          <w:szCs w:val="24"/>
        </w:rPr>
        <w:t xml:space="preserve">a STF25 </w:t>
      </w:r>
      <w:r w:rsidR="005B0D6F" w:rsidRPr="004565EE">
        <w:rPr>
          <w:rFonts w:ascii="Times New Roman" w:hAnsi="Times New Roman" w:cs="Times New Roman"/>
          <w:sz w:val="24"/>
          <w:szCs w:val="24"/>
        </w:rPr>
        <w:t xml:space="preserve">membrane and </w:t>
      </w:r>
      <w:r w:rsidR="00046734" w:rsidRPr="004565EE">
        <w:rPr>
          <w:rFonts w:ascii="Times New Roman" w:hAnsi="Times New Roman" w:cs="Times New Roman"/>
          <w:sz w:val="24"/>
          <w:szCs w:val="24"/>
        </w:rPr>
        <w:t xml:space="preserve">an </w:t>
      </w:r>
      <w:proofErr w:type="spellStart"/>
      <w:r w:rsidR="005B0D6F" w:rsidRPr="004565EE">
        <w:rPr>
          <w:rFonts w:ascii="Times New Roman" w:hAnsi="Times New Roman" w:cs="Times New Roman"/>
          <w:sz w:val="24"/>
          <w:szCs w:val="24"/>
        </w:rPr>
        <w:t>Aluchrom</w:t>
      </w:r>
      <w:proofErr w:type="spellEnd"/>
      <w:r w:rsidR="005B0D6F" w:rsidRPr="004565EE">
        <w:rPr>
          <w:rFonts w:ascii="Times New Roman" w:hAnsi="Times New Roman" w:cs="Times New Roman"/>
          <w:sz w:val="24"/>
          <w:szCs w:val="24"/>
        </w:rPr>
        <w:t xml:space="preserve"> plate</w:t>
      </w:r>
      <w:r w:rsidR="007E737D" w:rsidRPr="004565EE">
        <w:rPr>
          <w:rFonts w:ascii="Times New Roman" w:hAnsi="Times New Roman" w:cs="Times New Roman"/>
          <w:sz w:val="24"/>
          <w:szCs w:val="24"/>
        </w:rPr>
        <w:t xml:space="preserve">, and </w:t>
      </w:r>
      <w:r w:rsidR="00FF5429" w:rsidRPr="004565EE">
        <w:rPr>
          <w:rFonts w:ascii="Times New Roman" w:hAnsi="Times New Roman" w:cs="Times New Roman"/>
          <w:sz w:val="24"/>
          <w:szCs w:val="24"/>
        </w:rPr>
        <w:t>the joints</w:t>
      </w:r>
      <w:r w:rsidR="004F6514" w:rsidRPr="004565EE">
        <w:rPr>
          <w:rFonts w:ascii="Times New Roman" w:hAnsi="Times New Roman" w:cs="Times New Roman"/>
          <w:sz w:val="24"/>
          <w:szCs w:val="24"/>
        </w:rPr>
        <w:t xml:space="preserve"> were</w:t>
      </w:r>
      <w:r w:rsidR="00FF5429" w:rsidRPr="004565EE">
        <w:rPr>
          <w:rFonts w:ascii="Times New Roman" w:hAnsi="Times New Roman" w:cs="Times New Roman"/>
          <w:sz w:val="24"/>
          <w:szCs w:val="24"/>
        </w:rPr>
        <w:t xml:space="preserve"> heated </w:t>
      </w:r>
      <w:r w:rsidR="007E737D" w:rsidRPr="004565EE">
        <w:rPr>
          <w:rFonts w:ascii="Times New Roman" w:hAnsi="Times New Roman" w:cs="Times New Roman"/>
          <w:sz w:val="24"/>
          <w:szCs w:val="24"/>
        </w:rPr>
        <w:t xml:space="preserve">under different </w:t>
      </w:r>
      <w:r w:rsidR="004F6514" w:rsidRPr="004565EE">
        <w:rPr>
          <w:rFonts w:ascii="Times New Roman" w:hAnsi="Times New Roman" w:cs="Times New Roman"/>
          <w:sz w:val="24"/>
          <w:szCs w:val="24"/>
        </w:rPr>
        <w:t>thermal conditions</w:t>
      </w:r>
      <w:r w:rsidR="00CE0678" w:rsidRPr="004565EE">
        <w:rPr>
          <w:rFonts w:ascii="Times New Roman" w:hAnsi="Times New Roman" w:cs="Times New Roman"/>
          <w:sz w:val="24"/>
          <w:szCs w:val="24"/>
        </w:rPr>
        <w:t>:</w:t>
      </w:r>
      <w:r w:rsidR="007E737D" w:rsidRPr="004565EE">
        <w:rPr>
          <w:rFonts w:ascii="Times New Roman" w:hAnsi="Times New Roman" w:cs="Times New Roman"/>
          <w:sz w:val="24"/>
          <w:szCs w:val="24"/>
        </w:rPr>
        <w:t xml:space="preserve"> 960</w:t>
      </w:r>
      <w:r w:rsidR="0020621F" w:rsidRPr="004565EE">
        <w:rPr>
          <w:rFonts w:ascii="Times New Roman" w:hAnsi="Times New Roman" w:cs="Times New Roman"/>
          <w:sz w:val="24"/>
          <w:szCs w:val="24"/>
        </w:rPr>
        <w:t> </w:t>
      </w:r>
      <w:r w:rsidR="007E737D" w:rsidRPr="004565EE">
        <w:rPr>
          <w:rFonts w:ascii="Times New Roman" w:hAnsi="Times New Roman" w:cs="Times New Roman"/>
          <w:sz w:val="24"/>
          <w:szCs w:val="24"/>
        </w:rPr>
        <w:t xml:space="preserve">°C </w:t>
      </w:r>
      <w:r w:rsidR="00BC2CC6" w:rsidRPr="004565EE">
        <w:rPr>
          <w:rFonts w:ascii="Times New Roman" w:hAnsi="Times New Roman" w:cs="Times New Roman"/>
          <w:sz w:val="24"/>
          <w:szCs w:val="24"/>
        </w:rPr>
        <w:t xml:space="preserve">dwell time </w:t>
      </w:r>
      <w:r w:rsidR="00CE3547" w:rsidRPr="004565EE">
        <w:rPr>
          <w:rFonts w:ascii="Times New Roman" w:hAnsi="Times New Roman" w:cs="Times New Roman"/>
          <w:sz w:val="24"/>
          <w:szCs w:val="24"/>
        </w:rPr>
        <w:t xml:space="preserve">for </w:t>
      </w:r>
      <w:r w:rsidR="00BC2CC6" w:rsidRPr="004565EE">
        <w:rPr>
          <w:rFonts w:ascii="Times New Roman" w:hAnsi="Times New Roman" w:cs="Times New Roman"/>
          <w:sz w:val="24"/>
          <w:szCs w:val="24"/>
        </w:rPr>
        <w:t>10 </w:t>
      </w:r>
      <w:r w:rsidR="007E737D" w:rsidRPr="004565EE">
        <w:rPr>
          <w:rFonts w:ascii="Times New Roman" w:hAnsi="Times New Roman" w:cs="Times New Roman"/>
          <w:sz w:val="24"/>
          <w:szCs w:val="24"/>
        </w:rPr>
        <w:t>min, 920</w:t>
      </w:r>
      <w:r w:rsidR="0020621F" w:rsidRPr="004565EE">
        <w:rPr>
          <w:rFonts w:ascii="Times New Roman" w:hAnsi="Times New Roman" w:cs="Times New Roman"/>
          <w:sz w:val="24"/>
          <w:szCs w:val="24"/>
        </w:rPr>
        <w:t> </w:t>
      </w:r>
      <w:r w:rsidR="007E737D" w:rsidRPr="004565EE">
        <w:rPr>
          <w:rFonts w:ascii="Times New Roman" w:hAnsi="Times New Roman" w:cs="Times New Roman"/>
          <w:sz w:val="24"/>
          <w:szCs w:val="24"/>
        </w:rPr>
        <w:t xml:space="preserve">°C </w:t>
      </w:r>
      <w:r w:rsidR="00BC2CC6" w:rsidRPr="004565EE">
        <w:rPr>
          <w:rFonts w:ascii="Times New Roman" w:hAnsi="Times New Roman" w:cs="Times New Roman"/>
          <w:sz w:val="24"/>
          <w:szCs w:val="24"/>
        </w:rPr>
        <w:t xml:space="preserve">dwell time </w:t>
      </w:r>
      <w:r w:rsidR="00CE3547" w:rsidRPr="004565EE">
        <w:rPr>
          <w:rFonts w:ascii="Times New Roman" w:hAnsi="Times New Roman" w:cs="Times New Roman"/>
          <w:sz w:val="24"/>
          <w:szCs w:val="24"/>
        </w:rPr>
        <w:t xml:space="preserve">for </w:t>
      </w:r>
      <w:r w:rsidR="007E737D" w:rsidRPr="004565EE">
        <w:rPr>
          <w:rFonts w:ascii="Times New Roman" w:hAnsi="Times New Roman" w:cs="Times New Roman"/>
          <w:sz w:val="24"/>
          <w:szCs w:val="24"/>
        </w:rPr>
        <w:t>15 min, 850</w:t>
      </w:r>
      <w:r w:rsidR="0020621F" w:rsidRPr="004565EE">
        <w:rPr>
          <w:rFonts w:ascii="Times New Roman" w:hAnsi="Times New Roman" w:cs="Times New Roman"/>
          <w:sz w:val="24"/>
          <w:szCs w:val="24"/>
        </w:rPr>
        <w:t> </w:t>
      </w:r>
      <w:r w:rsidR="007E737D" w:rsidRPr="004565EE">
        <w:rPr>
          <w:rFonts w:ascii="Times New Roman" w:hAnsi="Times New Roman" w:cs="Times New Roman"/>
          <w:sz w:val="24"/>
          <w:szCs w:val="24"/>
        </w:rPr>
        <w:t xml:space="preserve">°C </w:t>
      </w:r>
      <w:r w:rsidR="00BC2CC6" w:rsidRPr="004565EE">
        <w:rPr>
          <w:rFonts w:ascii="Times New Roman" w:hAnsi="Times New Roman" w:cs="Times New Roman"/>
          <w:sz w:val="24"/>
          <w:szCs w:val="24"/>
        </w:rPr>
        <w:t>dwell time</w:t>
      </w:r>
      <w:r w:rsidR="00CE3547" w:rsidRPr="004565EE">
        <w:rPr>
          <w:rFonts w:ascii="Times New Roman" w:hAnsi="Times New Roman" w:cs="Times New Roman"/>
          <w:sz w:val="24"/>
          <w:szCs w:val="24"/>
        </w:rPr>
        <w:t xml:space="preserve"> for</w:t>
      </w:r>
      <w:r w:rsidR="00BC2CC6" w:rsidRPr="004565EE">
        <w:rPr>
          <w:rFonts w:ascii="Times New Roman" w:hAnsi="Times New Roman" w:cs="Times New Roman"/>
          <w:sz w:val="24"/>
          <w:szCs w:val="24"/>
        </w:rPr>
        <w:t xml:space="preserve"> </w:t>
      </w:r>
      <w:r w:rsidR="007E737D" w:rsidRPr="004565EE">
        <w:rPr>
          <w:rFonts w:ascii="Times New Roman" w:hAnsi="Times New Roman" w:cs="Times New Roman"/>
          <w:sz w:val="24"/>
          <w:szCs w:val="24"/>
        </w:rPr>
        <w:t>10 h.</w:t>
      </w:r>
    </w:p>
    <w:p w14:paraId="34AE2128" w14:textId="3E13E371" w:rsidR="00205986" w:rsidRPr="004565EE" w:rsidRDefault="00140407" w:rsidP="00205986">
      <w:pPr>
        <w:jc w:val="both"/>
        <w:rPr>
          <w:rFonts w:ascii="Times New Roman" w:hAnsi="Times New Roman"/>
          <w:sz w:val="24"/>
          <w:szCs w:val="24"/>
        </w:rPr>
      </w:pPr>
      <w:r w:rsidRPr="004565EE">
        <w:rPr>
          <w:rFonts w:ascii="Times New Roman" w:hAnsi="Times New Roman" w:cs="Times New Roman"/>
          <w:sz w:val="24"/>
          <w:szCs w:val="24"/>
        </w:rPr>
        <w:t>Fig.1</w:t>
      </w:r>
      <w:r w:rsidR="005E4421" w:rsidRPr="004565EE">
        <w:rPr>
          <w:rFonts w:ascii="Times New Roman" w:hAnsi="Times New Roman" w:cs="Times New Roman"/>
          <w:sz w:val="24"/>
          <w:szCs w:val="24"/>
        </w:rPr>
        <w:t>3</w:t>
      </w:r>
      <w:r w:rsidRPr="004565EE">
        <w:rPr>
          <w:rFonts w:ascii="Times New Roman" w:hAnsi="Times New Roman" w:cs="Times New Roman"/>
          <w:sz w:val="24"/>
          <w:szCs w:val="24"/>
        </w:rPr>
        <w:t xml:space="preserve"> presents the mi</w:t>
      </w:r>
      <w:r w:rsidR="002F66DC" w:rsidRPr="004565EE">
        <w:rPr>
          <w:rFonts w:ascii="Times New Roman" w:hAnsi="Times New Roman" w:cs="Times New Roman"/>
          <w:sz w:val="24"/>
          <w:szCs w:val="24"/>
        </w:rPr>
        <w:t>crostructures</w:t>
      </w:r>
      <w:r w:rsidRPr="004565EE">
        <w:rPr>
          <w:rFonts w:ascii="Times New Roman" w:hAnsi="Times New Roman" w:cs="Times New Roman"/>
          <w:sz w:val="24"/>
          <w:szCs w:val="24"/>
        </w:rPr>
        <w:t xml:space="preserve"> of </w:t>
      </w:r>
      <w:r w:rsidR="005D0A51" w:rsidRPr="004565EE">
        <w:rPr>
          <w:rFonts w:ascii="Times New Roman" w:hAnsi="Times New Roman" w:cs="Times New Roman"/>
          <w:sz w:val="24"/>
          <w:szCs w:val="24"/>
        </w:rPr>
        <w:t xml:space="preserve">the </w:t>
      </w:r>
      <w:r w:rsidRPr="004565EE">
        <w:rPr>
          <w:rFonts w:ascii="Times New Roman" w:hAnsi="Times New Roman" w:cs="Times New Roman"/>
          <w:sz w:val="24"/>
          <w:szCs w:val="24"/>
        </w:rPr>
        <w:t>STF25/HS2S20/</w:t>
      </w:r>
      <w:proofErr w:type="spellStart"/>
      <w:r w:rsidRPr="004565EE">
        <w:rPr>
          <w:rFonts w:ascii="Times New Roman" w:hAnsi="Times New Roman" w:cs="Times New Roman"/>
          <w:sz w:val="24"/>
          <w:szCs w:val="24"/>
        </w:rPr>
        <w:t>Aluchrom</w:t>
      </w:r>
      <w:proofErr w:type="spellEnd"/>
      <w:r w:rsidR="00CE3547" w:rsidRPr="004565EE">
        <w:rPr>
          <w:rFonts w:ascii="Times New Roman" w:hAnsi="Times New Roman" w:cs="Times New Roman"/>
          <w:sz w:val="24"/>
          <w:szCs w:val="24"/>
        </w:rPr>
        <w:t xml:space="preserve"> joint,</w:t>
      </w:r>
      <w:r w:rsidRPr="004565EE">
        <w:rPr>
          <w:rFonts w:ascii="Times New Roman" w:hAnsi="Times New Roman" w:cs="Times New Roman"/>
          <w:sz w:val="24"/>
          <w:szCs w:val="24"/>
        </w:rPr>
        <w:t xml:space="preserve"> </w:t>
      </w:r>
      <w:r w:rsidR="00CE3547" w:rsidRPr="004565EE">
        <w:rPr>
          <w:rFonts w:ascii="Times New Roman" w:hAnsi="Times New Roman" w:cs="Times New Roman"/>
          <w:sz w:val="24"/>
          <w:szCs w:val="24"/>
        </w:rPr>
        <w:t xml:space="preserve">which was </w:t>
      </w:r>
      <w:r w:rsidRPr="004565EE">
        <w:rPr>
          <w:rFonts w:ascii="Times New Roman" w:hAnsi="Times New Roman" w:cs="Times New Roman"/>
          <w:sz w:val="24"/>
          <w:szCs w:val="24"/>
        </w:rPr>
        <w:t>join</w:t>
      </w:r>
      <w:r w:rsidR="00C67EB4" w:rsidRPr="004565EE">
        <w:rPr>
          <w:rFonts w:ascii="Times New Roman" w:hAnsi="Times New Roman" w:cs="Times New Roman"/>
          <w:sz w:val="24"/>
          <w:szCs w:val="24"/>
        </w:rPr>
        <w:t xml:space="preserve">ed </w:t>
      </w:r>
      <w:r w:rsidRPr="004565EE">
        <w:rPr>
          <w:rFonts w:ascii="Times New Roman" w:hAnsi="Times New Roman" w:cs="Times New Roman"/>
          <w:sz w:val="24"/>
          <w:szCs w:val="24"/>
        </w:rPr>
        <w:t>at 960 °</w:t>
      </w:r>
      <w:r w:rsidRPr="004565EE">
        <w:rPr>
          <w:rFonts w:ascii="Times New Roman" w:eastAsia="SimSun" w:hAnsi="Times New Roman" w:cs="Times New Roman"/>
          <w:sz w:val="24"/>
          <w:szCs w:val="24"/>
        </w:rPr>
        <w:t>C for 10 min</w:t>
      </w:r>
      <w:r w:rsidR="000F4C01" w:rsidRPr="004565EE">
        <w:rPr>
          <w:rFonts w:ascii="Times New Roman" w:eastAsia="SimSun" w:hAnsi="Times New Roman" w:cs="Times New Roman"/>
          <w:sz w:val="24"/>
          <w:szCs w:val="24"/>
        </w:rPr>
        <w:t>.</w:t>
      </w:r>
      <w:r w:rsidR="00CD1D0C" w:rsidRPr="004565EE">
        <w:rPr>
          <w:rFonts w:ascii="Times New Roman" w:eastAsia="SimSun" w:hAnsi="Times New Roman" w:cs="Times New Roman"/>
          <w:sz w:val="24"/>
          <w:szCs w:val="24"/>
        </w:rPr>
        <w:t xml:space="preserve"> </w:t>
      </w:r>
      <w:r w:rsidR="00CE3547" w:rsidRPr="004565EE">
        <w:rPr>
          <w:rStyle w:val="jlqj4b"/>
          <w:rFonts w:ascii="Times New Roman" w:hAnsi="Times New Roman" w:cs="Times New Roman"/>
          <w:sz w:val="24"/>
          <w:szCs w:val="24"/>
          <w:lang w:val="en"/>
        </w:rPr>
        <w:t>S</w:t>
      </w:r>
      <w:r w:rsidR="007939C1" w:rsidRPr="004565EE">
        <w:rPr>
          <w:rStyle w:val="jlqj4b"/>
          <w:rFonts w:ascii="Times New Roman" w:hAnsi="Times New Roman" w:cs="Times New Roman"/>
          <w:sz w:val="24"/>
          <w:szCs w:val="24"/>
          <w:lang w:val="en"/>
        </w:rPr>
        <w:t xml:space="preserve">ome </w:t>
      </w:r>
      <w:r w:rsidR="00CE3547" w:rsidRPr="004565EE">
        <w:rPr>
          <w:rStyle w:val="jlqj4b"/>
          <w:rFonts w:ascii="Times New Roman" w:hAnsi="Times New Roman" w:cs="Times New Roman"/>
          <w:sz w:val="24"/>
          <w:szCs w:val="24"/>
          <w:lang w:val="en"/>
        </w:rPr>
        <w:t xml:space="preserve">large </w:t>
      </w:r>
      <w:r w:rsidR="007939C1" w:rsidRPr="004565EE">
        <w:rPr>
          <w:rStyle w:val="jlqj4b"/>
          <w:rFonts w:ascii="Times New Roman" w:hAnsi="Times New Roman" w:cs="Times New Roman"/>
          <w:sz w:val="24"/>
          <w:szCs w:val="24"/>
          <w:lang w:val="en"/>
        </w:rPr>
        <w:t>pores</w:t>
      </w:r>
      <w:r w:rsidR="00CE3547" w:rsidRPr="004565EE">
        <w:rPr>
          <w:rStyle w:val="jlqj4b"/>
          <w:rFonts w:ascii="Times New Roman" w:hAnsi="Times New Roman" w:cs="Times New Roman"/>
          <w:sz w:val="24"/>
          <w:szCs w:val="24"/>
          <w:lang w:val="en"/>
        </w:rPr>
        <w:t xml:space="preserve"> are</w:t>
      </w:r>
      <w:r w:rsidR="00163975" w:rsidRPr="004565EE">
        <w:rPr>
          <w:rStyle w:val="jlqj4b"/>
          <w:rFonts w:ascii="Times New Roman" w:hAnsi="Times New Roman" w:cs="Times New Roman"/>
          <w:sz w:val="24"/>
          <w:szCs w:val="24"/>
          <w:lang w:val="en"/>
        </w:rPr>
        <w:t xml:space="preserve"> formed</w:t>
      </w:r>
      <w:r w:rsidR="007939C1" w:rsidRPr="004565EE">
        <w:rPr>
          <w:rStyle w:val="jlqj4b"/>
          <w:rFonts w:ascii="Times New Roman" w:hAnsi="Times New Roman" w:cs="Times New Roman"/>
          <w:sz w:val="24"/>
          <w:szCs w:val="24"/>
          <w:lang w:val="en"/>
        </w:rPr>
        <w:t xml:space="preserve"> in the sealant</w:t>
      </w:r>
      <w:r w:rsidR="00CE3547" w:rsidRPr="004565EE">
        <w:rPr>
          <w:rStyle w:val="jlqj4b"/>
          <w:rFonts w:ascii="Times New Roman" w:hAnsi="Times New Roman" w:cs="Times New Roman"/>
          <w:sz w:val="24"/>
          <w:szCs w:val="24"/>
          <w:lang w:val="en"/>
        </w:rPr>
        <w:t>,</w:t>
      </w:r>
      <w:r w:rsidR="007939C1" w:rsidRPr="004565EE">
        <w:rPr>
          <w:rStyle w:val="jlqj4b"/>
          <w:rFonts w:ascii="Times New Roman" w:hAnsi="Times New Roman" w:cs="Times New Roman"/>
          <w:sz w:val="24"/>
          <w:szCs w:val="24"/>
          <w:lang w:val="en"/>
        </w:rPr>
        <w:t xml:space="preserve"> </w:t>
      </w:r>
      <w:r w:rsidR="00163975" w:rsidRPr="004565EE">
        <w:rPr>
          <w:rStyle w:val="jlqj4b"/>
          <w:rFonts w:ascii="Times New Roman" w:hAnsi="Times New Roman" w:cs="Times New Roman"/>
          <w:sz w:val="24"/>
          <w:szCs w:val="24"/>
          <w:lang w:val="en"/>
        </w:rPr>
        <w:t xml:space="preserve">as seen </w:t>
      </w:r>
      <w:r w:rsidR="00CE3547" w:rsidRPr="004565EE">
        <w:rPr>
          <w:rStyle w:val="jlqj4b"/>
          <w:rFonts w:ascii="Times New Roman" w:hAnsi="Times New Roman" w:cs="Times New Roman"/>
          <w:sz w:val="24"/>
          <w:szCs w:val="24"/>
          <w:lang w:val="en"/>
        </w:rPr>
        <w:t xml:space="preserve">in </w:t>
      </w:r>
      <w:r w:rsidR="00163975" w:rsidRPr="004565EE">
        <w:rPr>
          <w:rStyle w:val="jlqj4b"/>
          <w:rFonts w:ascii="Times New Roman" w:hAnsi="Times New Roman" w:cs="Times New Roman"/>
          <w:sz w:val="24"/>
          <w:szCs w:val="24"/>
          <w:lang w:val="en"/>
        </w:rPr>
        <w:t>Fig. 1</w:t>
      </w:r>
      <w:r w:rsidR="005E4421" w:rsidRPr="004565EE">
        <w:rPr>
          <w:rStyle w:val="jlqj4b"/>
          <w:rFonts w:ascii="Times New Roman" w:hAnsi="Times New Roman" w:cs="Times New Roman"/>
          <w:sz w:val="24"/>
          <w:szCs w:val="24"/>
          <w:lang w:val="en"/>
        </w:rPr>
        <w:t>3</w:t>
      </w:r>
      <w:r w:rsidR="00163975" w:rsidRPr="004565EE">
        <w:rPr>
          <w:rStyle w:val="jlqj4b"/>
          <w:rFonts w:ascii="Times New Roman" w:hAnsi="Times New Roman" w:cs="Times New Roman"/>
          <w:sz w:val="24"/>
          <w:szCs w:val="24"/>
          <w:lang w:val="en"/>
        </w:rPr>
        <w:t xml:space="preserve"> (a)</w:t>
      </w:r>
      <w:r w:rsidR="007939C1" w:rsidRPr="004565EE">
        <w:rPr>
          <w:rStyle w:val="jlqj4b"/>
          <w:rFonts w:ascii="Times New Roman" w:hAnsi="Times New Roman" w:cs="Times New Roman"/>
          <w:sz w:val="24"/>
          <w:szCs w:val="24"/>
          <w:lang w:val="en"/>
        </w:rPr>
        <w:t>.</w:t>
      </w:r>
      <w:r w:rsidR="007939C1" w:rsidRPr="004565EE">
        <w:rPr>
          <w:rFonts w:ascii="Times New Roman" w:hAnsi="Times New Roman" w:cs="Times New Roman"/>
          <w:sz w:val="24"/>
          <w:szCs w:val="24"/>
          <w:lang w:val="en"/>
        </w:rPr>
        <w:t xml:space="preserve"> </w:t>
      </w:r>
      <w:r w:rsidR="00C52361" w:rsidRPr="004565EE">
        <w:rPr>
          <w:rStyle w:val="jlqj4b"/>
          <w:rFonts w:ascii="Times New Roman" w:hAnsi="Times New Roman" w:cs="Times New Roman"/>
          <w:sz w:val="24"/>
          <w:lang w:val="en"/>
        </w:rPr>
        <w:t xml:space="preserve">The glass matrix exhibits a good viscous flow state </w:t>
      </w:r>
      <w:r w:rsidR="004B28B5" w:rsidRPr="004565EE">
        <w:rPr>
          <w:rStyle w:val="jlqj4b"/>
          <w:rFonts w:ascii="Times New Roman" w:hAnsi="Times New Roman" w:cs="Times New Roman"/>
          <w:sz w:val="24"/>
          <w:lang w:val="en"/>
        </w:rPr>
        <w:t xml:space="preserve">at a </w:t>
      </w:r>
      <w:r w:rsidR="00C52361" w:rsidRPr="004565EE">
        <w:rPr>
          <w:rStyle w:val="jlqj4b"/>
          <w:rFonts w:ascii="Times New Roman" w:hAnsi="Times New Roman" w:cs="Times New Roman"/>
          <w:sz w:val="24"/>
          <w:lang w:val="en"/>
        </w:rPr>
        <w:t xml:space="preserve">high temperature </w:t>
      </w:r>
      <w:r w:rsidR="00224DB5" w:rsidRPr="004565EE">
        <w:rPr>
          <w:rStyle w:val="jlqj4b"/>
          <w:rFonts w:ascii="Times New Roman" w:hAnsi="Times New Roman" w:cs="Times New Roman"/>
          <w:sz w:val="24"/>
          <w:lang w:val="en"/>
        </w:rPr>
        <w:t xml:space="preserve">of </w:t>
      </w:r>
      <w:r w:rsidR="004B28B5" w:rsidRPr="004565EE">
        <w:rPr>
          <w:rStyle w:val="jlqj4b"/>
          <w:rFonts w:ascii="Times New Roman" w:hAnsi="Times New Roman" w:cs="Times New Roman"/>
          <w:sz w:val="24"/>
          <w:lang w:val="en"/>
        </w:rPr>
        <w:t xml:space="preserve">around </w:t>
      </w:r>
      <w:r w:rsidR="00C52361" w:rsidRPr="004565EE">
        <w:rPr>
          <w:rStyle w:val="jlqj4b"/>
          <w:rFonts w:ascii="Times New Roman" w:hAnsi="Times New Roman" w:cs="Times New Roman"/>
          <w:sz w:val="24"/>
          <w:lang w:val="en"/>
        </w:rPr>
        <w:t>960 </w:t>
      </w:r>
      <w:r w:rsidR="00C52361" w:rsidRPr="004565EE">
        <w:rPr>
          <w:rFonts w:ascii="Times New Roman" w:hAnsi="Times New Roman" w:cs="Times New Roman"/>
          <w:sz w:val="24"/>
          <w:szCs w:val="24"/>
        </w:rPr>
        <w:t>°</w:t>
      </w:r>
      <w:r w:rsidR="00C52361" w:rsidRPr="004565EE">
        <w:rPr>
          <w:rFonts w:ascii="Times New Roman" w:eastAsia="SimSun" w:hAnsi="Times New Roman" w:cs="Times New Roman"/>
          <w:sz w:val="24"/>
          <w:szCs w:val="24"/>
        </w:rPr>
        <w:t>C</w:t>
      </w:r>
      <w:r w:rsidR="00C52361" w:rsidRPr="004565EE">
        <w:rPr>
          <w:rStyle w:val="jlqj4b"/>
          <w:rFonts w:ascii="Times New Roman" w:hAnsi="Times New Roman" w:cs="Times New Roman"/>
          <w:sz w:val="24"/>
          <w:lang w:val="en"/>
        </w:rPr>
        <w:t xml:space="preserve">, and at this time, the small pores in the sealant were </w:t>
      </w:r>
      <w:r w:rsidR="007743E7" w:rsidRPr="004565EE">
        <w:rPr>
          <w:rStyle w:val="jlqj4b"/>
          <w:rFonts w:ascii="Times New Roman" w:hAnsi="Times New Roman" w:cs="Times New Roman"/>
          <w:sz w:val="24"/>
          <w:lang w:val="en"/>
        </w:rPr>
        <w:t xml:space="preserve">getting </w:t>
      </w:r>
      <w:r w:rsidR="00C52361" w:rsidRPr="004565EE">
        <w:rPr>
          <w:rStyle w:val="jlqj4b"/>
          <w:rFonts w:ascii="Times New Roman" w:hAnsi="Times New Roman" w:cs="Times New Roman"/>
          <w:sz w:val="24"/>
          <w:lang w:val="en"/>
        </w:rPr>
        <w:t xml:space="preserve">easily </w:t>
      </w:r>
      <w:r w:rsidR="007743E7" w:rsidRPr="004565EE">
        <w:rPr>
          <w:rStyle w:val="jlqj4b"/>
          <w:rFonts w:ascii="Times New Roman" w:hAnsi="Times New Roman" w:cs="Times New Roman"/>
          <w:sz w:val="24"/>
          <w:lang w:val="en"/>
        </w:rPr>
        <w:t>in</w:t>
      </w:r>
      <w:r w:rsidR="00C52361" w:rsidRPr="004565EE">
        <w:rPr>
          <w:rStyle w:val="jlqj4b"/>
          <w:rFonts w:ascii="Times New Roman" w:hAnsi="Times New Roman" w:cs="Times New Roman"/>
          <w:sz w:val="24"/>
          <w:lang w:val="en"/>
        </w:rPr>
        <w:t xml:space="preserve"> contact</w:t>
      </w:r>
      <w:r w:rsidR="007743E7" w:rsidRPr="004565EE">
        <w:rPr>
          <w:rStyle w:val="jlqj4b"/>
          <w:rFonts w:ascii="Times New Roman" w:hAnsi="Times New Roman" w:cs="Times New Roman"/>
          <w:sz w:val="24"/>
          <w:lang w:val="en"/>
        </w:rPr>
        <w:t xml:space="preserve"> to each other</w:t>
      </w:r>
      <w:r w:rsidR="00C52361" w:rsidRPr="004565EE">
        <w:rPr>
          <w:rStyle w:val="jlqj4b"/>
          <w:rFonts w:ascii="Times New Roman" w:hAnsi="Times New Roman" w:cs="Times New Roman"/>
          <w:sz w:val="24"/>
          <w:lang w:val="en"/>
        </w:rPr>
        <w:t xml:space="preserve"> </w:t>
      </w:r>
      <w:r w:rsidR="007743E7" w:rsidRPr="004565EE">
        <w:rPr>
          <w:rStyle w:val="jlqj4b"/>
          <w:rFonts w:ascii="Times New Roman" w:hAnsi="Times New Roman" w:cs="Times New Roman"/>
          <w:sz w:val="24"/>
          <w:lang w:val="en"/>
        </w:rPr>
        <w:t xml:space="preserve">to </w:t>
      </w:r>
      <w:r w:rsidR="00C52361" w:rsidRPr="004565EE">
        <w:rPr>
          <w:rStyle w:val="jlqj4b"/>
          <w:rFonts w:ascii="Times New Roman" w:hAnsi="Times New Roman" w:cs="Times New Roman"/>
          <w:sz w:val="24"/>
          <w:lang w:val="en"/>
        </w:rPr>
        <w:t xml:space="preserve">aggregate into large bubbles, some of which may be released under deadload, </w:t>
      </w:r>
      <w:r w:rsidR="004B28B5" w:rsidRPr="004565EE">
        <w:rPr>
          <w:rStyle w:val="jlqj4b"/>
          <w:rFonts w:ascii="Times New Roman" w:hAnsi="Times New Roman" w:cs="Times New Roman"/>
          <w:sz w:val="24"/>
          <w:lang w:val="en"/>
        </w:rPr>
        <w:t>while others</w:t>
      </w:r>
      <w:r w:rsidR="00C52361" w:rsidRPr="004565EE">
        <w:rPr>
          <w:rStyle w:val="jlqj4b"/>
          <w:rFonts w:ascii="Times New Roman" w:hAnsi="Times New Roman" w:cs="Times New Roman"/>
          <w:sz w:val="24"/>
          <w:lang w:val="en"/>
        </w:rPr>
        <w:t xml:space="preserve"> remained in the sealant as closed pores.</w:t>
      </w:r>
      <w:bookmarkStart w:id="144" w:name="OLE_LINK28"/>
      <w:bookmarkStart w:id="145" w:name="OLE_LINK29"/>
      <w:r w:rsidR="008B1167" w:rsidRPr="004565EE">
        <w:rPr>
          <w:rStyle w:val="jlqj4b"/>
          <w:rFonts w:ascii="Times New Roman" w:hAnsi="Times New Roman" w:cs="Times New Roman"/>
          <w:sz w:val="24"/>
          <w:lang w:val="en"/>
        </w:rPr>
        <w:t xml:space="preserve"> </w:t>
      </w:r>
      <w:r w:rsidR="004B28B5" w:rsidRPr="004565EE">
        <w:rPr>
          <w:rFonts w:ascii="Times New Roman" w:hAnsi="Times New Roman" w:cs="Times New Roman"/>
          <w:sz w:val="24"/>
          <w:szCs w:val="24"/>
        </w:rPr>
        <w:t>It</w:t>
      </w:r>
      <w:r w:rsidR="00514502" w:rsidRPr="004565EE">
        <w:rPr>
          <w:rFonts w:ascii="Times New Roman" w:hAnsi="Times New Roman" w:cs="Times New Roman"/>
          <w:sz w:val="24"/>
          <w:szCs w:val="24"/>
        </w:rPr>
        <w:t xml:space="preserve"> can</w:t>
      </w:r>
      <w:r w:rsidR="004B28B5" w:rsidRPr="004565EE">
        <w:rPr>
          <w:rFonts w:ascii="Times New Roman" w:hAnsi="Times New Roman" w:cs="Times New Roman"/>
          <w:sz w:val="24"/>
          <w:szCs w:val="24"/>
        </w:rPr>
        <w:t xml:space="preserve"> also be</w:t>
      </w:r>
      <w:r w:rsidR="00514502" w:rsidRPr="004565EE">
        <w:rPr>
          <w:rFonts w:ascii="Times New Roman" w:hAnsi="Times New Roman" w:cs="Times New Roman"/>
          <w:sz w:val="24"/>
          <w:szCs w:val="24"/>
        </w:rPr>
        <w:t xml:space="preserve"> see</w:t>
      </w:r>
      <w:r w:rsidR="004B28B5" w:rsidRPr="004565EE">
        <w:rPr>
          <w:rFonts w:ascii="Times New Roman" w:hAnsi="Times New Roman" w:cs="Times New Roman"/>
          <w:sz w:val="24"/>
          <w:szCs w:val="24"/>
        </w:rPr>
        <w:t>n</w:t>
      </w:r>
      <w:r w:rsidR="00514502" w:rsidRPr="004565EE">
        <w:rPr>
          <w:rFonts w:ascii="Times New Roman" w:hAnsi="Times New Roman" w:cs="Times New Roman"/>
          <w:sz w:val="24"/>
          <w:szCs w:val="24"/>
        </w:rPr>
        <w:t xml:space="preserve"> that some tiny cracks formed in the composite sealant layer where the </w:t>
      </w:r>
      <w:r w:rsidR="004B28B5" w:rsidRPr="004565EE">
        <w:rPr>
          <w:rFonts w:ascii="Times New Roman" w:hAnsi="Times New Roman" w:cs="Times New Roman"/>
          <w:sz w:val="24"/>
          <w:szCs w:val="24"/>
        </w:rPr>
        <w:t>large</w:t>
      </w:r>
      <w:r w:rsidR="00514502" w:rsidRPr="004565EE">
        <w:rPr>
          <w:rFonts w:ascii="Times New Roman" w:hAnsi="Times New Roman" w:cs="Times New Roman"/>
          <w:sz w:val="24"/>
          <w:szCs w:val="24"/>
        </w:rPr>
        <w:t xml:space="preserve"> pores agglomerated. </w:t>
      </w:r>
      <w:r w:rsidR="00514502" w:rsidRPr="004565EE">
        <w:rPr>
          <w:rStyle w:val="jlqj4b"/>
          <w:rFonts w:ascii="Times New Roman" w:hAnsi="Times New Roman"/>
          <w:sz w:val="24"/>
          <w:szCs w:val="24"/>
          <w:lang w:val="en"/>
        </w:rPr>
        <w:t xml:space="preserve">Since </w:t>
      </w:r>
      <w:r w:rsidR="00364080" w:rsidRPr="004565EE">
        <w:rPr>
          <w:rStyle w:val="jlqj4b"/>
          <w:rFonts w:ascii="Times New Roman" w:hAnsi="Times New Roman"/>
          <w:sz w:val="24"/>
          <w:szCs w:val="24"/>
          <w:lang w:val="en"/>
        </w:rPr>
        <w:t>h</w:t>
      </w:r>
      <w:r w:rsidR="00514502" w:rsidRPr="004565EE">
        <w:rPr>
          <w:rStyle w:val="jlqj4b"/>
          <w:rFonts w:ascii="Times New Roman" w:hAnsi="Times New Roman"/>
          <w:sz w:val="24"/>
          <w:szCs w:val="24"/>
          <w:lang w:val="en"/>
        </w:rPr>
        <w:t>elium leakage showed excellent gas-tightness for the sample sealed at 960 </w:t>
      </w:r>
      <w:r w:rsidR="00514502" w:rsidRPr="004565EE">
        <w:rPr>
          <w:rStyle w:val="jlqj4b"/>
          <w:rFonts w:ascii="Times New Roman" w:hAnsi="Times New Roman" w:cs="Times New Roman"/>
          <w:sz w:val="24"/>
          <w:szCs w:val="24"/>
          <w:lang w:val="en"/>
        </w:rPr>
        <w:t>°</w:t>
      </w:r>
      <w:r w:rsidR="00514502" w:rsidRPr="004565EE">
        <w:rPr>
          <w:rStyle w:val="jlqj4b"/>
          <w:rFonts w:ascii="Times New Roman" w:hAnsi="Times New Roman"/>
          <w:sz w:val="24"/>
          <w:szCs w:val="24"/>
          <w:lang w:val="en"/>
        </w:rPr>
        <w:t>C, it is assumed that the cracks were formed during metallographic processing, such as cutting and grinding.</w:t>
      </w:r>
      <w:r w:rsidR="00514502" w:rsidRPr="004565EE">
        <w:rPr>
          <w:rFonts w:ascii="Times New Roman" w:eastAsia="SimSun" w:hAnsi="Times New Roman" w:cs="Times New Roman"/>
          <w:sz w:val="24"/>
          <w:szCs w:val="24"/>
          <w:lang w:val="en"/>
        </w:rPr>
        <w:t xml:space="preserve"> </w:t>
      </w:r>
      <w:r w:rsidR="004B3BE7" w:rsidRPr="004565EE">
        <w:rPr>
          <w:rFonts w:ascii="Times New Roman" w:eastAsia="SimSun" w:hAnsi="Times New Roman" w:cs="Times New Roman"/>
          <w:sz w:val="24"/>
          <w:szCs w:val="24"/>
        </w:rPr>
        <w:t>The filler Sr</w:t>
      </w:r>
      <w:r w:rsidR="004B3BE7" w:rsidRPr="004565EE">
        <w:rPr>
          <w:rFonts w:ascii="Times New Roman" w:eastAsia="SimSun" w:hAnsi="Times New Roman" w:cs="Times New Roman"/>
          <w:sz w:val="24"/>
          <w:szCs w:val="24"/>
          <w:vertAlign w:val="subscript"/>
        </w:rPr>
        <w:t>2</w:t>
      </w:r>
      <w:r w:rsidR="004B3BE7" w:rsidRPr="004565EE">
        <w:rPr>
          <w:rFonts w:ascii="Times New Roman" w:eastAsia="SimSun" w:hAnsi="Times New Roman" w:cs="Times New Roman"/>
          <w:sz w:val="24"/>
          <w:szCs w:val="24"/>
        </w:rPr>
        <w:t>SiO</w:t>
      </w:r>
      <w:r w:rsidR="004B3BE7" w:rsidRPr="004565EE">
        <w:rPr>
          <w:rFonts w:ascii="Times New Roman" w:eastAsia="SimSun" w:hAnsi="Times New Roman" w:cs="Times New Roman"/>
          <w:sz w:val="24"/>
          <w:szCs w:val="24"/>
          <w:vertAlign w:val="subscript"/>
        </w:rPr>
        <w:t>4</w:t>
      </w:r>
      <w:r w:rsidR="004B3BE7" w:rsidRPr="004565EE">
        <w:rPr>
          <w:rFonts w:ascii="Times New Roman" w:eastAsia="SimSun" w:hAnsi="Times New Roman" w:cs="Times New Roman"/>
          <w:sz w:val="24"/>
          <w:szCs w:val="24"/>
        </w:rPr>
        <w:t xml:space="preserve"> particles </w:t>
      </w:r>
      <w:r w:rsidR="00364080" w:rsidRPr="004565EE">
        <w:rPr>
          <w:rFonts w:ascii="Times New Roman" w:eastAsia="SimSun" w:hAnsi="Times New Roman" w:cs="Times New Roman"/>
          <w:sz w:val="24"/>
          <w:szCs w:val="24"/>
        </w:rPr>
        <w:t>were also</w:t>
      </w:r>
      <w:r w:rsidR="004B3BE7" w:rsidRPr="004565EE">
        <w:rPr>
          <w:rFonts w:ascii="Times New Roman" w:eastAsia="SimSun" w:hAnsi="Times New Roman" w:cs="Times New Roman"/>
          <w:sz w:val="24"/>
          <w:szCs w:val="24"/>
        </w:rPr>
        <w:t xml:space="preserve"> found in the sealant</w:t>
      </w:r>
      <w:r w:rsidR="00D73DA5" w:rsidRPr="004565EE">
        <w:rPr>
          <w:rFonts w:ascii="Times New Roman" w:eastAsia="SimSun" w:hAnsi="Times New Roman" w:cs="Times New Roman"/>
          <w:sz w:val="24"/>
          <w:szCs w:val="24"/>
        </w:rPr>
        <w:t>, as marked in Fig. 1</w:t>
      </w:r>
      <w:r w:rsidR="005E4421" w:rsidRPr="004565EE">
        <w:rPr>
          <w:rFonts w:ascii="Times New Roman" w:eastAsia="SimSun" w:hAnsi="Times New Roman" w:cs="Times New Roman"/>
          <w:sz w:val="24"/>
          <w:szCs w:val="24"/>
        </w:rPr>
        <w:t>3</w:t>
      </w:r>
      <w:r w:rsidR="00D73DA5" w:rsidRPr="004565EE">
        <w:rPr>
          <w:rFonts w:ascii="Times New Roman" w:eastAsia="SimSun" w:hAnsi="Times New Roman" w:cs="Times New Roman"/>
          <w:sz w:val="24"/>
          <w:szCs w:val="24"/>
        </w:rPr>
        <w:t xml:space="preserve"> (b). The ceramic filler powders partially </w:t>
      </w:r>
      <w:r w:rsidR="007743E7" w:rsidRPr="004565EE">
        <w:rPr>
          <w:rFonts w:ascii="Times New Roman" w:eastAsia="SimSun" w:hAnsi="Times New Roman" w:cs="Times New Roman"/>
          <w:sz w:val="24"/>
          <w:szCs w:val="24"/>
        </w:rPr>
        <w:t>dis</w:t>
      </w:r>
      <w:r w:rsidR="00D73DA5" w:rsidRPr="004565EE">
        <w:rPr>
          <w:rFonts w:ascii="Times New Roman" w:eastAsia="SimSun" w:hAnsi="Times New Roman" w:cs="Times New Roman"/>
          <w:sz w:val="24"/>
          <w:szCs w:val="24"/>
        </w:rPr>
        <w:t xml:space="preserve">solved </w:t>
      </w:r>
      <w:r w:rsidR="00224DB5" w:rsidRPr="004565EE">
        <w:rPr>
          <w:rFonts w:ascii="Times New Roman" w:eastAsia="SimSun" w:hAnsi="Times New Roman" w:cs="Times New Roman"/>
          <w:sz w:val="24"/>
          <w:szCs w:val="24"/>
        </w:rPr>
        <w:t xml:space="preserve">in the </w:t>
      </w:r>
      <w:r w:rsidR="00D73DA5" w:rsidRPr="004565EE">
        <w:rPr>
          <w:rFonts w:ascii="Times New Roman" w:eastAsia="SimSun" w:hAnsi="Times New Roman" w:cs="Times New Roman"/>
          <w:sz w:val="24"/>
          <w:szCs w:val="24"/>
        </w:rPr>
        <w:t xml:space="preserve">glass matrix at high temperature </w:t>
      </w:r>
      <w:r w:rsidR="00224DB5" w:rsidRPr="004565EE">
        <w:rPr>
          <w:rFonts w:ascii="Times New Roman" w:eastAsia="SimSun" w:hAnsi="Times New Roman" w:cs="Times New Roman"/>
          <w:sz w:val="24"/>
          <w:szCs w:val="24"/>
        </w:rPr>
        <w:t xml:space="preserve">of </w:t>
      </w:r>
      <w:r w:rsidR="00D73DA5" w:rsidRPr="004565EE">
        <w:rPr>
          <w:rFonts w:ascii="Times New Roman" w:eastAsia="SimSun" w:hAnsi="Times New Roman" w:cs="Times New Roman"/>
          <w:sz w:val="24"/>
          <w:szCs w:val="24"/>
        </w:rPr>
        <w:t>960</w:t>
      </w:r>
      <w:r w:rsidR="00F97194" w:rsidRPr="004565EE">
        <w:rPr>
          <w:rFonts w:ascii="Times New Roman" w:eastAsia="SimSun" w:hAnsi="Times New Roman" w:cs="Times New Roman"/>
          <w:sz w:val="24"/>
          <w:szCs w:val="24"/>
        </w:rPr>
        <w:t> </w:t>
      </w:r>
      <w:r w:rsidR="00D73DA5" w:rsidRPr="004565EE">
        <w:rPr>
          <w:rFonts w:ascii="Times New Roman" w:eastAsia="SimSun" w:hAnsi="Times New Roman" w:cs="Times New Roman"/>
          <w:sz w:val="24"/>
          <w:szCs w:val="24"/>
        </w:rPr>
        <w:t>°C</w:t>
      </w:r>
      <w:r w:rsidR="00E05F8D" w:rsidRPr="004565EE">
        <w:rPr>
          <w:rFonts w:ascii="Times New Roman" w:eastAsia="SimSun" w:hAnsi="Times New Roman" w:cs="Times New Roman"/>
          <w:sz w:val="24"/>
          <w:szCs w:val="24"/>
        </w:rPr>
        <w:t xml:space="preserve">. </w:t>
      </w:r>
      <w:r w:rsidR="00364080" w:rsidRPr="004565EE">
        <w:rPr>
          <w:rFonts w:ascii="Times New Roman" w:eastAsia="SimSun" w:hAnsi="Times New Roman" w:cs="Times New Roman"/>
          <w:sz w:val="24"/>
          <w:szCs w:val="24"/>
        </w:rPr>
        <w:t xml:space="preserve">The </w:t>
      </w:r>
      <w:r w:rsidR="005D7367" w:rsidRPr="004565EE">
        <w:rPr>
          <w:rFonts w:ascii="Times New Roman" w:eastAsia="SimSun" w:hAnsi="Times New Roman" w:cs="Times New Roman"/>
          <w:sz w:val="24"/>
          <w:szCs w:val="24"/>
        </w:rPr>
        <w:t>Sr</w:t>
      </w:r>
      <w:r w:rsidR="005D7367" w:rsidRPr="004565EE">
        <w:rPr>
          <w:rFonts w:ascii="Times New Roman" w:eastAsia="SimSun" w:hAnsi="Times New Roman" w:cs="Times New Roman"/>
          <w:sz w:val="24"/>
          <w:szCs w:val="24"/>
          <w:vertAlign w:val="subscript"/>
        </w:rPr>
        <w:t>2</w:t>
      </w:r>
      <w:r w:rsidR="005D7367" w:rsidRPr="004565EE">
        <w:rPr>
          <w:rFonts w:ascii="Times New Roman" w:eastAsia="SimSun" w:hAnsi="Times New Roman" w:cs="Times New Roman"/>
          <w:sz w:val="24"/>
          <w:szCs w:val="24"/>
        </w:rPr>
        <w:t>SiO</w:t>
      </w:r>
      <w:r w:rsidR="005D7367" w:rsidRPr="004565EE">
        <w:rPr>
          <w:rFonts w:ascii="Times New Roman" w:eastAsia="SimSun" w:hAnsi="Times New Roman" w:cs="Times New Roman"/>
          <w:sz w:val="24"/>
          <w:szCs w:val="24"/>
          <w:vertAlign w:val="subscript"/>
        </w:rPr>
        <w:t>4</w:t>
      </w:r>
      <w:r w:rsidR="005D7367" w:rsidRPr="004565EE">
        <w:rPr>
          <w:rFonts w:ascii="Times New Roman" w:eastAsia="SimSun" w:hAnsi="Times New Roman" w:cs="Times New Roman"/>
          <w:sz w:val="24"/>
          <w:szCs w:val="24"/>
        </w:rPr>
        <w:t xml:space="preserve"> filler was</w:t>
      </w:r>
      <w:r w:rsidR="007743E7" w:rsidRPr="004565EE">
        <w:rPr>
          <w:rFonts w:ascii="Times New Roman" w:eastAsia="SimSun" w:hAnsi="Times New Roman" w:cs="Times New Roman"/>
          <w:sz w:val="24"/>
          <w:szCs w:val="24"/>
        </w:rPr>
        <w:t xml:space="preserve"> surrounded</w:t>
      </w:r>
      <w:r w:rsidR="005D7367" w:rsidRPr="004565EE">
        <w:rPr>
          <w:rFonts w:ascii="Times New Roman" w:eastAsia="SimSun" w:hAnsi="Times New Roman" w:cs="Times New Roman"/>
          <w:sz w:val="24"/>
          <w:szCs w:val="24"/>
        </w:rPr>
        <w:t xml:space="preserve"> by a </w:t>
      </w:r>
      <w:r w:rsidR="00364080" w:rsidRPr="004565EE">
        <w:rPr>
          <w:rFonts w:ascii="Times New Roman" w:eastAsia="SimSun" w:hAnsi="Times New Roman" w:cs="Times New Roman"/>
          <w:sz w:val="24"/>
          <w:szCs w:val="24"/>
        </w:rPr>
        <w:t>halo</w:t>
      </w:r>
      <w:r w:rsidR="005D7367" w:rsidRPr="004565EE">
        <w:rPr>
          <w:rFonts w:ascii="Times New Roman" w:eastAsia="SimSun" w:hAnsi="Times New Roman" w:cs="Times New Roman"/>
          <w:sz w:val="24"/>
          <w:szCs w:val="24"/>
        </w:rPr>
        <w:t xml:space="preserve"> which </w:t>
      </w:r>
      <w:r w:rsidR="00E73CD2" w:rsidRPr="004565EE">
        <w:rPr>
          <w:rFonts w:ascii="Times New Roman" w:eastAsia="SimSun" w:hAnsi="Times New Roman" w:cs="Times New Roman"/>
          <w:sz w:val="24"/>
          <w:szCs w:val="24"/>
        </w:rPr>
        <w:t xml:space="preserve">was analyzed </w:t>
      </w:r>
      <w:r w:rsidR="00224DB5" w:rsidRPr="004565EE">
        <w:rPr>
          <w:rFonts w:ascii="Times New Roman" w:hAnsi="Times New Roman" w:cs="Times New Roman"/>
          <w:sz w:val="24"/>
          <w:szCs w:val="24"/>
        </w:rPr>
        <w:t>by EDS</w:t>
      </w:r>
      <w:r w:rsidR="00224DB5" w:rsidRPr="004565EE">
        <w:rPr>
          <w:rFonts w:ascii="Times New Roman" w:eastAsia="SimSun" w:hAnsi="Times New Roman" w:cs="Times New Roman"/>
          <w:sz w:val="24"/>
          <w:szCs w:val="24"/>
        </w:rPr>
        <w:t xml:space="preserve"> </w:t>
      </w:r>
      <w:r w:rsidR="00364080" w:rsidRPr="004565EE">
        <w:rPr>
          <w:rFonts w:ascii="Times New Roman" w:eastAsia="SimSun" w:hAnsi="Times New Roman" w:cs="Times New Roman"/>
          <w:sz w:val="24"/>
          <w:szCs w:val="24"/>
        </w:rPr>
        <w:t xml:space="preserve">and found </w:t>
      </w:r>
      <w:r w:rsidR="005D7367" w:rsidRPr="004565EE">
        <w:rPr>
          <w:rFonts w:ascii="Times New Roman" w:eastAsia="SimSun" w:hAnsi="Times New Roman" w:cs="Times New Roman"/>
          <w:sz w:val="24"/>
          <w:szCs w:val="24"/>
        </w:rPr>
        <w:t xml:space="preserve">to be a diffusion layer </w:t>
      </w:r>
      <w:r w:rsidR="005D7367" w:rsidRPr="004565EE">
        <w:rPr>
          <w:rFonts w:ascii="Times New Roman" w:hAnsi="Times New Roman" w:cs="Times New Roman"/>
          <w:sz w:val="24"/>
          <w:szCs w:val="24"/>
        </w:rPr>
        <w:t>consisting of Ba/Sr/Ca/Si</w:t>
      </w:r>
      <w:r w:rsidR="00E73CD2" w:rsidRPr="004565EE">
        <w:rPr>
          <w:rFonts w:ascii="Times New Roman" w:hAnsi="Times New Roman" w:cs="Times New Roman"/>
          <w:sz w:val="24"/>
          <w:szCs w:val="24"/>
        </w:rPr>
        <w:t xml:space="preserve">, as seen </w:t>
      </w:r>
      <w:r w:rsidR="00364080" w:rsidRPr="004565EE">
        <w:rPr>
          <w:rFonts w:ascii="Times New Roman" w:hAnsi="Times New Roman" w:cs="Times New Roman"/>
          <w:sz w:val="24"/>
          <w:szCs w:val="24"/>
        </w:rPr>
        <w:t xml:space="preserve">by </w:t>
      </w:r>
      <w:r w:rsidR="00E73CD2" w:rsidRPr="004565EE">
        <w:rPr>
          <w:rFonts w:ascii="Times New Roman" w:hAnsi="Times New Roman" w:cs="Times New Roman"/>
          <w:sz w:val="24"/>
          <w:szCs w:val="24"/>
        </w:rPr>
        <w:t>the mapping</w:t>
      </w:r>
      <w:r w:rsidR="00364080" w:rsidRPr="004565EE">
        <w:rPr>
          <w:rFonts w:ascii="Times New Roman" w:hAnsi="Times New Roman" w:cs="Times New Roman"/>
          <w:sz w:val="24"/>
          <w:szCs w:val="24"/>
        </w:rPr>
        <w:t xml:space="preserve"> images</w:t>
      </w:r>
      <w:r w:rsidR="00E73CD2" w:rsidRPr="004565EE">
        <w:rPr>
          <w:rFonts w:ascii="Times New Roman" w:hAnsi="Times New Roman" w:cs="Times New Roman"/>
          <w:sz w:val="24"/>
          <w:szCs w:val="24"/>
        </w:rPr>
        <w:t xml:space="preserve"> in </w:t>
      </w:r>
      <w:r w:rsidR="005D7367" w:rsidRPr="004565EE">
        <w:rPr>
          <w:rFonts w:ascii="Times New Roman" w:hAnsi="Times New Roman" w:cs="Times New Roman"/>
          <w:sz w:val="24"/>
          <w:szCs w:val="24"/>
        </w:rPr>
        <w:t>Fig. 1</w:t>
      </w:r>
      <w:r w:rsidR="005E4421" w:rsidRPr="004565EE">
        <w:rPr>
          <w:rFonts w:ascii="Times New Roman" w:hAnsi="Times New Roman" w:cs="Times New Roman"/>
          <w:sz w:val="24"/>
          <w:szCs w:val="24"/>
        </w:rPr>
        <w:t>4</w:t>
      </w:r>
      <w:r w:rsidR="005D7367" w:rsidRPr="004565EE">
        <w:rPr>
          <w:rFonts w:ascii="Times New Roman" w:hAnsi="Times New Roman" w:cs="Times New Roman"/>
          <w:sz w:val="24"/>
          <w:szCs w:val="24"/>
        </w:rPr>
        <w:t>.</w:t>
      </w:r>
      <w:bookmarkEnd w:id="144"/>
      <w:bookmarkEnd w:id="145"/>
      <w:r w:rsidR="00F97194" w:rsidRPr="004565EE">
        <w:rPr>
          <w:rFonts w:ascii="Times New Roman" w:eastAsia="SimSun" w:hAnsi="Times New Roman" w:cs="Times New Roman"/>
          <w:sz w:val="24"/>
          <w:szCs w:val="24"/>
        </w:rPr>
        <w:t xml:space="preserve"> </w:t>
      </w:r>
      <w:r w:rsidR="00B857F7" w:rsidRPr="004565EE">
        <w:rPr>
          <w:rFonts w:ascii="Times New Roman" w:hAnsi="Times New Roman" w:cs="Times New Roman"/>
          <w:sz w:val="24"/>
          <w:szCs w:val="24"/>
        </w:rPr>
        <w:t xml:space="preserve">The </w:t>
      </w:r>
      <w:r w:rsidR="000F7106" w:rsidRPr="004565EE">
        <w:rPr>
          <w:rFonts w:ascii="Times New Roman" w:hAnsi="Times New Roman" w:cs="Times New Roman"/>
          <w:sz w:val="24"/>
          <w:szCs w:val="24"/>
        </w:rPr>
        <w:t xml:space="preserve">dark grey needle-shaped phase in the amorphous matrix </w:t>
      </w:r>
      <w:r w:rsidR="00224DB5" w:rsidRPr="004565EE">
        <w:rPr>
          <w:rFonts w:ascii="Times New Roman" w:hAnsi="Times New Roman" w:cs="Times New Roman"/>
          <w:sz w:val="24"/>
          <w:szCs w:val="24"/>
        </w:rPr>
        <w:t xml:space="preserve">is </w:t>
      </w:r>
      <w:r w:rsidR="000F7106" w:rsidRPr="004565EE">
        <w:rPr>
          <w:rFonts w:ascii="Times New Roman" w:hAnsi="Times New Roman" w:cs="Times New Roman"/>
          <w:sz w:val="24"/>
          <w:szCs w:val="24"/>
        </w:rPr>
        <w:t>attributed to</w:t>
      </w:r>
      <w:r w:rsidR="00E73CD2" w:rsidRPr="004565EE">
        <w:rPr>
          <w:rFonts w:ascii="Times New Roman" w:hAnsi="Times New Roman" w:cs="Times New Roman"/>
          <w:sz w:val="24"/>
          <w:szCs w:val="24"/>
        </w:rPr>
        <w:t xml:space="preserve"> </w:t>
      </w:r>
      <w:r w:rsidR="000F7106" w:rsidRPr="004565EE">
        <w:rPr>
          <w:rFonts w:ascii="Times New Roman" w:hAnsi="Times New Roman" w:cs="Times New Roman"/>
          <w:sz w:val="24"/>
          <w:szCs w:val="24"/>
        </w:rPr>
        <w:t>BaSi</w:t>
      </w:r>
      <w:r w:rsidR="000F7106" w:rsidRPr="004565EE">
        <w:rPr>
          <w:rFonts w:ascii="Times New Roman" w:hAnsi="Times New Roman" w:cs="Times New Roman"/>
          <w:sz w:val="24"/>
          <w:szCs w:val="24"/>
          <w:vertAlign w:val="subscript"/>
        </w:rPr>
        <w:t>2</w:t>
      </w:r>
      <w:r w:rsidR="000F7106" w:rsidRPr="004565EE">
        <w:rPr>
          <w:rFonts w:ascii="Times New Roman" w:hAnsi="Times New Roman" w:cs="Times New Roman"/>
          <w:sz w:val="24"/>
          <w:szCs w:val="24"/>
        </w:rPr>
        <w:t>Al</w:t>
      </w:r>
      <w:r w:rsidR="000F7106" w:rsidRPr="004565EE">
        <w:rPr>
          <w:rFonts w:ascii="Times New Roman" w:hAnsi="Times New Roman" w:cs="Times New Roman"/>
          <w:sz w:val="24"/>
          <w:szCs w:val="24"/>
          <w:vertAlign w:val="subscript"/>
        </w:rPr>
        <w:t>2</w:t>
      </w:r>
      <w:r w:rsidR="000F7106" w:rsidRPr="004565EE">
        <w:rPr>
          <w:rFonts w:ascii="Times New Roman" w:hAnsi="Times New Roman" w:cs="Times New Roman"/>
          <w:sz w:val="24"/>
          <w:szCs w:val="24"/>
        </w:rPr>
        <w:t>O</w:t>
      </w:r>
      <w:r w:rsidR="000F7106" w:rsidRPr="004565EE">
        <w:rPr>
          <w:rFonts w:ascii="Times New Roman" w:hAnsi="Times New Roman" w:cs="Times New Roman"/>
          <w:sz w:val="24"/>
          <w:szCs w:val="24"/>
          <w:vertAlign w:val="subscript"/>
        </w:rPr>
        <w:t>8</w:t>
      </w:r>
      <w:r w:rsidR="000F7106" w:rsidRPr="004565EE">
        <w:rPr>
          <w:rFonts w:ascii="Times New Roman" w:hAnsi="Times New Roman" w:cs="Times New Roman"/>
          <w:sz w:val="24"/>
          <w:szCs w:val="24"/>
        </w:rPr>
        <w:t xml:space="preserve">, which </w:t>
      </w:r>
      <w:r w:rsidR="00E73CD2" w:rsidRPr="004565EE">
        <w:rPr>
          <w:rFonts w:ascii="Times New Roman" w:hAnsi="Times New Roman" w:cs="Times New Roman"/>
          <w:sz w:val="24"/>
          <w:szCs w:val="24"/>
        </w:rPr>
        <w:t xml:space="preserve">is in good agreement </w:t>
      </w:r>
      <w:r w:rsidR="000F7106" w:rsidRPr="004565EE">
        <w:rPr>
          <w:rFonts w:ascii="Times New Roman" w:hAnsi="Times New Roman" w:cs="Times New Roman"/>
          <w:sz w:val="24"/>
          <w:szCs w:val="24"/>
        </w:rPr>
        <w:t xml:space="preserve">with </w:t>
      </w:r>
      <w:r w:rsidR="00364080" w:rsidRPr="004565EE">
        <w:rPr>
          <w:rFonts w:ascii="Times New Roman" w:hAnsi="Times New Roman" w:cs="Times New Roman"/>
          <w:sz w:val="24"/>
          <w:szCs w:val="24"/>
        </w:rPr>
        <w:t xml:space="preserve">the </w:t>
      </w:r>
      <w:r w:rsidR="000F7106" w:rsidRPr="004565EE">
        <w:rPr>
          <w:rFonts w:ascii="Times New Roman" w:hAnsi="Times New Roman" w:cs="Times New Roman"/>
          <w:sz w:val="24"/>
          <w:szCs w:val="24"/>
        </w:rPr>
        <w:t xml:space="preserve">XRD results and </w:t>
      </w:r>
      <w:proofErr w:type="spellStart"/>
      <w:r w:rsidR="000F7106" w:rsidRPr="004565EE">
        <w:rPr>
          <w:rFonts w:ascii="Times New Roman" w:hAnsi="Times New Roman" w:cs="Times New Roman"/>
          <w:sz w:val="24"/>
          <w:szCs w:val="24"/>
        </w:rPr>
        <w:t>FactSage</w:t>
      </w:r>
      <w:proofErr w:type="spellEnd"/>
      <w:r w:rsidR="000F7106" w:rsidRPr="004565EE">
        <w:rPr>
          <w:rFonts w:ascii="Times New Roman" w:hAnsi="Times New Roman" w:cs="Times New Roman"/>
          <w:sz w:val="24"/>
          <w:szCs w:val="24"/>
        </w:rPr>
        <w:t xml:space="preserve"> </w:t>
      </w:r>
      <w:r w:rsidR="00364080" w:rsidRPr="004565EE">
        <w:rPr>
          <w:rFonts w:ascii="Times New Roman" w:hAnsi="Times New Roman" w:cs="Times New Roman"/>
          <w:sz w:val="24"/>
          <w:szCs w:val="24"/>
        </w:rPr>
        <w:t>simulations</w:t>
      </w:r>
      <w:r w:rsidR="000F7106" w:rsidRPr="004565EE">
        <w:rPr>
          <w:rFonts w:ascii="Times New Roman" w:hAnsi="Times New Roman" w:cs="Times New Roman"/>
          <w:sz w:val="24"/>
          <w:szCs w:val="24"/>
        </w:rPr>
        <w:t xml:space="preserve"> (Fig </w:t>
      </w:r>
      <w:r w:rsidR="005E4421" w:rsidRPr="004565EE">
        <w:rPr>
          <w:rFonts w:ascii="Times New Roman" w:hAnsi="Times New Roman" w:cs="Times New Roman"/>
          <w:sz w:val="24"/>
          <w:szCs w:val="24"/>
        </w:rPr>
        <w:t>5</w:t>
      </w:r>
      <w:r w:rsidR="000F7106" w:rsidRPr="004565EE">
        <w:rPr>
          <w:rFonts w:ascii="Times New Roman" w:hAnsi="Times New Roman" w:cs="Times New Roman"/>
          <w:sz w:val="24"/>
          <w:szCs w:val="24"/>
        </w:rPr>
        <w:t xml:space="preserve"> and </w:t>
      </w:r>
      <w:r w:rsidR="005E4421" w:rsidRPr="004565EE">
        <w:rPr>
          <w:rFonts w:ascii="Times New Roman" w:hAnsi="Times New Roman" w:cs="Times New Roman"/>
          <w:sz w:val="24"/>
          <w:szCs w:val="24"/>
        </w:rPr>
        <w:t>6</w:t>
      </w:r>
      <w:r w:rsidR="000F7106" w:rsidRPr="004565EE">
        <w:rPr>
          <w:rFonts w:ascii="Times New Roman" w:hAnsi="Times New Roman" w:cs="Times New Roman"/>
          <w:sz w:val="24"/>
          <w:szCs w:val="24"/>
        </w:rPr>
        <w:t>).</w:t>
      </w:r>
      <w:r w:rsidR="00F97194" w:rsidRPr="004565EE">
        <w:rPr>
          <w:rFonts w:ascii="Times New Roman" w:eastAsia="SimSun" w:hAnsi="Times New Roman" w:cs="Times New Roman"/>
          <w:sz w:val="24"/>
          <w:szCs w:val="24"/>
        </w:rPr>
        <w:t xml:space="preserve"> </w:t>
      </w:r>
      <w:r w:rsidR="00364080" w:rsidRPr="004565EE">
        <w:rPr>
          <w:rFonts w:ascii="Times New Roman" w:eastAsia="SimSun" w:hAnsi="Times New Roman" w:cs="Times New Roman"/>
          <w:sz w:val="24"/>
          <w:szCs w:val="24"/>
        </w:rPr>
        <w:t xml:space="preserve">The </w:t>
      </w:r>
      <w:r w:rsidR="0095131C" w:rsidRPr="004565EE">
        <w:rPr>
          <w:rStyle w:val="jlqj4b"/>
          <w:rFonts w:ascii="Times New Roman" w:hAnsi="Times New Roman" w:cs="Times New Roman"/>
          <w:sz w:val="24"/>
          <w:szCs w:val="24"/>
          <w:lang w:val="en"/>
        </w:rPr>
        <w:t xml:space="preserve">HS2S20 sealant </w:t>
      </w:r>
      <w:r w:rsidR="00860618" w:rsidRPr="004565EE">
        <w:rPr>
          <w:rStyle w:val="jlqj4b"/>
          <w:rFonts w:ascii="Times New Roman" w:hAnsi="Times New Roman" w:cs="Times New Roman"/>
          <w:sz w:val="24"/>
          <w:szCs w:val="24"/>
          <w:lang w:val="en"/>
        </w:rPr>
        <w:t>exhibited</w:t>
      </w:r>
      <w:r w:rsidR="0095131C" w:rsidRPr="004565EE">
        <w:rPr>
          <w:rStyle w:val="jlqj4b"/>
          <w:rFonts w:ascii="Times New Roman" w:hAnsi="Times New Roman" w:cs="Times New Roman"/>
          <w:sz w:val="24"/>
          <w:szCs w:val="24"/>
          <w:lang w:val="en"/>
        </w:rPr>
        <w:t xml:space="preserve"> good adhesion</w:t>
      </w:r>
      <w:r w:rsidR="00E73CD2" w:rsidRPr="004565EE">
        <w:rPr>
          <w:rStyle w:val="jlqj4b"/>
          <w:rFonts w:ascii="Times New Roman" w:hAnsi="Times New Roman" w:cs="Times New Roman"/>
          <w:sz w:val="24"/>
          <w:szCs w:val="24"/>
          <w:lang w:val="en"/>
        </w:rPr>
        <w:t xml:space="preserve"> for</w:t>
      </w:r>
      <w:r w:rsidR="0095131C" w:rsidRPr="004565EE">
        <w:rPr>
          <w:rStyle w:val="jlqj4b"/>
          <w:rFonts w:ascii="Times New Roman" w:hAnsi="Times New Roman" w:cs="Times New Roman"/>
          <w:sz w:val="24"/>
          <w:szCs w:val="24"/>
          <w:lang w:val="en"/>
        </w:rPr>
        <w:t xml:space="preserve"> joining with the </w:t>
      </w:r>
      <w:r w:rsidR="00E73CD2" w:rsidRPr="004565EE">
        <w:rPr>
          <w:rStyle w:val="jlqj4b"/>
          <w:rFonts w:ascii="Times New Roman" w:hAnsi="Times New Roman" w:cs="Times New Roman"/>
          <w:sz w:val="24"/>
          <w:szCs w:val="24"/>
          <w:lang w:val="en"/>
        </w:rPr>
        <w:t xml:space="preserve">module </w:t>
      </w:r>
      <w:r w:rsidR="0095131C" w:rsidRPr="004565EE">
        <w:rPr>
          <w:rStyle w:val="jlqj4b"/>
          <w:rFonts w:ascii="Times New Roman" w:hAnsi="Times New Roman" w:cs="Times New Roman"/>
          <w:sz w:val="24"/>
          <w:szCs w:val="24"/>
          <w:lang w:val="en"/>
        </w:rPr>
        <w:t xml:space="preserve">components </w:t>
      </w:r>
      <w:proofErr w:type="spellStart"/>
      <w:r w:rsidR="0095131C" w:rsidRPr="004565EE">
        <w:rPr>
          <w:rStyle w:val="jlqj4b"/>
          <w:rFonts w:ascii="Times New Roman" w:hAnsi="Times New Roman" w:cs="Times New Roman"/>
          <w:sz w:val="24"/>
          <w:szCs w:val="24"/>
          <w:lang w:val="en"/>
        </w:rPr>
        <w:t>Aluchrom</w:t>
      </w:r>
      <w:proofErr w:type="spellEnd"/>
      <w:r w:rsidR="0095131C" w:rsidRPr="004565EE">
        <w:rPr>
          <w:rStyle w:val="jlqj4b"/>
          <w:rFonts w:ascii="Times New Roman" w:hAnsi="Times New Roman" w:cs="Times New Roman"/>
          <w:sz w:val="24"/>
          <w:szCs w:val="24"/>
          <w:lang w:val="en"/>
        </w:rPr>
        <w:t xml:space="preserve"> and STF25 (Fig. 1</w:t>
      </w:r>
      <w:r w:rsidR="005E4421" w:rsidRPr="004565EE">
        <w:rPr>
          <w:rStyle w:val="jlqj4b"/>
          <w:rFonts w:ascii="Times New Roman" w:hAnsi="Times New Roman" w:cs="Times New Roman"/>
          <w:sz w:val="24"/>
          <w:szCs w:val="24"/>
          <w:lang w:val="en"/>
        </w:rPr>
        <w:t>3</w:t>
      </w:r>
      <w:r w:rsidR="0095131C" w:rsidRPr="004565EE">
        <w:rPr>
          <w:rStyle w:val="jlqj4b"/>
          <w:rFonts w:ascii="Times New Roman" w:hAnsi="Times New Roman" w:cs="Times New Roman"/>
          <w:sz w:val="24"/>
          <w:szCs w:val="24"/>
          <w:lang w:val="en"/>
        </w:rPr>
        <w:t xml:space="preserve"> c and d). </w:t>
      </w:r>
      <w:r w:rsidR="00364080" w:rsidRPr="004565EE">
        <w:rPr>
          <w:rStyle w:val="jlqj4b"/>
          <w:rFonts w:ascii="Times New Roman" w:hAnsi="Times New Roman" w:cs="Times New Roman"/>
          <w:sz w:val="24"/>
          <w:szCs w:val="24"/>
          <w:lang w:val="en"/>
        </w:rPr>
        <w:t xml:space="preserve">No </w:t>
      </w:r>
      <w:r w:rsidR="0095131C" w:rsidRPr="004565EE">
        <w:rPr>
          <w:rStyle w:val="jlqj4b"/>
          <w:rFonts w:ascii="Times New Roman" w:hAnsi="Times New Roman" w:cs="Times New Roman"/>
          <w:sz w:val="24"/>
          <w:szCs w:val="24"/>
          <w:lang w:val="en"/>
        </w:rPr>
        <w:t>crack</w:t>
      </w:r>
      <w:r w:rsidR="00364080" w:rsidRPr="004565EE">
        <w:rPr>
          <w:rStyle w:val="jlqj4b"/>
          <w:rFonts w:ascii="Times New Roman" w:hAnsi="Times New Roman" w:cs="Times New Roman"/>
          <w:sz w:val="24"/>
          <w:szCs w:val="24"/>
          <w:lang w:val="en"/>
        </w:rPr>
        <w:t>s</w:t>
      </w:r>
      <w:r w:rsidR="0095131C" w:rsidRPr="004565EE">
        <w:rPr>
          <w:rStyle w:val="jlqj4b"/>
          <w:rFonts w:ascii="Times New Roman" w:hAnsi="Times New Roman" w:cs="Times New Roman"/>
          <w:sz w:val="24"/>
          <w:szCs w:val="24"/>
          <w:lang w:val="en"/>
        </w:rPr>
        <w:t xml:space="preserve"> or delamination </w:t>
      </w:r>
      <w:r w:rsidR="00364080" w:rsidRPr="004565EE">
        <w:rPr>
          <w:rStyle w:val="jlqj4b"/>
          <w:rFonts w:ascii="Times New Roman" w:hAnsi="Times New Roman" w:cs="Times New Roman"/>
          <w:sz w:val="24"/>
          <w:szCs w:val="24"/>
          <w:lang w:val="en"/>
        </w:rPr>
        <w:t xml:space="preserve">were </w:t>
      </w:r>
      <w:r w:rsidR="00E73CD2" w:rsidRPr="004565EE">
        <w:rPr>
          <w:rStyle w:val="jlqj4b"/>
          <w:rFonts w:ascii="Times New Roman" w:hAnsi="Times New Roman" w:cs="Times New Roman"/>
          <w:sz w:val="24"/>
          <w:szCs w:val="24"/>
          <w:lang w:val="en"/>
        </w:rPr>
        <w:t xml:space="preserve">observed </w:t>
      </w:r>
      <w:r w:rsidR="0095131C" w:rsidRPr="004565EE">
        <w:rPr>
          <w:rStyle w:val="jlqj4b"/>
          <w:rFonts w:ascii="Times New Roman" w:hAnsi="Times New Roman" w:cs="Times New Roman"/>
          <w:sz w:val="24"/>
          <w:szCs w:val="24"/>
          <w:lang w:val="en"/>
        </w:rPr>
        <w:t>at</w:t>
      </w:r>
      <w:r w:rsidR="00364080" w:rsidRPr="004565EE">
        <w:rPr>
          <w:rStyle w:val="jlqj4b"/>
          <w:rFonts w:ascii="Times New Roman" w:hAnsi="Times New Roman" w:cs="Times New Roman"/>
          <w:sz w:val="24"/>
          <w:szCs w:val="24"/>
          <w:lang w:val="en"/>
        </w:rPr>
        <w:t xml:space="preserve"> either</w:t>
      </w:r>
      <w:r w:rsidR="0095131C" w:rsidRPr="004565EE">
        <w:rPr>
          <w:rStyle w:val="jlqj4b"/>
          <w:rFonts w:ascii="Times New Roman" w:hAnsi="Times New Roman" w:cs="Times New Roman"/>
          <w:sz w:val="24"/>
          <w:szCs w:val="24"/>
          <w:lang w:val="en"/>
        </w:rPr>
        <w:t xml:space="preserve"> </w:t>
      </w:r>
      <w:r w:rsidR="00364080" w:rsidRPr="004565EE">
        <w:rPr>
          <w:rStyle w:val="jlqj4b"/>
          <w:rFonts w:ascii="Times New Roman" w:hAnsi="Times New Roman" w:cs="Times New Roman"/>
          <w:sz w:val="24"/>
          <w:szCs w:val="24"/>
          <w:lang w:val="en"/>
        </w:rPr>
        <w:t>interface</w:t>
      </w:r>
      <w:r w:rsidR="0095131C" w:rsidRPr="004565EE">
        <w:rPr>
          <w:rStyle w:val="jlqj4b"/>
          <w:rFonts w:ascii="Times New Roman" w:hAnsi="Times New Roman" w:cs="Times New Roman"/>
          <w:sz w:val="24"/>
          <w:szCs w:val="24"/>
          <w:lang w:val="en"/>
        </w:rPr>
        <w:t xml:space="preserve">. </w:t>
      </w:r>
      <w:r w:rsidR="00951548" w:rsidRPr="004565EE">
        <w:rPr>
          <w:rStyle w:val="jlqj4b"/>
          <w:rFonts w:ascii="Times New Roman" w:hAnsi="Times New Roman"/>
          <w:sz w:val="24"/>
          <w:szCs w:val="24"/>
          <w:lang w:val="en"/>
        </w:rPr>
        <w:t>However</w:t>
      </w:r>
      <w:r w:rsidR="008B1167" w:rsidRPr="004565EE">
        <w:rPr>
          <w:rStyle w:val="jlqj4b"/>
          <w:rFonts w:ascii="Times New Roman" w:hAnsi="Times New Roman"/>
          <w:sz w:val="24"/>
          <w:szCs w:val="24"/>
          <w:lang w:val="en"/>
        </w:rPr>
        <w:t xml:space="preserve">, </w:t>
      </w:r>
      <w:r w:rsidR="008B1167" w:rsidRPr="004565EE">
        <w:rPr>
          <w:rFonts w:ascii="Times New Roman" w:hAnsi="Times New Roman" w:cs="Times New Roman"/>
          <w:sz w:val="24"/>
          <w:szCs w:val="24"/>
        </w:rPr>
        <w:t>the foam-like porosity has a high risk of leakage and in</w:t>
      </w:r>
      <w:r w:rsidR="00364080" w:rsidRPr="004565EE">
        <w:rPr>
          <w:rFonts w:ascii="Times New Roman" w:hAnsi="Times New Roman" w:cs="Times New Roman"/>
          <w:sz w:val="24"/>
          <w:szCs w:val="24"/>
        </w:rPr>
        <w:t>sufficient</w:t>
      </w:r>
      <w:r w:rsidR="008B1167" w:rsidRPr="004565EE">
        <w:rPr>
          <w:rFonts w:ascii="Times New Roman" w:hAnsi="Times New Roman" w:cs="Times New Roman"/>
          <w:sz w:val="24"/>
          <w:szCs w:val="24"/>
        </w:rPr>
        <w:t xml:space="preserve"> strength.</w:t>
      </w:r>
      <w:r w:rsidR="00205986" w:rsidRPr="004565EE">
        <w:rPr>
          <w:rFonts w:ascii="Times New Roman" w:hAnsi="Times New Roman" w:cs="Times New Roman"/>
          <w:sz w:val="24"/>
          <w:szCs w:val="24"/>
        </w:rPr>
        <w:t xml:space="preserve"> </w:t>
      </w:r>
      <w:bookmarkStart w:id="146" w:name="_Hlk122116597"/>
      <w:r w:rsidR="00205986" w:rsidRPr="004565EE">
        <w:rPr>
          <w:rFonts w:ascii="Times New Roman" w:hAnsi="Times New Roman" w:cs="Times New Roman"/>
          <w:sz w:val="24"/>
          <w:szCs w:val="24"/>
        </w:rPr>
        <w:t xml:space="preserve">Further </w:t>
      </w:r>
      <w:r w:rsidR="00205986" w:rsidRPr="004565EE">
        <w:rPr>
          <w:rFonts w:ascii="Times New Roman" w:hAnsi="Times New Roman"/>
          <w:sz w:val="24"/>
          <w:szCs w:val="24"/>
        </w:rPr>
        <w:t xml:space="preserve">mechanical testing will be carried out to measure the </w:t>
      </w:r>
      <w:r w:rsidR="00205986" w:rsidRPr="004565EE">
        <w:rPr>
          <w:rFonts w:ascii="Times New Roman" w:hAnsi="Times New Roman" w:cs="Times New Roman"/>
          <w:sz w:val="24"/>
          <w:szCs w:val="20"/>
        </w:rPr>
        <w:t xml:space="preserve">bonding strength </w:t>
      </w:r>
      <w:r w:rsidR="00A56217" w:rsidRPr="004565EE">
        <w:rPr>
          <w:rFonts w:ascii="Times New Roman" w:hAnsi="Times New Roman"/>
          <w:sz w:val="24"/>
          <w:szCs w:val="24"/>
        </w:rPr>
        <w:t>of the</w:t>
      </w:r>
      <w:r w:rsidR="00205986" w:rsidRPr="004565EE">
        <w:rPr>
          <w:rFonts w:ascii="Times New Roman" w:hAnsi="Times New Roman"/>
          <w:sz w:val="24"/>
          <w:szCs w:val="24"/>
        </w:rPr>
        <w:t xml:space="preserve"> glass ceramic sealant</w:t>
      </w:r>
      <w:r w:rsidR="00A56217" w:rsidRPr="004565EE">
        <w:rPr>
          <w:rFonts w:ascii="Times New Roman" w:hAnsi="Times New Roman"/>
          <w:sz w:val="24"/>
          <w:szCs w:val="24"/>
        </w:rPr>
        <w:t xml:space="preserve"> in our next paper</w:t>
      </w:r>
      <w:r w:rsidR="00205986" w:rsidRPr="004565EE">
        <w:rPr>
          <w:rFonts w:ascii="Times New Roman" w:hAnsi="Times New Roman"/>
          <w:sz w:val="24"/>
          <w:szCs w:val="24"/>
        </w:rPr>
        <w:t xml:space="preserve">. </w:t>
      </w:r>
      <w:bookmarkEnd w:id="146"/>
    </w:p>
    <w:p w14:paraId="4F66C55B" w14:textId="77777777" w:rsidR="00205986" w:rsidRPr="004565EE" w:rsidRDefault="00205986" w:rsidP="0051736B">
      <w:pPr>
        <w:jc w:val="both"/>
        <w:rPr>
          <w:rStyle w:val="jlqj4b"/>
          <w:rFonts w:ascii="Times New Roman" w:hAnsi="Times New Roman" w:cs="Times New Roman"/>
          <w:sz w:val="24"/>
          <w:szCs w:val="20"/>
        </w:rPr>
      </w:pPr>
    </w:p>
    <w:p w14:paraId="36C8B6CC" w14:textId="7C7E0521" w:rsidR="0095131C" w:rsidRPr="004565EE" w:rsidRDefault="00656093" w:rsidP="00656093">
      <w:pPr>
        <w:jc w:val="center"/>
        <w:rPr>
          <w:rFonts w:ascii="Times New Roman" w:hAnsi="Times New Roman" w:cs="Times New Roman"/>
          <w:sz w:val="24"/>
          <w:szCs w:val="24"/>
        </w:rPr>
      </w:pPr>
      <w:bookmarkStart w:id="147" w:name="_Hlk122115914"/>
      <w:r w:rsidRPr="004565EE">
        <w:rPr>
          <w:noProof/>
          <w:lang w:eastAsia="en-US"/>
        </w:rPr>
        <w:lastRenderedPageBreak/>
        <w:drawing>
          <wp:inline distT="0" distB="0" distL="0" distR="0" wp14:anchorId="4F95A38B" wp14:editId="6AD9F424">
            <wp:extent cx="4933996" cy="3474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60" t="1076"/>
                    <a:stretch/>
                  </pic:blipFill>
                  <pic:spPr bwMode="auto">
                    <a:xfrm>
                      <a:off x="0" y="0"/>
                      <a:ext cx="4933996"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4D19787D" w14:textId="294F523E" w:rsidR="009C4CF0" w:rsidRPr="004565EE" w:rsidRDefault="00656093" w:rsidP="00656093">
      <w:pPr>
        <w:jc w:val="center"/>
        <w:rPr>
          <w:rFonts w:ascii="Times New Roman" w:hAnsi="Times New Roman" w:cs="Times New Roman"/>
          <w:sz w:val="24"/>
          <w:szCs w:val="24"/>
        </w:rPr>
      </w:pPr>
      <w:r w:rsidRPr="004565EE">
        <w:rPr>
          <w:rFonts w:ascii="Times New Roman" w:hAnsi="Times New Roman" w:cs="Times New Roman"/>
          <w:sz w:val="24"/>
          <w:szCs w:val="24"/>
        </w:rPr>
        <w:t>F</w:t>
      </w:r>
      <w:r w:rsidRPr="004565EE">
        <w:rPr>
          <w:rFonts w:ascii="Times New Roman" w:hAnsi="Times New Roman" w:cs="Times New Roman" w:hint="eastAsia"/>
          <w:sz w:val="24"/>
          <w:szCs w:val="24"/>
        </w:rPr>
        <w:t>ig</w:t>
      </w:r>
      <w:r w:rsidRPr="004565EE">
        <w:rPr>
          <w:rFonts w:ascii="Times New Roman" w:hAnsi="Times New Roman" w:cs="Times New Roman"/>
          <w:sz w:val="24"/>
          <w:szCs w:val="24"/>
        </w:rPr>
        <w:t>. 1</w:t>
      </w:r>
      <w:r w:rsidR="005E4421" w:rsidRPr="004565EE">
        <w:rPr>
          <w:rFonts w:ascii="Times New Roman" w:hAnsi="Times New Roman" w:cs="Times New Roman"/>
          <w:sz w:val="24"/>
          <w:szCs w:val="24"/>
        </w:rPr>
        <w:t>3</w:t>
      </w:r>
      <w:r w:rsidRPr="004565EE">
        <w:rPr>
          <w:rFonts w:ascii="Times New Roman" w:hAnsi="Times New Roman" w:cs="Times New Roman"/>
          <w:sz w:val="24"/>
          <w:szCs w:val="24"/>
        </w:rPr>
        <w:t>.</w:t>
      </w:r>
      <w:r w:rsidR="00801932" w:rsidRPr="004565EE">
        <w:rPr>
          <w:rFonts w:ascii="Times New Roman" w:hAnsi="Times New Roman" w:cs="Times New Roman"/>
          <w:sz w:val="24"/>
          <w:szCs w:val="24"/>
        </w:rPr>
        <w:t xml:space="preserve"> </w:t>
      </w:r>
      <w:r w:rsidRPr="004565EE">
        <w:rPr>
          <w:rFonts w:ascii="Times New Roman" w:hAnsi="Times New Roman" w:cs="Times New Roman"/>
          <w:sz w:val="24"/>
          <w:szCs w:val="24"/>
        </w:rPr>
        <w:t>SEM image</w:t>
      </w:r>
      <w:r w:rsidR="00B26D41" w:rsidRPr="004565EE">
        <w:rPr>
          <w:rFonts w:ascii="Times New Roman" w:hAnsi="Times New Roman" w:cs="Times New Roman"/>
          <w:sz w:val="24"/>
          <w:szCs w:val="24"/>
        </w:rPr>
        <w:t>s</w:t>
      </w:r>
      <w:r w:rsidR="00A659A9" w:rsidRPr="004565EE">
        <w:rPr>
          <w:rFonts w:ascii="Times New Roman" w:hAnsi="Times New Roman" w:cs="Times New Roman"/>
          <w:sz w:val="24"/>
          <w:szCs w:val="24"/>
        </w:rPr>
        <w:t xml:space="preserve"> of the joint STF25/HS2S20/</w:t>
      </w:r>
      <w:proofErr w:type="spellStart"/>
      <w:r w:rsidR="00A659A9" w:rsidRPr="004565EE">
        <w:rPr>
          <w:rFonts w:ascii="Times New Roman" w:hAnsi="Times New Roman" w:cs="Times New Roman"/>
          <w:sz w:val="24"/>
          <w:szCs w:val="24"/>
        </w:rPr>
        <w:t>Aluchrom</w:t>
      </w:r>
      <w:proofErr w:type="spellEnd"/>
      <w:r w:rsidR="00A659A9" w:rsidRPr="004565EE">
        <w:rPr>
          <w:rFonts w:ascii="Times New Roman" w:hAnsi="Times New Roman" w:cs="Times New Roman"/>
          <w:sz w:val="24"/>
          <w:szCs w:val="24"/>
        </w:rPr>
        <w:t>, joined at 960 °</w:t>
      </w:r>
      <w:r w:rsidR="00A659A9" w:rsidRPr="004565EE">
        <w:rPr>
          <w:rFonts w:ascii="Times New Roman" w:eastAsia="SimSun" w:hAnsi="Times New Roman" w:cs="Times New Roman"/>
          <w:sz w:val="24"/>
          <w:szCs w:val="24"/>
        </w:rPr>
        <w:t>C for 10 min with a dead load of 60 g</w:t>
      </w:r>
      <w:r w:rsidR="00B26D41" w:rsidRPr="004565EE">
        <w:rPr>
          <w:rFonts w:ascii="Times New Roman" w:hAnsi="Times New Roman" w:cs="Times New Roman"/>
          <w:sz w:val="24"/>
          <w:szCs w:val="24"/>
        </w:rPr>
        <w:t>, (a)</w:t>
      </w:r>
      <w:r w:rsidRPr="004565EE">
        <w:rPr>
          <w:rFonts w:ascii="Times New Roman" w:hAnsi="Times New Roman" w:cs="Times New Roman"/>
          <w:sz w:val="24"/>
          <w:szCs w:val="24"/>
        </w:rPr>
        <w:t xml:space="preserve"> the cross-section</w:t>
      </w:r>
      <w:r w:rsidR="00A659A9" w:rsidRPr="004565EE">
        <w:rPr>
          <w:rFonts w:ascii="Times New Roman" w:hAnsi="Times New Roman" w:cs="Times New Roman"/>
          <w:sz w:val="24"/>
          <w:szCs w:val="24"/>
        </w:rPr>
        <w:t xml:space="preserve"> of the joint</w:t>
      </w:r>
      <w:r w:rsidR="00B26D41" w:rsidRPr="004565EE">
        <w:rPr>
          <w:rFonts w:ascii="Times New Roman" w:eastAsia="SimSun" w:hAnsi="Times New Roman" w:cs="Times New Roman"/>
          <w:sz w:val="24"/>
          <w:szCs w:val="24"/>
        </w:rPr>
        <w:t>, (b)</w:t>
      </w:r>
      <w:r w:rsidR="00C72309" w:rsidRPr="004565EE">
        <w:rPr>
          <w:rFonts w:ascii="Times New Roman" w:eastAsia="SimSun" w:hAnsi="Times New Roman" w:cs="Times New Roman"/>
          <w:sz w:val="24"/>
          <w:szCs w:val="24"/>
        </w:rPr>
        <w:t xml:space="preserve"> </w:t>
      </w:r>
      <w:r w:rsidR="00A659A9" w:rsidRPr="004565EE">
        <w:rPr>
          <w:rFonts w:ascii="Times New Roman" w:eastAsia="SimSun" w:hAnsi="Times New Roman" w:cs="Times New Roman"/>
          <w:sz w:val="24"/>
          <w:szCs w:val="24"/>
        </w:rPr>
        <w:t xml:space="preserve">magnification of sealant HS2S20 </w:t>
      </w:r>
      <w:r w:rsidR="00405E70" w:rsidRPr="004565EE">
        <w:rPr>
          <w:rFonts w:ascii="Times New Roman" w:eastAsia="SimSun" w:hAnsi="Times New Roman" w:cs="Times New Roman"/>
          <w:sz w:val="24"/>
          <w:szCs w:val="24"/>
        </w:rPr>
        <w:t>part</w:t>
      </w:r>
      <w:r w:rsidR="00A659A9" w:rsidRPr="004565EE">
        <w:rPr>
          <w:rFonts w:ascii="Times New Roman" w:eastAsia="SimSun" w:hAnsi="Times New Roman" w:cs="Times New Roman"/>
          <w:sz w:val="24"/>
          <w:szCs w:val="24"/>
        </w:rPr>
        <w:t>, (c) magnification of interface HS2S20/</w:t>
      </w:r>
      <w:proofErr w:type="spellStart"/>
      <w:r w:rsidR="00A659A9" w:rsidRPr="004565EE">
        <w:rPr>
          <w:rFonts w:ascii="Times New Roman" w:eastAsia="SimSun" w:hAnsi="Times New Roman" w:cs="Times New Roman"/>
          <w:sz w:val="24"/>
          <w:szCs w:val="24"/>
        </w:rPr>
        <w:t>Aluchrom</w:t>
      </w:r>
      <w:proofErr w:type="spellEnd"/>
      <w:r w:rsidR="00A659A9" w:rsidRPr="004565EE">
        <w:rPr>
          <w:rFonts w:ascii="Times New Roman" w:eastAsia="SimSun" w:hAnsi="Times New Roman" w:cs="Times New Roman"/>
          <w:sz w:val="24"/>
          <w:szCs w:val="24"/>
        </w:rPr>
        <w:t>, (d) magnification of interface STF25/ HS2S20</w:t>
      </w:r>
    </w:p>
    <w:bookmarkEnd w:id="147"/>
    <w:p w14:paraId="73C4FA74" w14:textId="77777777" w:rsidR="00D46E74" w:rsidRPr="004565EE" w:rsidRDefault="00D46E74" w:rsidP="00E92943">
      <w:pPr>
        <w:jc w:val="center"/>
        <w:rPr>
          <w:rFonts w:ascii="Times New Roman" w:hAnsi="Times New Roman" w:cs="Times New Roman"/>
          <w:sz w:val="24"/>
          <w:szCs w:val="24"/>
        </w:rPr>
      </w:pPr>
      <w:r w:rsidRPr="004565EE">
        <w:rPr>
          <w:noProof/>
          <w:lang w:eastAsia="en-US"/>
        </w:rPr>
        <w:drawing>
          <wp:inline distT="0" distB="0" distL="0" distR="0" wp14:anchorId="6B4A888A" wp14:editId="3F60D9F4">
            <wp:extent cx="5249545" cy="3725929"/>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4" t="610" r="-1"/>
                    <a:stretch/>
                  </pic:blipFill>
                  <pic:spPr bwMode="auto">
                    <a:xfrm>
                      <a:off x="0" y="0"/>
                      <a:ext cx="5249897" cy="3726179"/>
                    </a:xfrm>
                    <a:prstGeom prst="rect">
                      <a:avLst/>
                    </a:prstGeom>
                    <a:noFill/>
                    <a:ln>
                      <a:noFill/>
                    </a:ln>
                    <a:extLst>
                      <a:ext uri="{53640926-AAD7-44D8-BBD7-CCE9431645EC}">
                        <a14:shadowObscured xmlns:a14="http://schemas.microsoft.com/office/drawing/2010/main"/>
                      </a:ext>
                    </a:extLst>
                  </pic:spPr>
                </pic:pic>
              </a:graphicData>
            </a:graphic>
          </wp:inline>
        </w:drawing>
      </w:r>
    </w:p>
    <w:p w14:paraId="6246C61A" w14:textId="5BFF7F56" w:rsidR="009C4CF0" w:rsidRPr="004565EE" w:rsidRDefault="004A1083" w:rsidP="00E92943">
      <w:pPr>
        <w:jc w:val="center"/>
        <w:rPr>
          <w:rFonts w:ascii="Times New Roman" w:hAnsi="Times New Roman" w:cs="Times New Roman"/>
          <w:sz w:val="24"/>
          <w:szCs w:val="24"/>
        </w:rPr>
      </w:pPr>
      <w:r w:rsidRPr="004565EE">
        <w:rPr>
          <w:rFonts w:ascii="Times New Roman" w:hAnsi="Times New Roman" w:cs="Times New Roman"/>
          <w:sz w:val="24"/>
          <w:szCs w:val="24"/>
        </w:rPr>
        <w:t>Fig. 1</w:t>
      </w:r>
      <w:r w:rsidR="005E4421" w:rsidRPr="004565EE">
        <w:rPr>
          <w:rFonts w:ascii="Times New Roman" w:hAnsi="Times New Roman" w:cs="Times New Roman"/>
          <w:sz w:val="24"/>
          <w:szCs w:val="24"/>
        </w:rPr>
        <w:t>4</w:t>
      </w:r>
      <w:r w:rsidRPr="004565EE">
        <w:rPr>
          <w:rFonts w:ascii="Times New Roman" w:hAnsi="Times New Roman" w:cs="Times New Roman"/>
          <w:sz w:val="24"/>
          <w:szCs w:val="24"/>
        </w:rPr>
        <w:t xml:space="preserve">. </w:t>
      </w:r>
      <w:r w:rsidR="008D251E" w:rsidRPr="004565EE">
        <w:rPr>
          <w:rFonts w:ascii="Times New Roman" w:hAnsi="Times New Roman" w:cs="Times New Roman"/>
          <w:sz w:val="24"/>
          <w:szCs w:val="24"/>
        </w:rPr>
        <w:t xml:space="preserve">SEM-EDS </w:t>
      </w:r>
      <w:proofErr w:type="spellStart"/>
      <w:r w:rsidR="00E905AF" w:rsidRPr="004565EE">
        <w:rPr>
          <w:rFonts w:ascii="Times New Roman" w:hAnsi="Times New Roman" w:cs="Times New Roman"/>
          <w:sz w:val="24"/>
          <w:szCs w:val="24"/>
        </w:rPr>
        <w:t>TruM</w:t>
      </w:r>
      <w:r w:rsidR="008D251E" w:rsidRPr="004565EE">
        <w:rPr>
          <w:rFonts w:ascii="Times New Roman" w:hAnsi="Times New Roman" w:cs="Times New Roman"/>
          <w:sz w:val="24"/>
          <w:szCs w:val="24"/>
        </w:rPr>
        <w:t>aps</w:t>
      </w:r>
      <w:proofErr w:type="spellEnd"/>
      <w:r w:rsidR="008D251E" w:rsidRPr="004565EE">
        <w:rPr>
          <w:rFonts w:ascii="Times New Roman" w:hAnsi="Times New Roman" w:cs="Times New Roman"/>
          <w:sz w:val="24"/>
          <w:szCs w:val="24"/>
        </w:rPr>
        <w:t xml:space="preserve"> of the</w:t>
      </w:r>
      <w:r w:rsidR="00CC49AB" w:rsidRPr="004565EE">
        <w:rPr>
          <w:rFonts w:ascii="Times New Roman" w:hAnsi="Times New Roman" w:cs="Times New Roman"/>
          <w:sz w:val="24"/>
          <w:szCs w:val="24"/>
        </w:rPr>
        <w:t xml:space="preserve"> </w:t>
      </w:r>
      <w:r w:rsidR="008D251E" w:rsidRPr="004565EE">
        <w:rPr>
          <w:rFonts w:ascii="Times New Roman" w:hAnsi="Times New Roman" w:cs="Times New Roman"/>
          <w:sz w:val="24"/>
          <w:szCs w:val="24"/>
        </w:rPr>
        <w:t>H</w:t>
      </w:r>
      <w:r w:rsidR="00410500" w:rsidRPr="004565EE">
        <w:rPr>
          <w:rFonts w:ascii="Times New Roman" w:hAnsi="Times New Roman" w:cs="Times New Roman"/>
          <w:sz w:val="24"/>
          <w:szCs w:val="24"/>
        </w:rPr>
        <w:t>S2S2</w:t>
      </w:r>
      <w:r w:rsidR="008D251E" w:rsidRPr="004565EE">
        <w:rPr>
          <w:rFonts w:ascii="Times New Roman" w:hAnsi="Times New Roman" w:cs="Times New Roman"/>
          <w:sz w:val="24"/>
          <w:szCs w:val="24"/>
        </w:rPr>
        <w:t>0</w:t>
      </w:r>
      <w:r w:rsidR="00CC49AB" w:rsidRPr="004565EE">
        <w:rPr>
          <w:rFonts w:ascii="Times New Roman" w:hAnsi="Times New Roman" w:cs="Times New Roman"/>
          <w:sz w:val="24"/>
          <w:szCs w:val="24"/>
        </w:rPr>
        <w:t xml:space="preserve"> sealant</w:t>
      </w:r>
      <w:r w:rsidR="008D251E" w:rsidRPr="004565EE">
        <w:rPr>
          <w:rFonts w:ascii="Times New Roman" w:hAnsi="Times New Roman" w:cs="Times New Roman"/>
          <w:sz w:val="24"/>
          <w:szCs w:val="24"/>
        </w:rPr>
        <w:t xml:space="preserve"> from STF25/HS</w:t>
      </w:r>
      <w:r w:rsidR="00C6148F" w:rsidRPr="004565EE">
        <w:rPr>
          <w:rFonts w:ascii="Times New Roman" w:hAnsi="Times New Roman" w:cs="Times New Roman"/>
          <w:sz w:val="24"/>
          <w:szCs w:val="24"/>
        </w:rPr>
        <w:t>2S2</w:t>
      </w:r>
      <w:r w:rsidR="008D251E" w:rsidRPr="004565EE">
        <w:rPr>
          <w:rFonts w:ascii="Times New Roman" w:hAnsi="Times New Roman" w:cs="Times New Roman"/>
          <w:sz w:val="24"/>
          <w:szCs w:val="24"/>
        </w:rPr>
        <w:t>0/</w:t>
      </w:r>
      <w:proofErr w:type="spellStart"/>
      <w:r w:rsidR="008D251E" w:rsidRPr="004565EE">
        <w:rPr>
          <w:rFonts w:ascii="Times New Roman" w:hAnsi="Times New Roman" w:cs="Times New Roman"/>
          <w:sz w:val="24"/>
          <w:szCs w:val="24"/>
        </w:rPr>
        <w:t>Aluchrom</w:t>
      </w:r>
      <w:proofErr w:type="spellEnd"/>
      <w:r w:rsidR="008D251E" w:rsidRPr="004565EE">
        <w:rPr>
          <w:rFonts w:ascii="Times New Roman" w:hAnsi="Times New Roman" w:cs="Times New Roman"/>
          <w:sz w:val="24"/>
          <w:szCs w:val="24"/>
        </w:rPr>
        <w:t xml:space="preserve"> joint</w:t>
      </w:r>
    </w:p>
    <w:p w14:paraId="3E0F80AE" w14:textId="6982C81D" w:rsidR="00E674F5" w:rsidRPr="004565EE" w:rsidRDefault="004B7B88" w:rsidP="00155A37">
      <w:pPr>
        <w:jc w:val="both"/>
        <w:rPr>
          <w:rFonts w:ascii="Times New Roman" w:hAnsi="Times New Roman"/>
          <w:sz w:val="24"/>
          <w:szCs w:val="24"/>
          <w:lang w:val="en"/>
        </w:rPr>
      </w:pPr>
      <w:r w:rsidRPr="004565EE">
        <w:rPr>
          <w:rFonts w:ascii="Times New Roman" w:hAnsi="Times New Roman" w:cs="Times New Roman"/>
          <w:sz w:val="24"/>
          <w:szCs w:val="24"/>
        </w:rPr>
        <w:lastRenderedPageBreak/>
        <w:t>Fi</w:t>
      </w:r>
      <w:r w:rsidR="008131E7" w:rsidRPr="004565EE">
        <w:rPr>
          <w:rFonts w:ascii="Times New Roman" w:hAnsi="Times New Roman" w:cs="Times New Roman"/>
          <w:sz w:val="24"/>
          <w:szCs w:val="24"/>
        </w:rPr>
        <w:t>g. 1</w:t>
      </w:r>
      <w:r w:rsidR="005E4421" w:rsidRPr="004565EE">
        <w:rPr>
          <w:rFonts w:ascii="Times New Roman" w:hAnsi="Times New Roman" w:cs="Times New Roman"/>
          <w:sz w:val="24"/>
          <w:szCs w:val="24"/>
        </w:rPr>
        <w:t>5</w:t>
      </w:r>
      <w:r w:rsidR="008131E7" w:rsidRPr="004565EE">
        <w:rPr>
          <w:rFonts w:ascii="Times New Roman" w:hAnsi="Times New Roman" w:cs="Times New Roman"/>
          <w:sz w:val="24"/>
          <w:szCs w:val="24"/>
        </w:rPr>
        <w:t xml:space="preserve"> </w:t>
      </w:r>
      <w:r w:rsidR="0002369F" w:rsidRPr="004565EE">
        <w:rPr>
          <w:rFonts w:ascii="Times New Roman" w:hAnsi="Times New Roman" w:cs="Times New Roman"/>
          <w:sz w:val="24"/>
          <w:szCs w:val="24"/>
        </w:rPr>
        <w:t>compare</w:t>
      </w:r>
      <w:r w:rsidR="00CC49AB" w:rsidRPr="004565EE">
        <w:rPr>
          <w:rFonts w:ascii="Times New Roman" w:hAnsi="Times New Roman" w:cs="Times New Roman"/>
          <w:sz w:val="24"/>
          <w:szCs w:val="24"/>
        </w:rPr>
        <w:t>s</w:t>
      </w:r>
      <w:r w:rsidR="00112775" w:rsidRPr="004565EE">
        <w:rPr>
          <w:rFonts w:ascii="Times New Roman" w:hAnsi="Times New Roman" w:cs="Times New Roman"/>
          <w:sz w:val="24"/>
          <w:szCs w:val="24"/>
        </w:rPr>
        <w:t xml:space="preserve"> the</w:t>
      </w:r>
      <w:r w:rsidR="0002369F" w:rsidRPr="004565EE">
        <w:rPr>
          <w:rFonts w:ascii="Times New Roman" w:hAnsi="Times New Roman" w:cs="Times New Roman"/>
          <w:sz w:val="24"/>
          <w:szCs w:val="24"/>
        </w:rPr>
        <w:t xml:space="preserve"> SEM images of the cross</w:t>
      </w:r>
      <w:r w:rsidR="00112775" w:rsidRPr="004565EE">
        <w:rPr>
          <w:rFonts w:ascii="Times New Roman" w:hAnsi="Times New Roman" w:cs="Times New Roman"/>
          <w:sz w:val="24"/>
          <w:szCs w:val="24"/>
        </w:rPr>
        <w:t xml:space="preserve"> </w:t>
      </w:r>
      <w:r w:rsidR="0002369F" w:rsidRPr="004565EE">
        <w:rPr>
          <w:rFonts w:ascii="Times New Roman" w:hAnsi="Times New Roman" w:cs="Times New Roman"/>
          <w:sz w:val="24"/>
          <w:szCs w:val="24"/>
        </w:rPr>
        <w:t xml:space="preserve">sections of </w:t>
      </w:r>
      <w:r w:rsidR="00112775" w:rsidRPr="004565EE">
        <w:rPr>
          <w:rFonts w:ascii="Times New Roman" w:hAnsi="Times New Roman" w:cs="Times New Roman"/>
          <w:sz w:val="24"/>
          <w:szCs w:val="24"/>
        </w:rPr>
        <w:t xml:space="preserve">the </w:t>
      </w:r>
      <w:r w:rsidR="0002369F" w:rsidRPr="004565EE">
        <w:rPr>
          <w:rFonts w:ascii="Times New Roman" w:hAnsi="Times New Roman" w:cs="Times New Roman"/>
          <w:sz w:val="24"/>
          <w:szCs w:val="24"/>
        </w:rPr>
        <w:t>STF25/</w:t>
      </w:r>
      <w:r w:rsidR="00716DF9" w:rsidRPr="004565EE">
        <w:rPr>
          <w:rFonts w:ascii="Times New Roman" w:hAnsi="Times New Roman" w:cs="Times New Roman"/>
          <w:sz w:val="24"/>
          <w:szCs w:val="24"/>
        </w:rPr>
        <w:t>H</w:t>
      </w:r>
      <w:r w:rsidR="0002369F" w:rsidRPr="004565EE">
        <w:rPr>
          <w:rFonts w:ascii="Times New Roman" w:hAnsi="Times New Roman" w:cs="Times New Roman"/>
          <w:sz w:val="24"/>
          <w:szCs w:val="24"/>
        </w:rPr>
        <w:t>S2S20/</w:t>
      </w:r>
      <w:proofErr w:type="spellStart"/>
      <w:r w:rsidR="0002369F" w:rsidRPr="004565EE">
        <w:rPr>
          <w:rFonts w:ascii="Times New Roman" w:hAnsi="Times New Roman" w:cs="Times New Roman"/>
          <w:sz w:val="24"/>
          <w:szCs w:val="24"/>
        </w:rPr>
        <w:t>Aluchrom</w:t>
      </w:r>
      <w:proofErr w:type="spellEnd"/>
      <w:r w:rsidR="00112775" w:rsidRPr="004565EE">
        <w:rPr>
          <w:rFonts w:ascii="Times New Roman" w:hAnsi="Times New Roman" w:cs="Times New Roman"/>
          <w:sz w:val="24"/>
          <w:szCs w:val="24"/>
        </w:rPr>
        <w:t xml:space="preserve"> joints, which were</w:t>
      </w:r>
      <w:r w:rsidR="0002369F" w:rsidRPr="004565EE">
        <w:rPr>
          <w:rFonts w:ascii="Times New Roman" w:hAnsi="Times New Roman" w:cs="Times New Roman"/>
          <w:sz w:val="24"/>
          <w:szCs w:val="24"/>
        </w:rPr>
        <w:t xml:space="preserve"> joined under different p</w:t>
      </w:r>
      <w:r w:rsidR="00112775" w:rsidRPr="004565EE">
        <w:rPr>
          <w:rFonts w:ascii="Times New Roman" w:hAnsi="Times New Roman" w:cs="Times New Roman"/>
          <w:sz w:val="24"/>
          <w:szCs w:val="24"/>
        </w:rPr>
        <w:t>rocesses</w:t>
      </w:r>
      <w:r w:rsidR="0002369F" w:rsidRPr="004565EE">
        <w:rPr>
          <w:rFonts w:ascii="Times New Roman" w:hAnsi="Times New Roman" w:cs="Times New Roman"/>
          <w:sz w:val="24"/>
          <w:szCs w:val="24"/>
        </w:rPr>
        <w:t>: 920</w:t>
      </w:r>
      <w:r w:rsidR="0020621F" w:rsidRPr="004565EE">
        <w:rPr>
          <w:rFonts w:ascii="Times New Roman" w:hAnsi="Times New Roman" w:cs="Times New Roman"/>
          <w:sz w:val="24"/>
          <w:szCs w:val="24"/>
        </w:rPr>
        <w:t xml:space="preserve"> </w:t>
      </w:r>
      <w:r w:rsidR="0002369F" w:rsidRPr="004565EE">
        <w:rPr>
          <w:rFonts w:ascii="Times New Roman" w:hAnsi="Times New Roman" w:cs="Times New Roman"/>
          <w:sz w:val="24"/>
          <w:szCs w:val="24"/>
        </w:rPr>
        <w:t>°C</w:t>
      </w:r>
      <w:r w:rsidR="00112775" w:rsidRPr="004565EE">
        <w:rPr>
          <w:rFonts w:ascii="Times New Roman" w:hAnsi="Times New Roman" w:cs="Times New Roman"/>
          <w:sz w:val="24"/>
          <w:szCs w:val="24"/>
        </w:rPr>
        <w:t xml:space="preserve"> for</w:t>
      </w:r>
      <w:r w:rsidR="0002369F" w:rsidRPr="004565EE">
        <w:rPr>
          <w:rFonts w:ascii="Times New Roman" w:hAnsi="Times New Roman" w:cs="Times New Roman"/>
          <w:sz w:val="24"/>
          <w:szCs w:val="24"/>
        </w:rPr>
        <w:t xml:space="preserve"> 15</w:t>
      </w:r>
      <w:r w:rsidR="0020621F" w:rsidRPr="004565EE">
        <w:rPr>
          <w:rFonts w:ascii="Times New Roman" w:hAnsi="Times New Roman" w:cs="Times New Roman"/>
          <w:sz w:val="24"/>
          <w:szCs w:val="24"/>
        </w:rPr>
        <w:t> </w:t>
      </w:r>
      <w:r w:rsidR="0002369F" w:rsidRPr="004565EE">
        <w:rPr>
          <w:rFonts w:ascii="Times New Roman" w:hAnsi="Times New Roman" w:cs="Times New Roman"/>
          <w:sz w:val="24"/>
          <w:szCs w:val="24"/>
        </w:rPr>
        <w:t>min (a</w:t>
      </w:r>
      <w:r w:rsidR="00ED36F3" w:rsidRPr="004565EE">
        <w:rPr>
          <w:rFonts w:ascii="Times New Roman" w:hAnsi="Times New Roman" w:cs="Times New Roman"/>
          <w:sz w:val="24"/>
          <w:szCs w:val="24"/>
        </w:rPr>
        <w:t>, b</w:t>
      </w:r>
      <w:r w:rsidR="0002369F" w:rsidRPr="004565EE">
        <w:rPr>
          <w:rFonts w:ascii="Times New Roman" w:hAnsi="Times New Roman" w:cs="Times New Roman"/>
          <w:sz w:val="24"/>
          <w:szCs w:val="24"/>
        </w:rPr>
        <w:t xml:space="preserve">), </w:t>
      </w:r>
      <w:r w:rsidR="0002369F" w:rsidRPr="004565EE">
        <w:rPr>
          <w:rFonts w:ascii="Times New Roman" w:eastAsia="SimSun" w:hAnsi="Times New Roman" w:cs="Times New Roman"/>
          <w:sz w:val="24"/>
          <w:szCs w:val="24"/>
        </w:rPr>
        <w:t xml:space="preserve">850 °C </w:t>
      </w:r>
      <w:r w:rsidR="00112775" w:rsidRPr="004565EE">
        <w:rPr>
          <w:rFonts w:ascii="Times New Roman" w:eastAsia="SimSun" w:hAnsi="Times New Roman" w:cs="Times New Roman"/>
          <w:sz w:val="24"/>
          <w:szCs w:val="24"/>
        </w:rPr>
        <w:t xml:space="preserve">for </w:t>
      </w:r>
      <w:r w:rsidR="0002369F" w:rsidRPr="004565EE">
        <w:rPr>
          <w:rFonts w:ascii="Times New Roman" w:eastAsia="SimSun" w:hAnsi="Times New Roman" w:cs="Times New Roman"/>
          <w:sz w:val="24"/>
          <w:szCs w:val="24"/>
        </w:rPr>
        <w:t>10 h (</w:t>
      </w:r>
      <w:r w:rsidR="00ED36F3" w:rsidRPr="004565EE">
        <w:rPr>
          <w:rFonts w:ascii="Times New Roman" w:eastAsia="SimSun" w:hAnsi="Times New Roman" w:cs="Times New Roman"/>
          <w:sz w:val="24"/>
          <w:szCs w:val="24"/>
        </w:rPr>
        <w:t>c</w:t>
      </w:r>
      <w:r w:rsidR="00112775" w:rsidRPr="004565EE">
        <w:rPr>
          <w:rFonts w:ascii="Times New Roman" w:eastAsia="SimSun" w:hAnsi="Times New Roman" w:cs="Times New Roman"/>
          <w:sz w:val="24"/>
          <w:szCs w:val="24"/>
        </w:rPr>
        <w:t>–</w:t>
      </w:r>
      <w:r w:rsidR="00ED36F3" w:rsidRPr="004565EE">
        <w:rPr>
          <w:rFonts w:ascii="Times New Roman" w:eastAsia="SimSun" w:hAnsi="Times New Roman" w:cs="Times New Roman"/>
          <w:sz w:val="24"/>
          <w:szCs w:val="24"/>
        </w:rPr>
        <w:t>e</w:t>
      </w:r>
      <w:r w:rsidR="0002369F" w:rsidRPr="004565EE">
        <w:rPr>
          <w:rFonts w:ascii="Times New Roman" w:eastAsia="SimSun" w:hAnsi="Times New Roman" w:cs="Times New Roman"/>
          <w:sz w:val="24"/>
          <w:szCs w:val="24"/>
        </w:rPr>
        <w:t xml:space="preserve">). </w:t>
      </w:r>
      <w:r w:rsidR="00087083" w:rsidRPr="004565EE">
        <w:rPr>
          <w:rFonts w:ascii="Times New Roman" w:eastAsia="SimSun" w:hAnsi="Times New Roman" w:cs="Times New Roman"/>
          <w:sz w:val="24"/>
          <w:szCs w:val="24"/>
        </w:rPr>
        <w:t xml:space="preserve">The </w:t>
      </w:r>
      <w:r w:rsidR="00716DF9" w:rsidRPr="004565EE">
        <w:rPr>
          <w:rFonts w:ascii="Times New Roman" w:eastAsia="SimSun" w:hAnsi="Times New Roman" w:cs="Times New Roman"/>
          <w:sz w:val="24"/>
          <w:szCs w:val="24"/>
        </w:rPr>
        <w:t xml:space="preserve">HS2S20 sealant joined </w:t>
      </w:r>
      <w:r w:rsidR="007B1FCD" w:rsidRPr="004565EE">
        <w:rPr>
          <w:rFonts w:ascii="Times New Roman" w:eastAsia="SimSun" w:hAnsi="Times New Roman" w:cs="Times New Roman"/>
          <w:sz w:val="24"/>
          <w:szCs w:val="24"/>
        </w:rPr>
        <w:t xml:space="preserve">at </w:t>
      </w:r>
      <w:r w:rsidR="00716DF9" w:rsidRPr="004565EE">
        <w:rPr>
          <w:rFonts w:ascii="Times New Roman" w:eastAsia="SimSun" w:hAnsi="Times New Roman" w:cs="Times New Roman"/>
          <w:sz w:val="24"/>
          <w:szCs w:val="24"/>
        </w:rPr>
        <w:t>920</w:t>
      </w:r>
      <w:r w:rsidR="0020621F" w:rsidRPr="004565EE">
        <w:rPr>
          <w:rFonts w:ascii="Times New Roman" w:eastAsia="SimSun" w:hAnsi="Times New Roman" w:cs="Times New Roman"/>
          <w:sz w:val="24"/>
          <w:szCs w:val="24"/>
        </w:rPr>
        <w:t> </w:t>
      </w:r>
      <w:r w:rsidR="00716DF9" w:rsidRPr="004565EE">
        <w:rPr>
          <w:rFonts w:ascii="Times New Roman" w:hAnsi="Times New Roman" w:cs="Times New Roman"/>
          <w:sz w:val="24"/>
          <w:szCs w:val="24"/>
        </w:rPr>
        <w:t>°C for 15</w:t>
      </w:r>
      <w:r w:rsidR="00766EB7" w:rsidRPr="004565EE">
        <w:rPr>
          <w:rFonts w:ascii="Times New Roman" w:hAnsi="Times New Roman" w:cs="Times New Roman"/>
          <w:sz w:val="24"/>
          <w:szCs w:val="24"/>
        </w:rPr>
        <w:t> </w:t>
      </w:r>
      <w:r w:rsidR="00716DF9" w:rsidRPr="004565EE">
        <w:rPr>
          <w:rFonts w:ascii="Times New Roman" w:hAnsi="Times New Roman" w:cs="Times New Roman"/>
          <w:sz w:val="24"/>
          <w:szCs w:val="24"/>
        </w:rPr>
        <w:t xml:space="preserve">min </w:t>
      </w:r>
      <w:r w:rsidR="00684B4C" w:rsidRPr="004565EE">
        <w:rPr>
          <w:rFonts w:ascii="Times New Roman" w:hAnsi="Times New Roman" w:cs="Times New Roman"/>
          <w:sz w:val="24"/>
          <w:szCs w:val="24"/>
        </w:rPr>
        <w:t>exhibited a</w:t>
      </w:r>
      <w:r w:rsidR="00716DF9" w:rsidRPr="004565EE">
        <w:rPr>
          <w:rFonts w:ascii="Times New Roman" w:hAnsi="Times New Roman" w:cs="Times New Roman"/>
          <w:sz w:val="24"/>
          <w:szCs w:val="24"/>
        </w:rPr>
        <w:t xml:space="preserve"> </w:t>
      </w:r>
      <w:r w:rsidR="00E905AF" w:rsidRPr="004565EE">
        <w:rPr>
          <w:rFonts w:ascii="Times New Roman" w:hAnsi="Times New Roman" w:cs="Times New Roman"/>
          <w:sz w:val="24"/>
          <w:szCs w:val="24"/>
        </w:rPr>
        <w:t>highly</w:t>
      </w:r>
      <w:r w:rsidR="00716DF9" w:rsidRPr="004565EE">
        <w:rPr>
          <w:rFonts w:ascii="Times New Roman" w:hAnsi="Times New Roman" w:cs="Times New Roman"/>
          <w:sz w:val="24"/>
          <w:szCs w:val="24"/>
        </w:rPr>
        <w:t xml:space="preserve"> porous structure compared </w:t>
      </w:r>
      <w:r w:rsidR="00684B4C" w:rsidRPr="004565EE">
        <w:rPr>
          <w:rFonts w:ascii="Times New Roman" w:hAnsi="Times New Roman" w:cs="Times New Roman"/>
          <w:sz w:val="24"/>
          <w:szCs w:val="24"/>
        </w:rPr>
        <w:t>to</w:t>
      </w:r>
      <w:r w:rsidR="00716DF9" w:rsidRPr="004565EE">
        <w:rPr>
          <w:rFonts w:ascii="Times New Roman" w:hAnsi="Times New Roman" w:cs="Times New Roman"/>
          <w:sz w:val="24"/>
          <w:szCs w:val="24"/>
        </w:rPr>
        <w:t xml:space="preserve"> the joints heated </w:t>
      </w:r>
      <w:r w:rsidR="00224DB5" w:rsidRPr="004565EE">
        <w:rPr>
          <w:rFonts w:ascii="Times New Roman" w:hAnsi="Times New Roman" w:cs="Times New Roman"/>
          <w:sz w:val="24"/>
          <w:szCs w:val="24"/>
        </w:rPr>
        <w:t xml:space="preserve">at </w:t>
      </w:r>
      <w:r w:rsidR="00716DF9" w:rsidRPr="004565EE">
        <w:rPr>
          <w:rFonts w:ascii="Times New Roman" w:hAnsi="Times New Roman" w:cs="Times New Roman"/>
          <w:sz w:val="24"/>
          <w:szCs w:val="24"/>
        </w:rPr>
        <w:t>850</w:t>
      </w:r>
      <w:r w:rsidR="0020621F" w:rsidRPr="004565EE">
        <w:rPr>
          <w:rFonts w:ascii="Times New Roman" w:hAnsi="Times New Roman" w:cs="Times New Roman"/>
          <w:sz w:val="24"/>
          <w:szCs w:val="24"/>
        </w:rPr>
        <w:t> </w:t>
      </w:r>
      <w:r w:rsidR="00716DF9" w:rsidRPr="004565EE">
        <w:rPr>
          <w:rFonts w:ascii="Times New Roman" w:hAnsi="Times New Roman" w:cs="Times New Roman"/>
          <w:sz w:val="24"/>
          <w:szCs w:val="24"/>
        </w:rPr>
        <w:t>°C</w:t>
      </w:r>
      <w:r w:rsidR="00337A77" w:rsidRPr="004565EE">
        <w:rPr>
          <w:rFonts w:ascii="Times New Roman" w:hAnsi="Times New Roman" w:cs="Times New Roman"/>
          <w:sz w:val="24"/>
          <w:szCs w:val="24"/>
        </w:rPr>
        <w:t xml:space="preserve">, </w:t>
      </w:r>
      <w:r w:rsidR="00087083" w:rsidRPr="004565EE">
        <w:rPr>
          <w:rFonts w:ascii="Times New Roman" w:hAnsi="Times New Roman" w:cs="Times New Roman"/>
          <w:sz w:val="24"/>
          <w:szCs w:val="24"/>
        </w:rPr>
        <w:t>as</w:t>
      </w:r>
      <w:r w:rsidR="00337A77" w:rsidRPr="004565EE">
        <w:rPr>
          <w:rFonts w:ascii="Times New Roman" w:hAnsi="Times New Roman" w:cs="Times New Roman"/>
          <w:sz w:val="24"/>
          <w:szCs w:val="24"/>
        </w:rPr>
        <w:t xml:space="preserve"> </w:t>
      </w:r>
      <w:r w:rsidR="006344AE" w:rsidRPr="004565EE">
        <w:rPr>
          <w:rFonts w:ascii="Times New Roman" w:hAnsi="Times New Roman" w:cs="Times New Roman"/>
          <w:sz w:val="24"/>
          <w:szCs w:val="24"/>
        </w:rPr>
        <w:t xml:space="preserve">the </w:t>
      </w:r>
      <w:r w:rsidR="00337A77" w:rsidRPr="004565EE">
        <w:rPr>
          <w:rFonts w:ascii="Times New Roman" w:hAnsi="Times New Roman" w:cs="Times New Roman"/>
          <w:sz w:val="24"/>
          <w:szCs w:val="24"/>
        </w:rPr>
        <w:t>viscosity and strength</w:t>
      </w:r>
      <w:r w:rsidR="008C4E19" w:rsidRPr="004565EE">
        <w:rPr>
          <w:rFonts w:ascii="Times New Roman" w:hAnsi="Times New Roman" w:cs="Times New Roman"/>
          <w:sz w:val="24"/>
          <w:szCs w:val="24"/>
        </w:rPr>
        <w:t xml:space="preserve"> of </w:t>
      </w:r>
      <w:r w:rsidR="006344AE" w:rsidRPr="004565EE">
        <w:rPr>
          <w:rFonts w:ascii="Times New Roman" w:hAnsi="Times New Roman" w:cs="Times New Roman"/>
          <w:sz w:val="24"/>
          <w:szCs w:val="24"/>
        </w:rPr>
        <w:t xml:space="preserve">the </w:t>
      </w:r>
      <w:r w:rsidR="008C4E19" w:rsidRPr="004565EE">
        <w:rPr>
          <w:rFonts w:ascii="Times New Roman" w:hAnsi="Times New Roman" w:cs="Times New Roman"/>
          <w:sz w:val="24"/>
          <w:szCs w:val="24"/>
        </w:rPr>
        <w:t>glass matrix</w:t>
      </w:r>
      <w:r w:rsidR="00337A77" w:rsidRPr="004565EE">
        <w:rPr>
          <w:rFonts w:ascii="Times New Roman" w:hAnsi="Times New Roman" w:cs="Times New Roman"/>
          <w:sz w:val="24"/>
          <w:szCs w:val="24"/>
        </w:rPr>
        <w:t xml:space="preserve"> </w:t>
      </w:r>
      <w:r w:rsidR="00E21C14" w:rsidRPr="004565EE">
        <w:rPr>
          <w:rFonts w:ascii="Times New Roman" w:hAnsi="Times New Roman" w:cs="Times New Roman"/>
          <w:sz w:val="24"/>
          <w:szCs w:val="24"/>
        </w:rPr>
        <w:t>are</w:t>
      </w:r>
      <w:r w:rsidR="00337A77" w:rsidRPr="004565EE">
        <w:rPr>
          <w:rFonts w:ascii="Times New Roman" w:hAnsi="Times New Roman" w:cs="Times New Roman"/>
          <w:sz w:val="24"/>
          <w:szCs w:val="24"/>
        </w:rPr>
        <w:t xml:space="preserve"> lower at </w:t>
      </w:r>
      <w:r w:rsidR="006344AE" w:rsidRPr="004565EE">
        <w:rPr>
          <w:rFonts w:ascii="Times New Roman" w:hAnsi="Times New Roman" w:cs="Times New Roman"/>
          <w:sz w:val="24"/>
          <w:szCs w:val="24"/>
        </w:rPr>
        <w:t xml:space="preserve">a </w:t>
      </w:r>
      <w:r w:rsidR="00337A77" w:rsidRPr="004565EE">
        <w:rPr>
          <w:rFonts w:ascii="Times New Roman" w:hAnsi="Times New Roman" w:cs="Times New Roman"/>
          <w:sz w:val="24"/>
          <w:szCs w:val="24"/>
        </w:rPr>
        <w:t xml:space="preserve">high temperature and gas bubbles are </w:t>
      </w:r>
      <w:r w:rsidR="00E21C14" w:rsidRPr="004565EE">
        <w:rPr>
          <w:rFonts w:ascii="Times New Roman" w:hAnsi="Times New Roman" w:cs="Times New Roman"/>
          <w:sz w:val="24"/>
          <w:szCs w:val="24"/>
        </w:rPr>
        <w:t>easier</w:t>
      </w:r>
      <w:r w:rsidR="00337A77" w:rsidRPr="004565EE">
        <w:rPr>
          <w:rFonts w:ascii="Times New Roman" w:hAnsi="Times New Roman" w:cs="Times New Roman"/>
          <w:sz w:val="24"/>
          <w:szCs w:val="24"/>
        </w:rPr>
        <w:t xml:space="preserve"> to expand.</w:t>
      </w:r>
      <w:bookmarkStart w:id="148" w:name="OLE_LINK30"/>
      <w:bookmarkStart w:id="149" w:name="OLE_LINK65"/>
      <w:bookmarkStart w:id="150" w:name="OLE_LINK108"/>
      <w:r w:rsidR="008B1167" w:rsidRPr="004565EE">
        <w:rPr>
          <w:rFonts w:ascii="Times New Roman" w:hAnsi="Times New Roman" w:cs="Times New Roman"/>
          <w:sz w:val="24"/>
          <w:szCs w:val="24"/>
        </w:rPr>
        <w:t xml:space="preserve"> </w:t>
      </w:r>
      <w:r w:rsidR="00C67EB4" w:rsidRPr="004565EE">
        <w:rPr>
          <w:rFonts w:ascii="Times New Roman" w:hAnsi="Times New Roman" w:cs="Times New Roman"/>
          <w:sz w:val="24"/>
          <w:szCs w:val="24"/>
        </w:rPr>
        <w:t>The</w:t>
      </w:r>
      <w:r w:rsidR="006344AE" w:rsidRPr="004565EE">
        <w:rPr>
          <w:rFonts w:ascii="Times New Roman" w:hAnsi="Times New Roman" w:cs="Times New Roman"/>
          <w:sz w:val="24"/>
          <w:szCs w:val="24"/>
        </w:rPr>
        <w:t xml:space="preserve"> HS2S20</w:t>
      </w:r>
      <w:r w:rsidR="00C67EB4" w:rsidRPr="004565EE">
        <w:rPr>
          <w:rFonts w:ascii="Times New Roman" w:hAnsi="Times New Roman" w:cs="Times New Roman"/>
          <w:sz w:val="24"/>
          <w:szCs w:val="24"/>
        </w:rPr>
        <w:t xml:space="preserve"> </w:t>
      </w:r>
      <w:r w:rsidR="008B1167" w:rsidRPr="004565EE">
        <w:rPr>
          <w:rStyle w:val="jlqj4b"/>
          <w:rFonts w:ascii="Times New Roman" w:hAnsi="Times New Roman"/>
          <w:sz w:val="24"/>
          <w:szCs w:val="24"/>
          <w:lang w:val="en"/>
        </w:rPr>
        <w:t>joint</w:t>
      </w:r>
      <w:r w:rsidR="006344AE" w:rsidRPr="004565EE">
        <w:rPr>
          <w:rStyle w:val="jlqj4b"/>
          <w:rFonts w:ascii="Times New Roman" w:hAnsi="Times New Roman"/>
          <w:sz w:val="24"/>
          <w:szCs w:val="24"/>
          <w:lang w:val="en"/>
        </w:rPr>
        <w:t xml:space="preserve"> that was</w:t>
      </w:r>
      <w:r w:rsidR="000271F0" w:rsidRPr="004565EE">
        <w:rPr>
          <w:rStyle w:val="jlqj4b"/>
          <w:rFonts w:ascii="Times New Roman" w:hAnsi="Times New Roman"/>
          <w:sz w:val="24"/>
          <w:szCs w:val="24"/>
          <w:lang w:val="en"/>
        </w:rPr>
        <w:t xml:space="preserve"> joined at 920</w:t>
      </w:r>
      <w:r w:rsidR="000271F0" w:rsidRPr="004565EE">
        <w:rPr>
          <w:rStyle w:val="jlqj4b"/>
          <w:rFonts w:ascii="Times New Roman" w:hAnsi="Times New Roman"/>
          <w:sz w:val="24"/>
          <w:szCs w:val="24"/>
        </w:rPr>
        <w:t> </w:t>
      </w:r>
      <w:r w:rsidR="000271F0" w:rsidRPr="004565EE">
        <w:rPr>
          <w:rStyle w:val="jlqj4b"/>
          <w:rFonts w:ascii="Times New Roman" w:hAnsi="Times New Roman" w:cs="Times New Roman"/>
          <w:sz w:val="24"/>
          <w:szCs w:val="24"/>
          <w:lang w:val="en"/>
        </w:rPr>
        <w:t>°</w:t>
      </w:r>
      <w:r w:rsidR="000271F0" w:rsidRPr="004565EE">
        <w:rPr>
          <w:rStyle w:val="jlqj4b"/>
          <w:rFonts w:ascii="Times New Roman" w:hAnsi="Times New Roman"/>
          <w:sz w:val="24"/>
          <w:szCs w:val="24"/>
          <w:lang w:val="en"/>
        </w:rPr>
        <w:t>C</w:t>
      </w:r>
      <w:r w:rsidR="002244BF" w:rsidRPr="004565EE">
        <w:rPr>
          <w:rStyle w:val="jlqj4b"/>
          <w:rFonts w:ascii="Times New Roman" w:hAnsi="Times New Roman"/>
          <w:sz w:val="24"/>
          <w:szCs w:val="24"/>
          <w:lang w:val="en"/>
        </w:rPr>
        <w:t xml:space="preserve"> show</w:t>
      </w:r>
      <w:r w:rsidR="006344AE" w:rsidRPr="004565EE">
        <w:rPr>
          <w:rStyle w:val="jlqj4b"/>
          <w:rFonts w:ascii="Times New Roman" w:hAnsi="Times New Roman"/>
          <w:sz w:val="24"/>
          <w:szCs w:val="24"/>
          <w:lang w:val="en"/>
        </w:rPr>
        <w:t>ed a</w:t>
      </w:r>
      <w:r w:rsidR="002244BF" w:rsidRPr="004565EE">
        <w:rPr>
          <w:rStyle w:val="jlqj4b"/>
          <w:rFonts w:ascii="Times New Roman" w:hAnsi="Times New Roman"/>
          <w:sz w:val="24"/>
          <w:szCs w:val="24"/>
          <w:lang w:val="en"/>
        </w:rPr>
        <w:t xml:space="preserve"> crack</w:t>
      </w:r>
      <w:r w:rsidR="006344AE" w:rsidRPr="004565EE">
        <w:rPr>
          <w:rStyle w:val="jlqj4b"/>
          <w:rFonts w:ascii="Times New Roman" w:hAnsi="Times New Roman"/>
          <w:sz w:val="24"/>
          <w:szCs w:val="24"/>
          <w:lang w:val="en"/>
        </w:rPr>
        <w:t>-</w:t>
      </w:r>
      <w:r w:rsidR="002244BF" w:rsidRPr="004565EE">
        <w:rPr>
          <w:rStyle w:val="jlqj4b"/>
          <w:rFonts w:ascii="Times New Roman" w:hAnsi="Times New Roman"/>
          <w:sz w:val="24"/>
          <w:szCs w:val="24"/>
          <w:lang w:val="en"/>
        </w:rPr>
        <w:t xml:space="preserve">free microstructure and good </w:t>
      </w:r>
      <w:r w:rsidR="00CD110A" w:rsidRPr="004565EE">
        <w:rPr>
          <w:rStyle w:val="jlqj4b"/>
          <w:rFonts w:ascii="Times New Roman" w:hAnsi="Times New Roman"/>
          <w:sz w:val="24"/>
          <w:szCs w:val="24"/>
          <w:lang w:val="en"/>
        </w:rPr>
        <w:t>adhesion</w:t>
      </w:r>
      <w:r w:rsidR="006344AE" w:rsidRPr="004565EE">
        <w:rPr>
          <w:rStyle w:val="jlqj4b"/>
          <w:rFonts w:ascii="Times New Roman" w:hAnsi="Times New Roman"/>
          <w:sz w:val="24"/>
          <w:szCs w:val="24"/>
          <w:lang w:val="en"/>
        </w:rPr>
        <w:t xml:space="preserve"> to the STF25</w:t>
      </w:r>
      <w:r w:rsidR="00CD110A" w:rsidRPr="004565EE">
        <w:rPr>
          <w:rStyle w:val="jlqj4b"/>
          <w:rFonts w:ascii="Times New Roman" w:hAnsi="Times New Roman"/>
          <w:sz w:val="24"/>
          <w:szCs w:val="24"/>
          <w:lang w:val="en"/>
        </w:rPr>
        <w:t xml:space="preserve"> membrane and </w:t>
      </w:r>
      <w:proofErr w:type="spellStart"/>
      <w:r w:rsidR="006344AE" w:rsidRPr="004565EE">
        <w:rPr>
          <w:rStyle w:val="jlqj4b"/>
          <w:rFonts w:ascii="Times New Roman" w:hAnsi="Times New Roman"/>
          <w:sz w:val="24"/>
          <w:szCs w:val="24"/>
          <w:lang w:val="en"/>
        </w:rPr>
        <w:t>Aluchrom</w:t>
      </w:r>
      <w:proofErr w:type="spellEnd"/>
      <w:r w:rsidR="006344AE" w:rsidRPr="004565EE">
        <w:rPr>
          <w:rStyle w:val="jlqj4b"/>
          <w:rFonts w:ascii="Times New Roman" w:hAnsi="Times New Roman"/>
          <w:sz w:val="24"/>
          <w:szCs w:val="24"/>
          <w:lang w:val="en"/>
        </w:rPr>
        <w:t xml:space="preserve"> </w:t>
      </w:r>
      <w:r w:rsidR="00CD110A" w:rsidRPr="004565EE">
        <w:rPr>
          <w:rStyle w:val="jlqj4b"/>
          <w:rFonts w:ascii="Times New Roman" w:hAnsi="Times New Roman"/>
          <w:sz w:val="24"/>
          <w:szCs w:val="24"/>
          <w:lang w:val="en"/>
        </w:rPr>
        <w:t>counterpart</w:t>
      </w:r>
      <w:r w:rsidR="002244BF" w:rsidRPr="004565EE">
        <w:rPr>
          <w:rStyle w:val="jlqj4b"/>
          <w:rFonts w:ascii="Times New Roman" w:hAnsi="Times New Roman"/>
          <w:sz w:val="24"/>
          <w:szCs w:val="24"/>
          <w:lang w:val="en"/>
        </w:rPr>
        <w:t xml:space="preserve">. </w:t>
      </w:r>
      <w:bookmarkEnd w:id="148"/>
      <w:bookmarkEnd w:id="149"/>
      <w:bookmarkEnd w:id="150"/>
    </w:p>
    <w:p w14:paraId="3CC30CFD" w14:textId="1F87A773" w:rsidR="005D0A51" w:rsidRPr="004565EE" w:rsidRDefault="006344AE" w:rsidP="00155A37">
      <w:pPr>
        <w:jc w:val="both"/>
        <w:rPr>
          <w:rFonts w:ascii="Times New Roman" w:hAnsi="Times New Roman" w:cs="Times New Roman"/>
          <w:sz w:val="24"/>
          <w:szCs w:val="24"/>
        </w:rPr>
      </w:pPr>
      <w:bookmarkStart w:id="151" w:name="OLE_LINK115"/>
      <w:bookmarkStart w:id="152" w:name="OLE_LINK116"/>
      <w:r w:rsidRPr="004565EE">
        <w:rPr>
          <w:rFonts w:ascii="Times New Roman" w:hAnsi="Times New Roman" w:cs="Times New Roman"/>
          <w:sz w:val="24"/>
          <w:szCs w:val="24"/>
        </w:rPr>
        <w:t>Although</w:t>
      </w:r>
      <w:r w:rsidR="00AA3FAB" w:rsidRPr="004565EE">
        <w:rPr>
          <w:rFonts w:ascii="Times New Roman" w:hAnsi="Times New Roman" w:cs="Times New Roman"/>
          <w:sz w:val="24"/>
          <w:szCs w:val="24"/>
        </w:rPr>
        <w:t xml:space="preserve"> the stack </w:t>
      </w:r>
      <w:bookmarkStart w:id="153" w:name="OLE_LINK113"/>
      <w:bookmarkStart w:id="154" w:name="OLE_LINK114"/>
      <w:r w:rsidR="00AA3FAB" w:rsidRPr="004565EE">
        <w:rPr>
          <w:rFonts w:ascii="Times New Roman" w:hAnsi="Times New Roman" w:cs="Times New Roman"/>
          <w:sz w:val="24"/>
          <w:szCs w:val="24"/>
        </w:rPr>
        <w:t>join</w:t>
      </w:r>
      <w:r w:rsidRPr="004565EE">
        <w:rPr>
          <w:rFonts w:ascii="Times New Roman" w:hAnsi="Times New Roman" w:cs="Times New Roman"/>
          <w:sz w:val="24"/>
          <w:szCs w:val="24"/>
        </w:rPr>
        <w:t xml:space="preserve">ed </w:t>
      </w:r>
      <w:r w:rsidR="00AA3FAB" w:rsidRPr="004565EE">
        <w:rPr>
          <w:rFonts w:ascii="Times New Roman" w:hAnsi="Times New Roman" w:cs="Times New Roman"/>
          <w:sz w:val="24"/>
          <w:szCs w:val="24"/>
        </w:rPr>
        <w:t>at 850</w:t>
      </w:r>
      <w:r w:rsidR="0020621F" w:rsidRPr="004565EE">
        <w:rPr>
          <w:rFonts w:ascii="Times New Roman" w:hAnsi="Times New Roman" w:cs="Times New Roman"/>
          <w:sz w:val="24"/>
          <w:szCs w:val="24"/>
        </w:rPr>
        <w:t> </w:t>
      </w:r>
      <w:r w:rsidR="00AA3FAB" w:rsidRPr="004565EE">
        <w:rPr>
          <w:rFonts w:ascii="Times New Roman" w:hAnsi="Times New Roman" w:cs="Times New Roman"/>
          <w:sz w:val="24"/>
          <w:szCs w:val="24"/>
        </w:rPr>
        <w:t>°C</w:t>
      </w:r>
      <w:bookmarkEnd w:id="153"/>
      <w:bookmarkEnd w:id="154"/>
      <w:r w:rsidR="00BA14A9" w:rsidRPr="004565EE">
        <w:rPr>
          <w:rFonts w:ascii="Times New Roman" w:hAnsi="Times New Roman" w:cs="Times New Roman"/>
          <w:sz w:val="24"/>
          <w:szCs w:val="24"/>
        </w:rPr>
        <w:t xml:space="preserve"> </w:t>
      </w:r>
      <w:r w:rsidR="007B1FCD" w:rsidRPr="004565EE">
        <w:rPr>
          <w:rFonts w:ascii="Times New Roman" w:hAnsi="Times New Roman" w:cs="Times New Roman"/>
          <w:sz w:val="24"/>
          <w:szCs w:val="24"/>
        </w:rPr>
        <w:t xml:space="preserve">showed </w:t>
      </w:r>
      <w:r w:rsidR="00AA3FAB" w:rsidRPr="004565EE">
        <w:rPr>
          <w:rFonts w:ascii="Times New Roman" w:hAnsi="Times New Roman" w:cs="Times New Roman"/>
          <w:sz w:val="24"/>
          <w:szCs w:val="24"/>
        </w:rPr>
        <w:t xml:space="preserve">no </w:t>
      </w:r>
      <w:r w:rsidR="00AA3FAB" w:rsidRPr="004565EE">
        <w:rPr>
          <w:rStyle w:val="jlqj4b"/>
          <w:rFonts w:ascii="Times New Roman" w:hAnsi="Times New Roman" w:cs="Times New Roman"/>
          <w:sz w:val="24"/>
          <w:szCs w:val="24"/>
          <w:lang w:val="en"/>
        </w:rPr>
        <w:t>separation and connect</w:t>
      </w:r>
      <w:r w:rsidR="0084445B" w:rsidRPr="004565EE">
        <w:rPr>
          <w:rStyle w:val="jlqj4b"/>
          <w:rFonts w:ascii="Times New Roman" w:hAnsi="Times New Roman" w:cs="Times New Roman"/>
          <w:sz w:val="24"/>
          <w:szCs w:val="24"/>
          <w:lang w:val="en"/>
        </w:rPr>
        <w:t>ed</w:t>
      </w:r>
      <w:r w:rsidR="00AA3FAB" w:rsidRPr="004565EE">
        <w:rPr>
          <w:rStyle w:val="jlqj4b"/>
          <w:rFonts w:ascii="Times New Roman" w:hAnsi="Times New Roman" w:cs="Times New Roman"/>
          <w:sz w:val="24"/>
          <w:szCs w:val="24"/>
          <w:lang w:val="en"/>
        </w:rPr>
        <w:t xml:space="preserve"> </w:t>
      </w:r>
      <w:r w:rsidR="009C3174" w:rsidRPr="004565EE">
        <w:rPr>
          <w:rStyle w:val="jlqj4b"/>
          <w:rFonts w:ascii="Times New Roman" w:hAnsi="Times New Roman" w:cs="Times New Roman"/>
          <w:sz w:val="24"/>
          <w:szCs w:val="24"/>
          <w:lang w:val="en"/>
        </w:rPr>
        <w:t xml:space="preserve">well </w:t>
      </w:r>
      <w:r w:rsidR="00AA3FAB" w:rsidRPr="004565EE">
        <w:rPr>
          <w:rStyle w:val="jlqj4b"/>
          <w:rFonts w:ascii="Times New Roman" w:hAnsi="Times New Roman" w:cs="Times New Roman"/>
          <w:sz w:val="24"/>
          <w:szCs w:val="24"/>
          <w:lang w:val="en"/>
        </w:rPr>
        <w:t xml:space="preserve">with both </w:t>
      </w:r>
      <w:r w:rsidR="009C3174" w:rsidRPr="004565EE">
        <w:rPr>
          <w:rStyle w:val="jlqj4b"/>
          <w:rFonts w:ascii="Times New Roman" w:hAnsi="Times New Roman" w:cs="Times New Roman"/>
          <w:sz w:val="24"/>
          <w:szCs w:val="24"/>
          <w:lang w:val="en"/>
        </w:rPr>
        <w:t xml:space="preserve">the </w:t>
      </w:r>
      <w:proofErr w:type="spellStart"/>
      <w:r w:rsidR="00AA3FAB" w:rsidRPr="004565EE">
        <w:rPr>
          <w:rStyle w:val="jlqj4b"/>
          <w:rFonts w:ascii="Times New Roman" w:hAnsi="Times New Roman" w:cs="Times New Roman"/>
          <w:sz w:val="24"/>
          <w:szCs w:val="24"/>
          <w:lang w:val="en"/>
        </w:rPr>
        <w:t>Aluchrom</w:t>
      </w:r>
      <w:proofErr w:type="spellEnd"/>
      <w:r w:rsidR="00AA3FAB" w:rsidRPr="004565EE">
        <w:rPr>
          <w:rStyle w:val="jlqj4b"/>
          <w:rFonts w:ascii="Times New Roman" w:hAnsi="Times New Roman" w:cs="Times New Roman"/>
          <w:sz w:val="24"/>
          <w:szCs w:val="24"/>
          <w:lang w:val="en"/>
        </w:rPr>
        <w:t xml:space="preserve"> and OTM before cutting and polishing</w:t>
      </w:r>
      <w:r w:rsidR="00D92B19" w:rsidRPr="004565EE">
        <w:rPr>
          <w:rStyle w:val="jlqj4b"/>
          <w:rFonts w:ascii="Times New Roman" w:hAnsi="Times New Roman" w:cs="Times New Roman"/>
          <w:sz w:val="24"/>
          <w:szCs w:val="24"/>
          <w:lang w:val="en"/>
        </w:rPr>
        <w:t xml:space="preserve">, </w:t>
      </w:r>
      <w:r w:rsidR="009C3174" w:rsidRPr="004565EE">
        <w:rPr>
          <w:rStyle w:val="jlqj4b"/>
          <w:rFonts w:ascii="Times New Roman" w:hAnsi="Times New Roman"/>
          <w:sz w:val="24"/>
          <w:szCs w:val="24"/>
          <w:lang w:val="en"/>
        </w:rPr>
        <w:t>clear</w:t>
      </w:r>
      <w:r w:rsidR="00AA3FAB" w:rsidRPr="004565EE">
        <w:rPr>
          <w:rStyle w:val="jlqj4b"/>
          <w:rFonts w:ascii="Times New Roman" w:hAnsi="Times New Roman"/>
          <w:sz w:val="24"/>
          <w:szCs w:val="24"/>
          <w:lang w:val="en"/>
        </w:rPr>
        <w:t xml:space="preserve"> cracks were found in the sealant.</w:t>
      </w:r>
      <w:r w:rsidR="00D92B19" w:rsidRPr="004565EE">
        <w:rPr>
          <w:rStyle w:val="jlqj4b"/>
          <w:rFonts w:ascii="Times New Roman" w:hAnsi="Times New Roman"/>
          <w:sz w:val="24"/>
          <w:szCs w:val="24"/>
          <w:lang w:val="en"/>
        </w:rPr>
        <w:t xml:space="preserve"> The sealant is the weakest and</w:t>
      </w:r>
      <w:r w:rsidR="00046734" w:rsidRPr="004565EE">
        <w:rPr>
          <w:rStyle w:val="jlqj4b"/>
          <w:rFonts w:ascii="Times New Roman" w:hAnsi="Times New Roman"/>
          <w:sz w:val="24"/>
          <w:szCs w:val="24"/>
          <w:lang w:val="en"/>
        </w:rPr>
        <w:t xml:space="preserve"> most</w:t>
      </w:r>
      <w:r w:rsidR="00D92B19" w:rsidRPr="004565EE">
        <w:rPr>
          <w:rStyle w:val="jlqj4b"/>
          <w:rFonts w:ascii="Times New Roman" w:hAnsi="Times New Roman"/>
          <w:sz w:val="24"/>
          <w:szCs w:val="24"/>
          <w:lang w:val="en"/>
        </w:rPr>
        <w:t xml:space="preserve"> fragile part</w:t>
      </w:r>
      <w:r w:rsidR="00C67EB4" w:rsidRPr="004565EE">
        <w:rPr>
          <w:rStyle w:val="jlqj4b"/>
          <w:rFonts w:ascii="Times New Roman" w:hAnsi="Times New Roman"/>
          <w:sz w:val="24"/>
          <w:szCs w:val="24"/>
          <w:lang w:val="en"/>
        </w:rPr>
        <w:t xml:space="preserve"> of</w:t>
      </w:r>
      <w:r w:rsidR="00D92B19" w:rsidRPr="004565EE">
        <w:rPr>
          <w:rStyle w:val="jlqj4b"/>
          <w:rFonts w:ascii="Times New Roman" w:hAnsi="Times New Roman"/>
          <w:sz w:val="24"/>
          <w:szCs w:val="24"/>
          <w:lang w:val="en"/>
        </w:rPr>
        <w:t xml:space="preserve"> the whole stack</w:t>
      </w:r>
      <w:r w:rsidR="00D92B19" w:rsidRPr="004565EE">
        <w:rPr>
          <w:rStyle w:val="jlqj4b"/>
          <w:rFonts w:ascii="Times New Roman" w:hAnsi="Times New Roman" w:cs="Times New Roman"/>
          <w:sz w:val="24"/>
          <w:szCs w:val="24"/>
          <w:lang w:val="en"/>
        </w:rPr>
        <w:t xml:space="preserve">. </w:t>
      </w:r>
      <w:bookmarkStart w:id="155" w:name="OLE_LINK111"/>
      <w:bookmarkStart w:id="156" w:name="OLE_LINK112"/>
      <w:r w:rsidR="00D01E5A" w:rsidRPr="004565EE">
        <w:rPr>
          <w:rStyle w:val="jlqj4b"/>
          <w:rFonts w:ascii="Times New Roman" w:hAnsi="Times New Roman" w:cs="Times New Roman"/>
          <w:sz w:val="24"/>
          <w:szCs w:val="24"/>
          <w:lang w:val="en"/>
        </w:rPr>
        <w:t xml:space="preserve">In addition, the long-term dwell time makes the glass </w:t>
      </w:r>
      <w:r w:rsidR="0084445B" w:rsidRPr="004565EE">
        <w:rPr>
          <w:rStyle w:val="jlqj4b"/>
          <w:rFonts w:ascii="Times New Roman" w:hAnsi="Times New Roman" w:cs="Times New Roman"/>
          <w:sz w:val="24"/>
          <w:szCs w:val="24"/>
          <w:lang w:val="en"/>
        </w:rPr>
        <w:t xml:space="preserve">matrix </w:t>
      </w:r>
      <w:r w:rsidR="00D01E5A" w:rsidRPr="004565EE">
        <w:rPr>
          <w:rStyle w:val="jlqj4b"/>
          <w:rFonts w:ascii="Times New Roman" w:hAnsi="Times New Roman" w:cs="Times New Roman"/>
          <w:sz w:val="24"/>
          <w:szCs w:val="24"/>
          <w:lang w:val="en"/>
        </w:rPr>
        <w:t>precipitate more crystal phases, which</w:t>
      </w:r>
      <w:r w:rsidR="006A1723" w:rsidRPr="004565EE">
        <w:rPr>
          <w:rStyle w:val="jlqj4b"/>
          <w:rFonts w:ascii="Times New Roman" w:hAnsi="Times New Roman" w:cs="Times New Roman"/>
          <w:sz w:val="24"/>
          <w:szCs w:val="24"/>
          <w:lang w:val="en"/>
        </w:rPr>
        <w:t xml:space="preserve"> indicate</w:t>
      </w:r>
      <w:r w:rsidR="0084445B" w:rsidRPr="004565EE">
        <w:rPr>
          <w:rStyle w:val="jlqj4b"/>
          <w:rFonts w:ascii="Times New Roman" w:hAnsi="Times New Roman" w:cs="Times New Roman"/>
          <w:sz w:val="24"/>
          <w:szCs w:val="24"/>
          <w:lang w:val="en"/>
        </w:rPr>
        <w:t xml:space="preserve">s </w:t>
      </w:r>
      <w:r w:rsidR="009C3174" w:rsidRPr="004565EE">
        <w:rPr>
          <w:rStyle w:val="jlqj4b"/>
          <w:rFonts w:ascii="Times New Roman" w:hAnsi="Times New Roman" w:cs="Times New Roman"/>
          <w:sz w:val="24"/>
          <w:szCs w:val="24"/>
          <w:lang w:val="en"/>
        </w:rPr>
        <w:t xml:space="preserve">that </w:t>
      </w:r>
      <w:r w:rsidR="0084445B" w:rsidRPr="004565EE">
        <w:rPr>
          <w:rStyle w:val="jlqj4b"/>
          <w:rFonts w:ascii="Times New Roman" w:hAnsi="Times New Roman" w:cs="Times New Roman"/>
          <w:sz w:val="24"/>
          <w:szCs w:val="24"/>
          <w:lang w:val="en"/>
        </w:rPr>
        <w:t>this joint (</w:t>
      </w:r>
      <w:r w:rsidR="0084445B" w:rsidRPr="004565EE">
        <w:rPr>
          <w:rFonts w:ascii="Times New Roman" w:hAnsi="Times New Roman" w:cs="Times New Roman"/>
          <w:sz w:val="24"/>
          <w:szCs w:val="24"/>
        </w:rPr>
        <w:t>850</w:t>
      </w:r>
      <w:r w:rsidR="0020621F" w:rsidRPr="004565EE">
        <w:rPr>
          <w:rFonts w:ascii="Times New Roman" w:hAnsi="Times New Roman" w:cs="Times New Roman"/>
          <w:sz w:val="24"/>
          <w:szCs w:val="24"/>
        </w:rPr>
        <w:t> </w:t>
      </w:r>
      <w:r w:rsidR="0084445B" w:rsidRPr="004565EE">
        <w:rPr>
          <w:rFonts w:ascii="Times New Roman" w:hAnsi="Times New Roman" w:cs="Times New Roman"/>
          <w:sz w:val="24"/>
          <w:szCs w:val="24"/>
        </w:rPr>
        <w:t>°C</w:t>
      </w:r>
      <w:r w:rsidR="0084445B" w:rsidRPr="004565EE">
        <w:rPr>
          <w:rStyle w:val="jlqj4b"/>
          <w:rFonts w:ascii="Times New Roman" w:hAnsi="Times New Roman" w:cs="Times New Roman"/>
          <w:sz w:val="24"/>
          <w:szCs w:val="24"/>
          <w:lang w:val="en"/>
        </w:rPr>
        <w:t>) is</w:t>
      </w:r>
      <w:r w:rsidR="00D01E5A" w:rsidRPr="004565EE">
        <w:rPr>
          <w:rStyle w:val="jlqj4b"/>
          <w:rFonts w:ascii="Times New Roman" w:hAnsi="Times New Roman" w:cs="Times New Roman"/>
          <w:sz w:val="24"/>
          <w:szCs w:val="24"/>
          <w:lang w:val="en"/>
        </w:rPr>
        <w:t xml:space="preserve"> more fragile than the </w:t>
      </w:r>
      <w:r w:rsidR="0084445B" w:rsidRPr="004565EE">
        <w:rPr>
          <w:rStyle w:val="jlqj4b"/>
          <w:rFonts w:ascii="Times New Roman" w:hAnsi="Times New Roman" w:cs="Times New Roman"/>
          <w:sz w:val="24"/>
          <w:szCs w:val="24"/>
          <w:lang w:val="en"/>
        </w:rPr>
        <w:t>short time</w:t>
      </w:r>
      <w:r w:rsidR="00D01E5A" w:rsidRPr="004565EE">
        <w:rPr>
          <w:rStyle w:val="jlqj4b"/>
          <w:rFonts w:ascii="Times New Roman" w:hAnsi="Times New Roman" w:cs="Times New Roman"/>
          <w:sz w:val="24"/>
          <w:szCs w:val="24"/>
          <w:lang w:val="en"/>
        </w:rPr>
        <w:t xml:space="preserve"> sintered sample</w:t>
      </w:r>
      <w:r w:rsidR="0084445B" w:rsidRPr="004565EE">
        <w:rPr>
          <w:rStyle w:val="jlqj4b"/>
          <w:rFonts w:ascii="Times New Roman" w:hAnsi="Times New Roman" w:cs="Times New Roman"/>
          <w:sz w:val="24"/>
          <w:szCs w:val="24"/>
          <w:lang w:val="en"/>
        </w:rPr>
        <w:t>s</w:t>
      </w:r>
      <w:r w:rsidR="00D01E5A" w:rsidRPr="004565EE">
        <w:rPr>
          <w:rStyle w:val="jlqj4b"/>
          <w:rFonts w:ascii="Times New Roman" w:hAnsi="Times New Roman" w:cs="Times New Roman"/>
          <w:sz w:val="24"/>
          <w:szCs w:val="24"/>
          <w:lang w:val="en"/>
        </w:rPr>
        <w:t>.</w:t>
      </w:r>
      <w:r w:rsidR="0084445B" w:rsidRPr="004565EE">
        <w:rPr>
          <w:rStyle w:val="jlqj4b"/>
          <w:rFonts w:ascii="Times New Roman" w:hAnsi="Times New Roman"/>
          <w:sz w:val="24"/>
          <w:szCs w:val="24"/>
          <w:lang w:val="en"/>
        </w:rPr>
        <w:t xml:space="preserve"> </w:t>
      </w:r>
      <w:r w:rsidR="009C3174" w:rsidRPr="004565EE">
        <w:rPr>
          <w:rStyle w:val="jlqj4b"/>
          <w:rFonts w:ascii="Times New Roman" w:hAnsi="Times New Roman"/>
          <w:sz w:val="24"/>
          <w:szCs w:val="24"/>
          <w:lang w:val="en"/>
        </w:rPr>
        <w:t>However</w:t>
      </w:r>
      <w:r w:rsidR="00D92B19" w:rsidRPr="004565EE">
        <w:rPr>
          <w:rStyle w:val="jlqj4b"/>
          <w:rFonts w:ascii="Times New Roman" w:hAnsi="Times New Roman"/>
          <w:sz w:val="24"/>
          <w:szCs w:val="24"/>
          <w:lang w:val="en"/>
        </w:rPr>
        <w:t xml:space="preserve">, the sealant shows good adhesion with </w:t>
      </w:r>
      <w:proofErr w:type="spellStart"/>
      <w:r w:rsidR="00D92B19" w:rsidRPr="004565EE">
        <w:rPr>
          <w:rStyle w:val="jlqj4b"/>
          <w:rFonts w:ascii="Times New Roman" w:hAnsi="Times New Roman"/>
          <w:sz w:val="24"/>
          <w:szCs w:val="24"/>
          <w:lang w:val="en"/>
        </w:rPr>
        <w:t>Aluchrom</w:t>
      </w:r>
      <w:proofErr w:type="spellEnd"/>
      <w:r w:rsidR="00D92B19" w:rsidRPr="004565EE">
        <w:rPr>
          <w:rStyle w:val="jlqj4b"/>
          <w:rFonts w:ascii="Times New Roman" w:hAnsi="Times New Roman"/>
          <w:sz w:val="24"/>
          <w:szCs w:val="24"/>
          <w:lang w:val="en"/>
        </w:rPr>
        <w:t xml:space="preserve"> and STF25 at the interfaces </w:t>
      </w:r>
      <w:r w:rsidR="00D92B19" w:rsidRPr="004565EE">
        <w:rPr>
          <w:rFonts w:ascii="Times New Roman" w:hAnsi="Times New Roman" w:cs="Times New Roman"/>
          <w:sz w:val="24"/>
          <w:szCs w:val="24"/>
        </w:rPr>
        <w:t>joining at 850</w:t>
      </w:r>
      <w:r w:rsidR="001638FA" w:rsidRPr="004565EE">
        <w:rPr>
          <w:rFonts w:ascii="Times New Roman" w:hAnsi="Times New Roman" w:cs="Times New Roman"/>
          <w:sz w:val="24"/>
          <w:szCs w:val="24"/>
        </w:rPr>
        <w:t> </w:t>
      </w:r>
      <w:r w:rsidR="00D92B19" w:rsidRPr="004565EE">
        <w:rPr>
          <w:rFonts w:ascii="Times New Roman" w:hAnsi="Times New Roman" w:cs="Times New Roman"/>
          <w:sz w:val="24"/>
          <w:szCs w:val="24"/>
        </w:rPr>
        <w:t>°C</w:t>
      </w:r>
      <w:r w:rsidR="00D92B19" w:rsidRPr="004565EE">
        <w:rPr>
          <w:rStyle w:val="jlqj4b"/>
          <w:rFonts w:ascii="Times New Roman" w:hAnsi="Times New Roman"/>
          <w:sz w:val="24"/>
          <w:szCs w:val="24"/>
          <w:lang w:val="en"/>
        </w:rPr>
        <w:t>.</w:t>
      </w:r>
      <w:bookmarkEnd w:id="155"/>
      <w:bookmarkEnd w:id="156"/>
      <w:r w:rsidR="006A1723" w:rsidRPr="004565EE">
        <w:rPr>
          <w:rStyle w:val="jlqj4b"/>
          <w:rFonts w:ascii="Times New Roman" w:hAnsi="Times New Roman"/>
          <w:sz w:val="24"/>
          <w:szCs w:val="24"/>
          <w:lang w:val="en"/>
        </w:rPr>
        <w:t xml:space="preserve"> </w:t>
      </w:r>
      <w:r w:rsidR="009C3174" w:rsidRPr="004565EE">
        <w:rPr>
          <w:rStyle w:val="jlqj4b"/>
          <w:rFonts w:ascii="Times New Roman" w:hAnsi="Times New Roman"/>
          <w:sz w:val="24"/>
          <w:szCs w:val="24"/>
          <w:lang w:val="en"/>
        </w:rPr>
        <w:t>In addition</w:t>
      </w:r>
      <w:r w:rsidR="001029A8" w:rsidRPr="004565EE">
        <w:rPr>
          <w:rStyle w:val="jlqj4b"/>
          <w:rFonts w:ascii="Times New Roman" w:hAnsi="Times New Roman"/>
          <w:sz w:val="24"/>
          <w:szCs w:val="24"/>
          <w:lang w:val="en"/>
        </w:rPr>
        <w:t xml:space="preserve">, </w:t>
      </w:r>
      <w:r w:rsidR="003C33A2" w:rsidRPr="004565EE">
        <w:rPr>
          <w:rStyle w:val="jlqj4b"/>
          <w:rFonts w:ascii="Times New Roman" w:hAnsi="Times New Roman"/>
          <w:sz w:val="24"/>
          <w:szCs w:val="24"/>
          <w:lang w:val="en"/>
        </w:rPr>
        <w:t xml:space="preserve">no covered </w:t>
      </w:r>
      <w:r w:rsidR="009C3174" w:rsidRPr="004565EE">
        <w:rPr>
          <w:rStyle w:val="jlqj4b"/>
          <w:rFonts w:ascii="Times New Roman" w:hAnsi="Times New Roman"/>
          <w:sz w:val="24"/>
          <w:szCs w:val="24"/>
          <w:lang w:val="en"/>
        </w:rPr>
        <w:t>halo</w:t>
      </w:r>
      <w:r w:rsidR="003C33A2" w:rsidRPr="004565EE">
        <w:rPr>
          <w:rStyle w:val="jlqj4b"/>
          <w:rFonts w:ascii="Times New Roman" w:hAnsi="Times New Roman"/>
          <w:sz w:val="24"/>
          <w:szCs w:val="24"/>
          <w:lang w:val="en"/>
        </w:rPr>
        <w:t xml:space="preserve"> </w:t>
      </w:r>
      <w:r w:rsidR="009C3174" w:rsidRPr="004565EE">
        <w:rPr>
          <w:rStyle w:val="jlqj4b"/>
          <w:rFonts w:ascii="Times New Roman" w:hAnsi="Times New Roman"/>
          <w:sz w:val="24"/>
          <w:szCs w:val="24"/>
          <w:lang w:val="en"/>
        </w:rPr>
        <w:t>was</w:t>
      </w:r>
      <w:r w:rsidR="003C33A2" w:rsidRPr="004565EE">
        <w:rPr>
          <w:rStyle w:val="jlqj4b"/>
          <w:rFonts w:ascii="Times New Roman" w:hAnsi="Times New Roman"/>
          <w:sz w:val="24"/>
          <w:szCs w:val="24"/>
          <w:lang w:val="en"/>
        </w:rPr>
        <w:t xml:space="preserve"> observed around</w:t>
      </w:r>
      <w:r w:rsidR="001029A8" w:rsidRPr="004565EE">
        <w:rPr>
          <w:rStyle w:val="jlqj4b"/>
          <w:rFonts w:ascii="Times New Roman" w:hAnsi="Times New Roman"/>
          <w:sz w:val="24"/>
          <w:szCs w:val="24"/>
          <w:lang w:val="en"/>
        </w:rPr>
        <w:t xml:space="preserve"> </w:t>
      </w:r>
      <w:r w:rsidR="007B1FCD" w:rsidRPr="004565EE">
        <w:rPr>
          <w:rStyle w:val="jlqj4b"/>
          <w:rFonts w:ascii="Times New Roman" w:hAnsi="Times New Roman"/>
          <w:sz w:val="24"/>
          <w:szCs w:val="24"/>
          <w:lang w:val="en"/>
        </w:rPr>
        <w:t xml:space="preserve">the </w:t>
      </w:r>
      <w:r w:rsidR="001638FA" w:rsidRPr="004565EE">
        <w:rPr>
          <w:rFonts w:ascii="Times New Roman" w:eastAsia="SimSun" w:hAnsi="Times New Roman" w:cs="Times New Roman"/>
          <w:sz w:val="24"/>
          <w:szCs w:val="24"/>
        </w:rPr>
        <w:t>Sr</w:t>
      </w:r>
      <w:r w:rsidR="001638FA" w:rsidRPr="004565EE">
        <w:rPr>
          <w:rFonts w:ascii="Times New Roman" w:eastAsia="SimSun" w:hAnsi="Times New Roman" w:cs="Times New Roman"/>
          <w:sz w:val="24"/>
          <w:szCs w:val="24"/>
          <w:vertAlign w:val="subscript"/>
        </w:rPr>
        <w:t>2</w:t>
      </w:r>
      <w:r w:rsidR="001638FA" w:rsidRPr="004565EE">
        <w:rPr>
          <w:rFonts w:ascii="Times New Roman" w:eastAsia="SimSun" w:hAnsi="Times New Roman" w:cs="Times New Roman"/>
          <w:sz w:val="24"/>
          <w:szCs w:val="24"/>
        </w:rPr>
        <w:t>SiO</w:t>
      </w:r>
      <w:r w:rsidR="001638FA" w:rsidRPr="004565EE">
        <w:rPr>
          <w:rFonts w:ascii="Times New Roman" w:eastAsia="SimSun" w:hAnsi="Times New Roman" w:cs="Times New Roman"/>
          <w:sz w:val="24"/>
          <w:szCs w:val="24"/>
          <w:vertAlign w:val="subscript"/>
        </w:rPr>
        <w:t>4</w:t>
      </w:r>
      <w:r w:rsidR="006A1723" w:rsidRPr="004565EE">
        <w:rPr>
          <w:rStyle w:val="jlqj4b"/>
          <w:rFonts w:ascii="Times New Roman" w:hAnsi="Times New Roman"/>
          <w:sz w:val="24"/>
          <w:szCs w:val="24"/>
          <w:lang w:val="en"/>
        </w:rPr>
        <w:t xml:space="preserve"> </w:t>
      </w:r>
      <w:r w:rsidR="009C3174" w:rsidRPr="004565EE">
        <w:rPr>
          <w:rStyle w:val="jlqj4b"/>
          <w:rFonts w:ascii="Times New Roman" w:hAnsi="Times New Roman"/>
          <w:sz w:val="24"/>
          <w:szCs w:val="24"/>
          <w:lang w:val="en"/>
        </w:rPr>
        <w:t>filler</w:t>
      </w:r>
      <w:r w:rsidR="009C3174" w:rsidRPr="004565EE">
        <w:rPr>
          <w:rStyle w:val="jlqj4b"/>
          <w:rFonts w:ascii="Times New Roman" w:hAnsi="Times New Roman" w:hint="eastAsia"/>
          <w:sz w:val="24"/>
          <w:szCs w:val="24"/>
          <w:lang w:val="en"/>
        </w:rPr>
        <w:t xml:space="preserve"> </w:t>
      </w:r>
      <w:r w:rsidR="001B650A" w:rsidRPr="004565EE">
        <w:rPr>
          <w:rStyle w:val="jlqj4b"/>
          <w:rFonts w:ascii="Times New Roman" w:hAnsi="Times New Roman" w:hint="eastAsia"/>
          <w:sz w:val="24"/>
          <w:szCs w:val="24"/>
          <w:lang w:val="en"/>
        </w:rPr>
        <w:t>in</w:t>
      </w:r>
      <w:r w:rsidR="001B650A" w:rsidRPr="004565EE">
        <w:rPr>
          <w:rStyle w:val="jlqj4b"/>
          <w:rFonts w:ascii="Times New Roman" w:hAnsi="Times New Roman"/>
          <w:sz w:val="24"/>
          <w:szCs w:val="24"/>
          <w:lang w:val="en"/>
        </w:rPr>
        <w:t xml:space="preserve"> the </w:t>
      </w:r>
      <w:r w:rsidR="001D7071" w:rsidRPr="004565EE">
        <w:rPr>
          <w:rStyle w:val="jlqj4b"/>
          <w:rFonts w:ascii="Times New Roman" w:hAnsi="Times New Roman"/>
          <w:sz w:val="24"/>
          <w:szCs w:val="24"/>
          <w:lang w:val="en"/>
        </w:rPr>
        <w:t xml:space="preserve">stack </w:t>
      </w:r>
      <w:r w:rsidR="003C33A2" w:rsidRPr="004565EE">
        <w:rPr>
          <w:rStyle w:val="jlqj4b"/>
          <w:rFonts w:ascii="Times New Roman" w:hAnsi="Times New Roman"/>
          <w:sz w:val="24"/>
          <w:szCs w:val="24"/>
          <w:lang w:val="en"/>
        </w:rPr>
        <w:t>joined at</w:t>
      </w:r>
      <w:r w:rsidR="009C3174" w:rsidRPr="004565EE">
        <w:rPr>
          <w:rStyle w:val="jlqj4b"/>
          <w:rFonts w:ascii="Times New Roman" w:hAnsi="Times New Roman"/>
          <w:sz w:val="24"/>
          <w:szCs w:val="24"/>
          <w:lang w:val="en"/>
        </w:rPr>
        <w:t xml:space="preserve"> a</w:t>
      </w:r>
      <w:r w:rsidR="003C33A2" w:rsidRPr="004565EE">
        <w:rPr>
          <w:rStyle w:val="jlqj4b"/>
          <w:rFonts w:ascii="Times New Roman" w:hAnsi="Times New Roman"/>
          <w:sz w:val="24"/>
          <w:szCs w:val="24"/>
          <w:lang w:val="en"/>
        </w:rPr>
        <w:t xml:space="preserve"> </w:t>
      </w:r>
      <w:r w:rsidR="001D7071" w:rsidRPr="004565EE">
        <w:rPr>
          <w:rStyle w:val="jlqj4b"/>
          <w:rFonts w:ascii="Times New Roman" w:hAnsi="Times New Roman"/>
          <w:sz w:val="24"/>
          <w:szCs w:val="24"/>
          <w:lang w:val="en"/>
        </w:rPr>
        <w:t xml:space="preserve">relatively low temperature </w:t>
      </w:r>
      <w:r w:rsidR="007B1FCD" w:rsidRPr="004565EE">
        <w:rPr>
          <w:rStyle w:val="jlqj4b"/>
          <w:rFonts w:ascii="Times New Roman" w:hAnsi="Times New Roman"/>
          <w:sz w:val="24"/>
          <w:szCs w:val="24"/>
          <w:lang w:val="en"/>
        </w:rPr>
        <w:t xml:space="preserve">of </w:t>
      </w:r>
      <w:r w:rsidR="003C33A2" w:rsidRPr="004565EE">
        <w:rPr>
          <w:rFonts w:ascii="Times New Roman" w:hAnsi="Times New Roman" w:cs="Times New Roman"/>
          <w:sz w:val="24"/>
          <w:szCs w:val="24"/>
        </w:rPr>
        <w:t>850 °C</w:t>
      </w:r>
      <w:r w:rsidR="001D7071" w:rsidRPr="004565EE">
        <w:rPr>
          <w:rFonts w:ascii="Times New Roman" w:hAnsi="Times New Roman" w:cs="Times New Roman"/>
          <w:sz w:val="24"/>
          <w:szCs w:val="24"/>
        </w:rPr>
        <w:t xml:space="preserve">. </w:t>
      </w:r>
    </w:p>
    <w:p w14:paraId="322FA006" w14:textId="25D844DF" w:rsidR="0051736B" w:rsidRPr="004565EE" w:rsidRDefault="001A7885" w:rsidP="00155A37">
      <w:pPr>
        <w:jc w:val="both"/>
        <w:rPr>
          <w:rFonts w:ascii="Times New Roman" w:hAnsi="Times New Roman" w:cs="Times New Roman"/>
          <w:sz w:val="24"/>
          <w:szCs w:val="20"/>
        </w:rPr>
      </w:pPr>
      <w:bookmarkStart w:id="157" w:name="_Hlk122029519"/>
      <w:r w:rsidRPr="004565EE">
        <w:rPr>
          <w:rFonts w:ascii="Times New Roman" w:hAnsi="Times New Roman" w:cs="Times New Roman"/>
          <w:sz w:val="24"/>
          <w:szCs w:val="20"/>
        </w:rPr>
        <w:t xml:space="preserve">In those three joints, </w:t>
      </w:r>
      <w:r w:rsidR="0051736B" w:rsidRPr="004565EE">
        <w:rPr>
          <w:rFonts w:ascii="Times New Roman" w:hAnsi="Times New Roman" w:cs="Times New Roman"/>
          <w:sz w:val="24"/>
          <w:szCs w:val="20"/>
        </w:rPr>
        <w:t>BaCrO</w:t>
      </w:r>
      <w:r w:rsidR="0051736B" w:rsidRPr="004565EE">
        <w:rPr>
          <w:rFonts w:ascii="Times New Roman" w:hAnsi="Times New Roman" w:cs="Times New Roman"/>
          <w:sz w:val="24"/>
          <w:szCs w:val="20"/>
          <w:vertAlign w:val="subscript"/>
        </w:rPr>
        <w:t>4</w:t>
      </w:r>
      <w:r w:rsidR="0051736B" w:rsidRPr="004565EE">
        <w:rPr>
          <w:rFonts w:ascii="Times New Roman" w:hAnsi="Times New Roman" w:cs="Times New Roman"/>
          <w:sz w:val="24"/>
          <w:szCs w:val="20"/>
        </w:rPr>
        <w:t xml:space="preserve"> or SrCrO</w:t>
      </w:r>
      <w:r w:rsidR="0051736B" w:rsidRPr="004565EE">
        <w:rPr>
          <w:rFonts w:ascii="Times New Roman" w:hAnsi="Times New Roman" w:cs="Times New Roman"/>
          <w:sz w:val="24"/>
          <w:szCs w:val="20"/>
          <w:vertAlign w:val="subscript"/>
        </w:rPr>
        <w:t>4</w:t>
      </w:r>
      <w:r w:rsidR="0051736B" w:rsidRPr="004565EE">
        <w:rPr>
          <w:rFonts w:ascii="Times New Roman" w:hAnsi="Times New Roman" w:cs="Times New Roman"/>
          <w:sz w:val="24"/>
          <w:szCs w:val="20"/>
        </w:rPr>
        <w:t xml:space="preserve"> was not observed at the interface of glass ceramic sealant and </w:t>
      </w:r>
      <w:proofErr w:type="spellStart"/>
      <w:r w:rsidR="0051736B" w:rsidRPr="004565EE">
        <w:rPr>
          <w:rFonts w:ascii="Times New Roman" w:hAnsi="Times New Roman" w:cs="Times New Roman"/>
          <w:sz w:val="24"/>
          <w:szCs w:val="20"/>
        </w:rPr>
        <w:t>Aluchrom</w:t>
      </w:r>
      <w:proofErr w:type="spellEnd"/>
      <w:r w:rsidR="0051736B" w:rsidRPr="004565EE">
        <w:rPr>
          <w:rFonts w:ascii="Times New Roman" w:hAnsi="Times New Roman" w:cs="Times New Roman"/>
          <w:sz w:val="24"/>
          <w:szCs w:val="20"/>
        </w:rPr>
        <w:t xml:space="preserve"> after joining in this study</w:t>
      </w:r>
      <w:r w:rsidR="00AA2D33" w:rsidRPr="004565EE">
        <w:rPr>
          <w:rFonts w:ascii="Times New Roman" w:hAnsi="Times New Roman" w:cs="Times New Roman"/>
          <w:sz w:val="24"/>
          <w:szCs w:val="20"/>
        </w:rPr>
        <w:t xml:space="preserve">. </w:t>
      </w:r>
      <w:r w:rsidR="0051736B" w:rsidRPr="004565EE">
        <w:rPr>
          <w:rFonts w:ascii="Times New Roman" w:hAnsi="Times New Roman" w:cs="Times New Roman"/>
          <w:sz w:val="24"/>
          <w:szCs w:val="20"/>
        </w:rPr>
        <w:t>Some researchers also reported the disadvantageous formation of BaCrO</w:t>
      </w:r>
      <w:r w:rsidR="0051736B" w:rsidRPr="004565EE">
        <w:rPr>
          <w:rFonts w:ascii="Times New Roman" w:hAnsi="Times New Roman" w:cs="Times New Roman"/>
          <w:sz w:val="24"/>
          <w:szCs w:val="20"/>
          <w:vertAlign w:val="subscript"/>
        </w:rPr>
        <w:t>4</w:t>
      </w:r>
      <w:r w:rsidR="0051736B" w:rsidRPr="004565EE">
        <w:rPr>
          <w:rFonts w:ascii="Times New Roman" w:hAnsi="Times New Roman" w:cs="Times New Roman"/>
          <w:sz w:val="24"/>
          <w:szCs w:val="20"/>
        </w:rPr>
        <w:t xml:space="preserve"> or SrCrO</w:t>
      </w:r>
      <w:r w:rsidR="0051736B" w:rsidRPr="004565EE">
        <w:rPr>
          <w:rFonts w:ascii="Times New Roman" w:hAnsi="Times New Roman" w:cs="Times New Roman"/>
          <w:sz w:val="24"/>
          <w:szCs w:val="20"/>
          <w:vertAlign w:val="subscript"/>
        </w:rPr>
        <w:t>4</w:t>
      </w:r>
      <w:r w:rsidR="0051736B" w:rsidRPr="004565EE">
        <w:rPr>
          <w:rFonts w:ascii="Times New Roman" w:hAnsi="Times New Roman" w:cs="Times New Roman"/>
          <w:sz w:val="24"/>
          <w:szCs w:val="20"/>
        </w:rPr>
        <w:t xml:space="preserve"> was limited to regions of the glass ceramic sealant that are directly exposed to air</w:t>
      </w:r>
      <w:r w:rsidRPr="004565EE">
        <w:rPr>
          <w:rFonts w:ascii="Times New Roman" w:hAnsi="Times New Roman" w:cs="Times New Roman"/>
          <w:sz w:val="24"/>
          <w:szCs w:val="20"/>
        </w:rPr>
        <w:t xml:space="preserve"> </w:t>
      </w:r>
      <w:r w:rsidRPr="004565EE">
        <w:rPr>
          <w:rFonts w:ascii="Times New Roman" w:hAnsi="Times New Roman" w:cs="Times New Roman"/>
          <w:sz w:val="24"/>
          <w:szCs w:val="20"/>
        </w:rPr>
        <w:fldChar w:fldCharType="begin"/>
      </w:r>
      <w:r w:rsidR="001D61BA" w:rsidRPr="004565EE">
        <w:rPr>
          <w:rFonts w:ascii="Times New Roman" w:hAnsi="Times New Roman" w:cs="Times New Roman"/>
          <w:sz w:val="24"/>
          <w:szCs w:val="20"/>
        </w:rPr>
        <w:instrText xml:space="preserve"> ADDIN EN.CITE &lt;EndNote&gt;&lt;Cite&gt;&lt;Author&gt;Schilm&lt;/Author&gt;&lt;Year&gt;2018&lt;/Year&gt;&lt;RecNum&gt;626&lt;/RecNum&gt;&lt;DisplayText&gt;[51]&lt;/DisplayText&gt;&lt;record&gt;&lt;rec-number&gt;626&lt;/rec-number&gt;&lt;foreign-keys&gt;&lt;key app="EN" db-id="95x5txad4ddr24eptz7vszxzzaw5f9va0rve" timestamp="1671132180"&gt;626&lt;/key&gt;&lt;/foreign-keys&gt;&lt;ref-type name="Journal Article"&gt;17&lt;/ref-type&gt;&lt;contributors&gt;&lt;authors&gt;&lt;author&gt;Schilm, Jochen&lt;/author&gt;&lt;author&gt;Rost, Axel&lt;/author&gt;&lt;author&gt;Kusnezoff, Mihails&lt;/author&gt;&lt;author&gt;Megel, Stefan&lt;/author&gt;&lt;author&gt;Michaelis, Alexander&lt;/author&gt;&lt;/authors&gt;&lt;/contributors&gt;&lt;titles&gt;&lt;title&gt;Glass ceramics sealants for SOFC interconnects based on a high chromium sinter alloy&lt;/title&gt;&lt;secondary-title&gt;International Journal of Applied Ceramic Technology&lt;/secondary-title&gt;&lt;/titles&gt;&lt;periodical&gt;&lt;full-title&gt;International Journal of Applied Ceramic Technology&lt;/full-title&gt;&lt;abbr-1&gt;Int. J. Appl. Ceram. Technol.&lt;/abbr-1&gt;&lt;/periodical&gt;&lt;pages&gt;239-254&lt;/pages&gt;&lt;volume&gt;15&lt;/volume&gt;&lt;number&gt;2&lt;/number&gt;&lt;dates&gt;&lt;year&gt;2018&lt;/year&gt;&lt;/dates&gt;&lt;isbn&gt;1546-542X&lt;/isbn&gt;&lt;urls&gt;&lt;related-urls&gt;&lt;url&gt;https://ceramics.onlinelibrary.wiley.com/doi/abs/10.1111/ijac.12811&lt;/url&gt;&lt;/related-urls&gt;&lt;/urls&gt;&lt;electronic-resource-num&gt;https://doi.org/10.1111/ijac.12811&lt;/electronic-resource-num&gt;&lt;/record&gt;&lt;/Cite&gt;&lt;/EndNote&gt;</w:instrText>
      </w:r>
      <w:r w:rsidRPr="004565EE">
        <w:rPr>
          <w:rFonts w:ascii="Times New Roman" w:hAnsi="Times New Roman" w:cs="Times New Roman"/>
          <w:sz w:val="24"/>
          <w:szCs w:val="20"/>
        </w:rPr>
        <w:fldChar w:fldCharType="separate"/>
      </w:r>
      <w:r w:rsidR="001D61BA" w:rsidRPr="004565EE">
        <w:rPr>
          <w:rFonts w:ascii="Times New Roman" w:hAnsi="Times New Roman" w:cs="Times New Roman"/>
          <w:noProof/>
          <w:sz w:val="24"/>
          <w:szCs w:val="20"/>
        </w:rPr>
        <w:t>[51]</w:t>
      </w:r>
      <w:r w:rsidRPr="004565EE">
        <w:rPr>
          <w:rFonts w:ascii="Times New Roman" w:hAnsi="Times New Roman" w:cs="Times New Roman"/>
          <w:sz w:val="24"/>
          <w:szCs w:val="20"/>
        </w:rPr>
        <w:fldChar w:fldCharType="end"/>
      </w:r>
      <w:r w:rsidR="0051736B" w:rsidRPr="004565EE">
        <w:rPr>
          <w:rFonts w:ascii="Times New Roman" w:hAnsi="Times New Roman" w:cs="Times New Roman"/>
          <w:sz w:val="24"/>
          <w:szCs w:val="20"/>
        </w:rPr>
        <w:t xml:space="preserve">. </w:t>
      </w:r>
      <w:r w:rsidRPr="004565EE">
        <w:rPr>
          <w:rFonts w:ascii="Times New Roman" w:hAnsi="Times New Roman" w:cs="Times New Roman"/>
          <w:sz w:val="24"/>
          <w:szCs w:val="20"/>
        </w:rPr>
        <w:t>F</w:t>
      </w:r>
      <w:r w:rsidR="0051736B" w:rsidRPr="004565EE">
        <w:rPr>
          <w:rFonts w:ascii="Times New Roman" w:hAnsi="Times New Roman" w:cs="Times New Roman"/>
          <w:sz w:val="24"/>
          <w:szCs w:val="20"/>
        </w:rPr>
        <w:t>urther long-term thermal mimicking experiment</w:t>
      </w:r>
      <w:r w:rsidRPr="004565EE">
        <w:rPr>
          <w:rFonts w:ascii="Times New Roman" w:hAnsi="Times New Roman" w:cs="Times New Roman"/>
          <w:sz w:val="24"/>
          <w:szCs w:val="20"/>
        </w:rPr>
        <w:t xml:space="preserve"> will be performed in the future</w:t>
      </w:r>
      <w:r w:rsidR="0051736B" w:rsidRPr="004565EE">
        <w:rPr>
          <w:rFonts w:ascii="Times New Roman" w:hAnsi="Times New Roman" w:cs="Times New Roman"/>
          <w:sz w:val="24"/>
          <w:szCs w:val="20"/>
        </w:rPr>
        <w:t xml:space="preserve"> to investigate the possibility of actual application of this glass ceramic sealant.</w:t>
      </w:r>
    </w:p>
    <w:p w14:paraId="74D6DE66" w14:textId="5A9F93E5" w:rsidR="009A7622" w:rsidRPr="004565EE" w:rsidRDefault="009A7622" w:rsidP="009A7622">
      <w:pPr>
        <w:autoSpaceDE w:val="0"/>
        <w:autoSpaceDN w:val="0"/>
        <w:adjustRightInd w:val="0"/>
        <w:jc w:val="both"/>
        <w:rPr>
          <w:rFonts w:ascii="Times New Roman" w:eastAsia="SimSun" w:hAnsi="Times New Roman" w:cs="Times New Roman"/>
          <w:sz w:val="24"/>
          <w:szCs w:val="24"/>
        </w:rPr>
      </w:pPr>
      <w:bookmarkStart w:id="158" w:name="_Hlk122345844"/>
      <w:r w:rsidRPr="004565EE">
        <w:rPr>
          <w:rFonts w:ascii="Times New Roman" w:hAnsi="Times New Roman" w:cs="Times New Roman"/>
          <w:sz w:val="24"/>
          <w:szCs w:val="20"/>
        </w:rPr>
        <w:t>Besides, the microstructures of the glass composite joints are not full densified. Pores may be existed at beginning in glass foil which should be careful to remove bubbles before dispensing or printing. A centrifuge is planning to use in the future to help to deaeration for the glass ceramic paste.</w:t>
      </w:r>
    </w:p>
    <w:bookmarkEnd w:id="157"/>
    <w:bookmarkEnd w:id="158"/>
    <w:p w14:paraId="0F5F0B40" w14:textId="0F628A64" w:rsidR="000F75DB" w:rsidRPr="004565EE" w:rsidRDefault="000F75DB" w:rsidP="00FE0265">
      <w:pPr>
        <w:autoSpaceDE w:val="0"/>
        <w:autoSpaceDN w:val="0"/>
        <w:adjustRightInd w:val="0"/>
        <w:jc w:val="both"/>
        <w:rPr>
          <w:rFonts w:ascii="Times New Roman" w:hAnsi="Times New Roman" w:cs="Times New Roman"/>
          <w:sz w:val="24"/>
          <w:szCs w:val="24"/>
        </w:rPr>
      </w:pPr>
      <w:r w:rsidRPr="004565EE">
        <w:rPr>
          <w:rStyle w:val="jlqj4b"/>
          <w:rFonts w:ascii="Times New Roman" w:hAnsi="Times New Roman" w:cs="Times New Roman"/>
          <w:sz w:val="24"/>
          <w:szCs w:val="24"/>
          <w:lang w:val="en"/>
        </w:rPr>
        <w:t>In summary, the joining performance of</w:t>
      </w:r>
      <w:r w:rsidR="009C3174" w:rsidRPr="004565EE">
        <w:rPr>
          <w:rStyle w:val="jlqj4b"/>
          <w:rFonts w:ascii="Times New Roman" w:hAnsi="Times New Roman" w:cs="Times New Roman"/>
          <w:sz w:val="24"/>
          <w:szCs w:val="24"/>
          <w:lang w:val="en"/>
        </w:rPr>
        <w:t xml:space="preserve"> the</w:t>
      </w:r>
      <w:r w:rsidRPr="004565EE">
        <w:rPr>
          <w:rStyle w:val="jlqj4b"/>
          <w:rFonts w:ascii="Times New Roman" w:hAnsi="Times New Roman" w:cs="Times New Roman"/>
          <w:sz w:val="24"/>
          <w:szCs w:val="24"/>
          <w:lang w:val="en"/>
        </w:rPr>
        <w:t xml:space="preserve"> HS2S20 sealant joined at </w:t>
      </w:r>
      <w:r w:rsidR="009C3174" w:rsidRPr="004565EE">
        <w:rPr>
          <w:rStyle w:val="jlqj4b"/>
          <w:rFonts w:ascii="Times New Roman" w:hAnsi="Times New Roman" w:cs="Times New Roman"/>
          <w:sz w:val="24"/>
          <w:szCs w:val="24"/>
          <w:lang w:val="en"/>
        </w:rPr>
        <w:t xml:space="preserve">a </w:t>
      </w:r>
      <w:r w:rsidRPr="004565EE">
        <w:rPr>
          <w:rStyle w:val="jlqj4b"/>
          <w:rFonts w:ascii="Times New Roman" w:hAnsi="Times New Roman" w:cs="Times New Roman"/>
          <w:sz w:val="24"/>
          <w:szCs w:val="24"/>
          <w:lang w:val="en"/>
        </w:rPr>
        <w:t xml:space="preserve">high temperature </w:t>
      </w:r>
      <w:r w:rsidR="007B1FCD" w:rsidRPr="004565EE">
        <w:rPr>
          <w:rStyle w:val="jlqj4b"/>
          <w:rFonts w:ascii="Times New Roman" w:hAnsi="Times New Roman" w:cs="Times New Roman"/>
          <w:sz w:val="24"/>
          <w:szCs w:val="24"/>
          <w:lang w:val="en"/>
        </w:rPr>
        <w:t xml:space="preserve">of </w:t>
      </w:r>
      <w:r w:rsidRPr="004565EE">
        <w:rPr>
          <w:rStyle w:val="jlqj4b"/>
          <w:rFonts w:ascii="Times New Roman" w:hAnsi="Times New Roman" w:cs="Times New Roman"/>
          <w:sz w:val="24"/>
          <w:szCs w:val="24"/>
          <w:lang w:val="en"/>
        </w:rPr>
        <w:t xml:space="preserve">920 °C is </w:t>
      </w:r>
      <w:r w:rsidR="009C3174" w:rsidRPr="004565EE">
        <w:rPr>
          <w:rStyle w:val="jlqj4b"/>
          <w:rFonts w:ascii="Times New Roman" w:hAnsi="Times New Roman" w:cs="Times New Roman"/>
          <w:sz w:val="24"/>
          <w:szCs w:val="24"/>
          <w:lang w:val="en"/>
        </w:rPr>
        <w:t xml:space="preserve">the </w:t>
      </w:r>
      <w:r w:rsidRPr="004565EE">
        <w:rPr>
          <w:rStyle w:val="jlqj4b"/>
          <w:rFonts w:ascii="Times New Roman" w:hAnsi="Times New Roman" w:cs="Times New Roman"/>
          <w:sz w:val="24"/>
          <w:szCs w:val="24"/>
          <w:lang w:val="en"/>
        </w:rPr>
        <w:t>mo</w:t>
      </w:r>
      <w:r w:rsidR="009C3174" w:rsidRPr="004565EE">
        <w:rPr>
          <w:rStyle w:val="jlqj4b"/>
          <w:rFonts w:ascii="Times New Roman" w:hAnsi="Times New Roman" w:cs="Times New Roman"/>
          <w:sz w:val="24"/>
          <w:szCs w:val="24"/>
          <w:lang w:val="en"/>
        </w:rPr>
        <w:t>st</w:t>
      </w:r>
      <w:r w:rsidRPr="004565EE">
        <w:rPr>
          <w:rStyle w:val="jlqj4b"/>
          <w:rFonts w:ascii="Times New Roman" w:hAnsi="Times New Roman" w:cs="Times New Roman"/>
          <w:sz w:val="24"/>
          <w:szCs w:val="24"/>
          <w:lang w:val="en"/>
        </w:rPr>
        <w:t xml:space="preserve"> promising. </w:t>
      </w:r>
      <w:r w:rsidR="00527CEB" w:rsidRPr="004565EE">
        <w:rPr>
          <w:rStyle w:val="jlqj4b"/>
          <w:rFonts w:ascii="Times New Roman" w:hAnsi="Times New Roman" w:cs="Times New Roman"/>
          <w:sz w:val="24"/>
          <w:szCs w:val="24"/>
          <w:lang w:val="en"/>
        </w:rPr>
        <w:t>The sealant joined at 960</w:t>
      </w:r>
      <w:r w:rsidR="0024702E" w:rsidRPr="004565EE">
        <w:rPr>
          <w:rStyle w:val="jlqj4b"/>
          <w:rFonts w:ascii="Times New Roman" w:hAnsi="Times New Roman" w:cs="Times New Roman"/>
          <w:sz w:val="24"/>
          <w:szCs w:val="24"/>
          <w:lang w:val="en"/>
        </w:rPr>
        <w:t> </w:t>
      </w:r>
      <w:r w:rsidR="00527CEB" w:rsidRPr="004565EE">
        <w:rPr>
          <w:rStyle w:val="jlqj4b"/>
          <w:rFonts w:ascii="Times New Roman" w:hAnsi="Times New Roman" w:cs="Times New Roman"/>
          <w:sz w:val="24"/>
          <w:szCs w:val="24"/>
          <w:lang w:val="en"/>
        </w:rPr>
        <w:t>°C</w:t>
      </w:r>
      <w:r w:rsidR="00D2132B" w:rsidRPr="004565EE">
        <w:rPr>
          <w:rStyle w:val="jlqj4b"/>
          <w:rFonts w:ascii="Times New Roman" w:hAnsi="Times New Roman" w:cs="Times New Roman"/>
          <w:sz w:val="24"/>
          <w:szCs w:val="24"/>
          <w:lang w:val="en"/>
        </w:rPr>
        <w:t xml:space="preserve"> </w:t>
      </w:r>
      <w:r w:rsidR="00C67EB4" w:rsidRPr="004565EE">
        <w:rPr>
          <w:rStyle w:val="jlqj4b"/>
          <w:rFonts w:ascii="Times New Roman" w:hAnsi="Times New Roman" w:cs="Times New Roman"/>
          <w:sz w:val="24"/>
          <w:szCs w:val="24"/>
          <w:lang w:val="en"/>
        </w:rPr>
        <w:t>causes</w:t>
      </w:r>
      <w:r w:rsidR="00D2132B" w:rsidRPr="004565EE">
        <w:rPr>
          <w:rStyle w:val="jlqj4b"/>
          <w:rFonts w:ascii="Times New Roman" w:hAnsi="Times New Roman" w:cs="Times New Roman"/>
          <w:sz w:val="24"/>
          <w:szCs w:val="24"/>
          <w:lang w:val="en"/>
        </w:rPr>
        <w:t xml:space="preserve"> </w:t>
      </w:r>
      <w:r w:rsidR="00E976F8" w:rsidRPr="004565EE">
        <w:rPr>
          <w:rStyle w:val="jlqj4b"/>
          <w:rFonts w:ascii="Times New Roman" w:hAnsi="Times New Roman" w:cs="Times New Roman"/>
          <w:sz w:val="24"/>
          <w:szCs w:val="24"/>
          <w:lang w:val="en"/>
        </w:rPr>
        <w:t xml:space="preserve">problems </w:t>
      </w:r>
      <w:r w:rsidR="009C3174" w:rsidRPr="004565EE">
        <w:rPr>
          <w:rStyle w:val="jlqj4b"/>
          <w:rFonts w:ascii="Times New Roman" w:hAnsi="Times New Roman" w:cs="Times New Roman"/>
          <w:sz w:val="24"/>
          <w:szCs w:val="24"/>
          <w:lang w:val="en"/>
        </w:rPr>
        <w:t>related to the agglomeration of</w:t>
      </w:r>
      <w:r w:rsidR="007B1FCD" w:rsidRPr="004565EE">
        <w:rPr>
          <w:rStyle w:val="jlqj4b"/>
          <w:rFonts w:ascii="Times New Roman" w:hAnsi="Times New Roman" w:cs="Times New Roman"/>
          <w:sz w:val="24"/>
          <w:szCs w:val="24"/>
          <w:lang w:val="en"/>
        </w:rPr>
        <w:t xml:space="preserve"> </w:t>
      </w:r>
      <w:r w:rsidR="00D2132B" w:rsidRPr="004565EE">
        <w:rPr>
          <w:rStyle w:val="jlqj4b"/>
          <w:rFonts w:ascii="Times New Roman" w:hAnsi="Times New Roman" w:cs="Times New Roman"/>
          <w:sz w:val="24"/>
          <w:szCs w:val="24"/>
          <w:lang w:val="en"/>
        </w:rPr>
        <w:t>pores</w:t>
      </w:r>
      <w:r w:rsidR="004F1342" w:rsidRPr="004565EE">
        <w:rPr>
          <w:rStyle w:val="jlqj4b"/>
          <w:rFonts w:ascii="Times New Roman" w:hAnsi="Times New Roman" w:cs="Times New Roman"/>
          <w:sz w:val="24"/>
          <w:szCs w:val="24"/>
          <w:lang w:val="en"/>
        </w:rPr>
        <w:t xml:space="preserve"> and </w:t>
      </w:r>
      <w:r w:rsidR="00D2132B" w:rsidRPr="004565EE">
        <w:rPr>
          <w:rStyle w:val="jlqj4b"/>
          <w:rFonts w:ascii="Times New Roman" w:hAnsi="Times New Roman" w:cs="Times New Roman"/>
          <w:sz w:val="24"/>
          <w:szCs w:val="24"/>
          <w:lang w:val="en"/>
        </w:rPr>
        <w:t>a</w:t>
      </w:r>
      <w:r w:rsidR="00D2132B" w:rsidRPr="004565EE">
        <w:rPr>
          <w:rFonts w:ascii="Times New Roman" w:hAnsi="Times New Roman" w:cs="Times New Roman"/>
          <w:sz w:val="24"/>
          <w:szCs w:val="24"/>
        </w:rPr>
        <w:t xml:space="preserve"> high risk of leakage</w:t>
      </w:r>
      <w:r w:rsidR="004F1342" w:rsidRPr="004565EE">
        <w:rPr>
          <w:rFonts w:ascii="Times New Roman" w:hAnsi="Times New Roman" w:cs="Times New Roman"/>
          <w:sz w:val="24"/>
          <w:szCs w:val="24"/>
        </w:rPr>
        <w:t xml:space="preserve"> in further operation.</w:t>
      </w:r>
      <w:r w:rsidR="0024702E" w:rsidRPr="004565EE">
        <w:rPr>
          <w:rFonts w:ascii="Times New Roman" w:hAnsi="Times New Roman" w:cs="Times New Roman"/>
          <w:sz w:val="24"/>
          <w:szCs w:val="24"/>
        </w:rPr>
        <w:t xml:space="preserve"> </w:t>
      </w:r>
      <w:r w:rsidR="00E976F8" w:rsidRPr="004565EE">
        <w:rPr>
          <w:rFonts w:ascii="Times New Roman" w:hAnsi="Times New Roman" w:cs="Times New Roman"/>
          <w:sz w:val="24"/>
          <w:szCs w:val="24"/>
        </w:rPr>
        <w:t xml:space="preserve">The sealant jointed </w:t>
      </w:r>
      <w:r w:rsidR="00E976F8" w:rsidRPr="004565EE">
        <w:rPr>
          <w:rStyle w:val="jlqj4b"/>
          <w:rFonts w:ascii="Times New Roman" w:hAnsi="Times New Roman" w:cs="Times New Roman"/>
          <w:sz w:val="24"/>
          <w:szCs w:val="24"/>
          <w:lang w:val="en"/>
        </w:rPr>
        <w:t xml:space="preserve">at 850 °C </w:t>
      </w:r>
      <w:r w:rsidR="009C3174" w:rsidRPr="004565EE">
        <w:rPr>
          <w:rStyle w:val="jlqj4b"/>
          <w:rFonts w:ascii="Times New Roman" w:hAnsi="Times New Roman" w:cs="Times New Roman"/>
          <w:sz w:val="24"/>
          <w:szCs w:val="24"/>
          <w:lang w:val="en"/>
        </w:rPr>
        <w:t>requires</w:t>
      </w:r>
      <w:r w:rsidR="00455EA5" w:rsidRPr="004565EE">
        <w:rPr>
          <w:rStyle w:val="jlqj4b"/>
          <w:rFonts w:ascii="Times New Roman" w:hAnsi="Times New Roman" w:cs="Times New Roman"/>
          <w:sz w:val="24"/>
          <w:szCs w:val="24"/>
          <w:lang w:val="en"/>
        </w:rPr>
        <w:t xml:space="preserve"> a</w:t>
      </w:r>
      <w:r w:rsidR="00B11402" w:rsidRPr="004565EE">
        <w:rPr>
          <w:rStyle w:val="jlqj4b"/>
          <w:rFonts w:ascii="Times New Roman" w:hAnsi="Times New Roman" w:cs="Times New Roman"/>
          <w:sz w:val="24"/>
          <w:szCs w:val="24"/>
          <w:lang w:val="en"/>
        </w:rPr>
        <w:t xml:space="preserve"> longer </w:t>
      </w:r>
      <w:r w:rsidR="00455EA5" w:rsidRPr="004565EE">
        <w:rPr>
          <w:rStyle w:val="jlqj4b"/>
          <w:rFonts w:ascii="Times New Roman" w:hAnsi="Times New Roman" w:cs="Times New Roman"/>
          <w:sz w:val="24"/>
          <w:szCs w:val="24"/>
          <w:lang w:val="en"/>
        </w:rPr>
        <w:t xml:space="preserve">period of </w:t>
      </w:r>
      <w:r w:rsidR="00B11402" w:rsidRPr="004565EE">
        <w:rPr>
          <w:rStyle w:val="jlqj4b"/>
          <w:rFonts w:ascii="Times New Roman" w:hAnsi="Times New Roman" w:cs="Times New Roman"/>
          <w:sz w:val="24"/>
          <w:szCs w:val="24"/>
          <w:lang w:val="en"/>
        </w:rPr>
        <w:t>time to</w:t>
      </w:r>
      <w:r w:rsidR="00C67EB4" w:rsidRPr="004565EE">
        <w:rPr>
          <w:rStyle w:val="jlqj4b"/>
          <w:rFonts w:ascii="Times New Roman" w:hAnsi="Times New Roman" w:cs="Times New Roman"/>
          <w:sz w:val="24"/>
          <w:szCs w:val="24"/>
          <w:lang w:val="en"/>
        </w:rPr>
        <w:t xml:space="preserve"> join</w:t>
      </w:r>
      <w:r w:rsidR="00B11402" w:rsidRPr="004565EE">
        <w:rPr>
          <w:rStyle w:val="jlqj4b"/>
          <w:rFonts w:ascii="Times New Roman" w:hAnsi="Times New Roman" w:cs="Times New Roman"/>
          <w:sz w:val="24"/>
          <w:szCs w:val="24"/>
          <w:lang w:val="en"/>
        </w:rPr>
        <w:t xml:space="preserve"> </w:t>
      </w:r>
      <w:proofErr w:type="spellStart"/>
      <w:r w:rsidR="00B11402" w:rsidRPr="004565EE">
        <w:rPr>
          <w:rStyle w:val="jlqj4b"/>
          <w:rFonts w:ascii="Times New Roman" w:hAnsi="Times New Roman" w:cs="Times New Roman"/>
          <w:sz w:val="24"/>
          <w:szCs w:val="24"/>
          <w:lang w:val="en"/>
        </w:rPr>
        <w:t>Aluchrom</w:t>
      </w:r>
      <w:proofErr w:type="spellEnd"/>
      <w:r w:rsidR="00B11402" w:rsidRPr="004565EE">
        <w:rPr>
          <w:rStyle w:val="jlqj4b"/>
          <w:rFonts w:ascii="Times New Roman" w:hAnsi="Times New Roman" w:cs="Times New Roman"/>
          <w:sz w:val="24"/>
          <w:szCs w:val="24"/>
          <w:lang w:val="en"/>
        </w:rPr>
        <w:t xml:space="preserve"> and STF25</w:t>
      </w:r>
      <w:r w:rsidR="00455EA5" w:rsidRPr="004565EE">
        <w:rPr>
          <w:rStyle w:val="jlqj4b"/>
          <w:rFonts w:ascii="Times New Roman" w:hAnsi="Times New Roman" w:cs="Times New Roman"/>
          <w:sz w:val="24"/>
          <w:szCs w:val="24"/>
          <w:lang w:val="en"/>
        </w:rPr>
        <w:t>,</w:t>
      </w:r>
      <w:r w:rsidR="00B11402" w:rsidRPr="004565EE">
        <w:rPr>
          <w:rStyle w:val="jlqj4b"/>
          <w:rFonts w:ascii="Times New Roman" w:hAnsi="Times New Roman" w:cs="Times New Roman"/>
          <w:sz w:val="24"/>
          <w:szCs w:val="24"/>
          <w:lang w:val="en"/>
        </w:rPr>
        <w:t xml:space="preserve"> and </w:t>
      </w:r>
      <w:r w:rsidR="00455EA5" w:rsidRPr="004565EE">
        <w:rPr>
          <w:rStyle w:val="jlqj4b"/>
          <w:rFonts w:ascii="Times New Roman" w:hAnsi="Times New Roman" w:cs="Times New Roman"/>
          <w:sz w:val="24"/>
          <w:szCs w:val="24"/>
          <w:lang w:val="en"/>
        </w:rPr>
        <w:t xml:space="preserve">also </w:t>
      </w:r>
      <w:r w:rsidR="00B11402" w:rsidRPr="004565EE">
        <w:rPr>
          <w:rStyle w:val="jlqj4b"/>
          <w:rFonts w:ascii="Times New Roman" w:hAnsi="Times New Roman" w:cs="Times New Roman"/>
          <w:sz w:val="24"/>
          <w:szCs w:val="24"/>
          <w:lang w:val="en"/>
        </w:rPr>
        <w:t xml:space="preserve">exhibited </w:t>
      </w:r>
      <w:r w:rsidR="00C67EB4" w:rsidRPr="004565EE">
        <w:rPr>
          <w:rStyle w:val="jlqj4b"/>
          <w:rFonts w:ascii="Times New Roman" w:hAnsi="Times New Roman" w:cs="Times New Roman"/>
          <w:sz w:val="24"/>
          <w:szCs w:val="24"/>
          <w:lang w:val="en"/>
        </w:rPr>
        <w:t>a higher</w:t>
      </w:r>
      <w:r w:rsidR="00455EA5" w:rsidRPr="004565EE">
        <w:rPr>
          <w:rStyle w:val="jlqj4b"/>
          <w:rFonts w:ascii="Times New Roman" w:hAnsi="Times New Roman" w:cs="Times New Roman"/>
          <w:sz w:val="24"/>
          <w:szCs w:val="24"/>
          <w:lang w:val="en"/>
        </w:rPr>
        <w:t xml:space="preserve"> likelihood</w:t>
      </w:r>
      <w:r w:rsidR="00B11402" w:rsidRPr="004565EE">
        <w:rPr>
          <w:rStyle w:val="jlqj4b"/>
          <w:rFonts w:ascii="Times New Roman" w:hAnsi="Times New Roman" w:cs="Times New Roman"/>
          <w:sz w:val="24"/>
          <w:szCs w:val="24"/>
          <w:lang w:val="en"/>
        </w:rPr>
        <w:t xml:space="preserve"> </w:t>
      </w:r>
      <w:r w:rsidR="00C67EB4" w:rsidRPr="004565EE">
        <w:rPr>
          <w:rStyle w:val="jlqj4b"/>
          <w:rFonts w:ascii="Times New Roman" w:hAnsi="Times New Roman" w:cs="Times New Roman"/>
          <w:sz w:val="24"/>
          <w:szCs w:val="24"/>
          <w:lang w:val="en"/>
        </w:rPr>
        <w:t xml:space="preserve">of </w:t>
      </w:r>
      <w:r w:rsidR="00B11402" w:rsidRPr="004565EE">
        <w:rPr>
          <w:rStyle w:val="jlqj4b"/>
          <w:rFonts w:ascii="Times New Roman" w:hAnsi="Times New Roman" w:cs="Times New Roman"/>
          <w:sz w:val="24"/>
          <w:szCs w:val="24"/>
          <w:lang w:val="en"/>
        </w:rPr>
        <w:t>cryst</w:t>
      </w:r>
      <w:r w:rsidR="00F42F08" w:rsidRPr="004565EE">
        <w:rPr>
          <w:rStyle w:val="jlqj4b"/>
          <w:rFonts w:ascii="Times New Roman" w:hAnsi="Times New Roman" w:cs="Times New Roman"/>
          <w:sz w:val="24"/>
          <w:szCs w:val="24"/>
          <w:lang w:val="en"/>
        </w:rPr>
        <w:t xml:space="preserve">alline formation and </w:t>
      </w:r>
      <w:r w:rsidR="00455EA5" w:rsidRPr="004565EE">
        <w:rPr>
          <w:rStyle w:val="jlqj4b"/>
          <w:rFonts w:ascii="Times New Roman" w:hAnsi="Times New Roman" w:cs="Times New Roman"/>
          <w:sz w:val="24"/>
          <w:szCs w:val="24"/>
          <w:lang w:val="en"/>
        </w:rPr>
        <w:t xml:space="preserve">a </w:t>
      </w:r>
      <w:r w:rsidR="00F42F08" w:rsidRPr="004565EE">
        <w:rPr>
          <w:rStyle w:val="jlqj4b"/>
          <w:rFonts w:ascii="Times New Roman" w:hAnsi="Times New Roman" w:cs="Times New Roman"/>
          <w:sz w:val="24"/>
          <w:szCs w:val="24"/>
          <w:lang w:val="en"/>
        </w:rPr>
        <w:t>fragil</w:t>
      </w:r>
      <w:r w:rsidR="00455EA5" w:rsidRPr="004565EE">
        <w:rPr>
          <w:rStyle w:val="jlqj4b"/>
          <w:rFonts w:ascii="Times New Roman" w:hAnsi="Times New Roman" w:cs="Times New Roman"/>
          <w:sz w:val="24"/>
          <w:szCs w:val="24"/>
          <w:lang w:val="en"/>
        </w:rPr>
        <w:t>ity</w:t>
      </w:r>
      <w:r w:rsidR="00F42F08" w:rsidRPr="004565EE">
        <w:rPr>
          <w:rStyle w:val="jlqj4b"/>
          <w:rFonts w:ascii="Times New Roman" w:hAnsi="Times New Roman" w:cs="Times New Roman"/>
          <w:sz w:val="24"/>
          <w:szCs w:val="24"/>
          <w:lang w:val="en"/>
        </w:rPr>
        <w:t xml:space="preserve"> risk.</w:t>
      </w:r>
      <w:r w:rsidR="00AE6E06" w:rsidRPr="004565EE">
        <w:rPr>
          <w:rStyle w:val="jlqj4b"/>
          <w:rFonts w:ascii="Times New Roman" w:hAnsi="Times New Roman" w:cs="Times New Roman"/>
          <w:sz w:val="24"/>
          <w:szCs w:val="24"/>
          <w:lang w:val="en"/>
        </w:rPr>
        <w:t xml:space="preserve"> </w:t>
      </w:r>
      <w:r w:rsidR="00AE6E06" w:rsidRPr="004565EE">
        <w:rPr>
          <w:rFonts w:ascii="Times New Roman" w:eastAsia="SimSun" w:hAnsi="Times New Roman" w:cs="Times New Roman"/>
          <w:sz w:val="24"/>
          <w:szCs w:val="24"/>
        </w:rPr>
        <w:t>The ceramic filler powders</w:t>
      </w:r>
      <w:r w:rsidR="00C67EB4" w:rsidRPr="004565EE">
        <w:rPr>
          <w:rFonts w:ascii="Times New Roman" w:eastAsia="SimSun" w:hAnsi="Times New Roman" w:cs="Times New Roman"/>
          <w:sz w:val="24"/>
          <w:szCs w:val="24"/>
        </w:rPr>
        <w:t xml:space="preserve"> are</w:t>
      </w:r>
      <w:r w:rsidR="00AE6E06" w:rsidRPr="004565EE">
        <w:rPr>
          <w:rFonts w:ascii="Times New Roman" w:eastAsia="SimSun" w:hAnsi="Times New Roman" w:cs="Times New Roman"/>
          <w:sz w:val="24"/>
          <w:szCs w:val="24"/>
        </w:rPr>
        <w:t xml:space="preserve"> partially solved </w:t>
      </w:r>
      <w:r w:rsidR="007B1FCD" w:rsidRPr="004565EE">
        <w:rPr>
          <w:rFonts w:ascii="Times New Roman" w:eastAsia="SimSun" w:hAnsi="Times New Roman" w:cs="Times New Roman"/>
          <w:sz w:val="24"/>
          <w:szCs w:val="24"/>
        </w:rPr>
        <w:t xml:space="preserve">in the </w:t>
      </w:r>
      <w:r w:rsidR="00AE6E06" w:rsidRPr="004565EE">
        <w:rPr>
          <w:rFonts w:ascii="Times New Roman" w:eastAsia="SimSun" w:hAnsi="Times New Roman" w:cs="Times New Roman"/>
          <w:sz w:val="24"/>
          <w:szCs w:val="24"/>
        </w:rPr>
        <w:t xml:space="preserve">glass matrix at 960 °C and 920 °C, and covered with a </w:t>
      </w:r>
      <w:r w:rsidR="00455EA5" w:rsidRPr="004565EE">
        <w:rPr>
          <w:rFonts w:ascii="Times New Roman" w:eastAsia="SimSun" w:hAnsi="Times New Roman" w:cs="Times New Roman"/>
          <w:sz w:val="24"/>
          <w:szCs w:val="24"/>
        </w:rPr>
        <w:t>halo</w:t>
      </w:r>
      <w:r w:rsidR="00AE6E06" w:rsidRPr="004565EE">
        <w:rPr>
          <w:rFonts w:ascii="Times New Roman" w:eastAsia="SimSun" w:hAnsi="Times New Roman" w:cs="Times New Roman"/>
          <w:sz w:val="24"/>
          <w:szCs w:val="24"/>
        </w:rPr>
        <w:t xml:space="preserve"> diffusion layer </w:t>
      </w:r>
      <w:r w:rsidR="00AE6E06" w:rsidRPr="004565EE">
        <w:rPr>
          <w:rFonts w:ascii="Times New Roman" w:hAnsi="Times New Roman" w:cs="Times New Roman"/>
          <w:sz w:val="24"/>
          <w:szCs w:val="24"/>
        </w:rPr>
        <w:t>consisting of Ba/Sr/Ca/Si.</w:t>
      </w:r>
    </w:p>
    <w:p w14:paraId="5263C84A" w14:textId="77777777" w:rsidR="009A7622" w:rsidRPr="004565EE" w:rsidRDefault="009A7622" w:rsidP="00FE0265">
      <w:pPr>
        <w:autoSpaceDE w:val="0"/>
        <w:autoSpaceDN w:val="0"/>
        <w:adjustRightInd w:val="0"/>
        <w:jc w:val="both"/>
        <w:rPr>
          <w:rStyle w:val="jlqj4b"/>
          <w:rFonts w:ascii="Times New Roman" w:eastAsia="SimSun" w:hAnsi="Times New Roman" w:cs="Times New Roman"/>
          <w:sz w:val="24"/>
          <w:szCs w:val="24"/>
        </w:rPr>
      </w:pPr>
    </w:p>
    <w:bookmarkEnd w:id="151"/>
    <w:bookmarkEnd w:id="152"/>
    <w:p w14:paraId="21D61842" w14:textId="0AE40105" w:rsidR="009C4CF0" w:rsidRPr="004565EE" w:rsidRDefault="00177D62" w:rsidP="008A0D12">
      <w:pPr>
        <w:rPr>
          <w:rFonts w:ascii="Times New Roman" w:eastAsia="SimSun" w:hAnsi="Times New Roman" w:cs="Times New Roman"/>
          <w:sz w:val="24"/>
          <w:szCs w:val="24"/>
        </w:rPr>
      </w:pPr>
      <w:r w:rsidRPr="004565EE">
        <w:rPr>
          <w:noProof/>
          <w:lang w:eastAsia="en-US"/>
        </w:rPr>
        <w:lastRenderedPageBreak/>
        <w:drawing>
          <wp:inline distT="0" distB="0" distL="0" distR="0" wp14:anchorId="213F67FA" wp14:editId="31A8D3EB">
            <wp:extent cx="6054760" cy="283464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6" t="1355"/>
                    <a:stretch/>
                  </pic:blipFill>
                  <pic:spPr bwMode="auto">
                    <a:xfrm>
                      <a:off x="0" y="0"/>
                      <a:ext cx="6054760" cy="2834640"/>
                    </a:xfrm>
                    <a:prstGeom prst="rect">
                      <a:avLst/>
                    </a:prstGeom>
                    <a:noFill/>
                    <a:ln>
                      <a:noFill/>
                    </a:ln>
                    <a:extLst>
                      <a:ext uri="{53640926-AAD7-44D8-BBD7-CCE9431645EC}">
                        <a14:shadowObscured xmlns:a14="http://schemas.microsoft.com/office/drawing/2010/main"/>
                      </a:ext>
                    </a:extLst>
                  </pic:spPr>
                </pic:pic>
              </a:graphicData>
            </a:graphic>
          </wp:inline>
        </w:drawing>
      </w:r>
      <w:r w:rsidR="009C4CF0" w:rsidRPr="004565EE">
        <w:rPr>
          <w:rFonts w:ascii="Times New Roman" w:hAnsi="Times New Roman" w:cs="Times New Roman"/>
          <w:sz w:val="24"/>
          <w:szCs w:val="24"/>
        </w:rPr>
        <w:t>Fig. 1</w:t>
      </w:r>
      <w:r w:rsidR="005E4421" w:rsidRPr="004565EE">
        <w:rPr>
          <w:rFonts w:ascii="Times New Roman" w:hAnsi="Times New Roman" w:cs="Times New Roman"/>
          <w:sz w:val="24"/>
          <w:szCs w:val="24"/>
        </w:rPr>
        <w:t>5</w:t>
      </w:r>
      <w:r w:rsidR="009C4CF0" w:rsidRPr="004565EE">
        <w:rPr>
          <w:rFonts w:ascii="Times New Roman" w:hAnsi="Times New Roman" w:cs="Times New Roman"/>
          <w:sz w:val="24"/>
          <w:szCs w:val="24"/>
        </w:rPr>
        <w:t xml:space="preserve">. </w:t>
      </w:r>
      <w:r w:rsidR="00464E39" w:rsidRPr="004565EE">
        <w:rPr>
          <w:rFonts w:ascii="Times New Roman" w:hAnsi="Times New Roman" w:cs="Times New Roman"/>
          <w:sz w:val="24"/>
          <w:szCs w:val="24"/>
        </w:rPr>
        <w:t xml:space="preserve">SEM images of the cross-sections of </w:t>
      </w:r>
      <w:r w:rsidR="004A1083" w:rsidRPr="004565EE">
        <w:rPr>
          <w:rFonts w:ascii="Times New Roman" w:hAnsi="Times New Roman" w:cs="Times New Roman"/>
          <w:sz w:val="24"/>
          <w:szCs w:val="24"/>
        </w:rPr>
        <w:t>STF25/</w:t>
      </w:r>
      <w:r w:rsidR="00716DF9" w:rsidRPr="004565EE">
        <w:rPr>
          <w:rFonts w:ascii="Times New Roman" w:hAnsi="Times New Roman" w:cs="Times New Roman"/>
          <w:sz w:val="24"/>
          <w:szCs w:val="24"/>
        </w:rPr>
        <w:t>H</w:t>
      </w:r>
      <w:r w:rsidR="00B4553E" w:rsidRPr="004565EE">
        <w:rPr>
          <w:rFonts w:ascii="Times New Roman" w:hAnsi="Times New Roman" w:cs="Times New Roman"/>
          <w:sz w:val="24"/>
          <w:szCs w:val="24"/>
        </w:rPr>
        <w:t>S</w:t>
      </w:r>
      <w:r w:rsidR="00620E23" w:rsidRPr="004565EE">
        <w:rPr>
          <w:rFonts w:ascii="Times New Roman" w:hAnsi="Times New Roman" w:cs="Times New Roman"/>
          <w:sz w:val="24"/>
          <w:szCs w:val="24"/>
        </w:rPr>
        <w:t>2S2</w:t>
      </w:r>
      <w:r w:rsidR="004A1083" w:rsidRPr="004565EE">
        <w:rPr>
          <w:rFonts w:ascii="Times New Roman" w:hAnsi="Times New Roman" w:cs="Times New Roman"/>
          <w:sz w:val="24"/>
          <w:szCs w:val="24"/>
        </w:rPr>
        <w:t>0/</w:t>
      </w:r>
      <w:proofErr w:type="spellStart"/>
      <w:r w:rsidR="004A1083" w:rsidRPr="004565EE">
        <w:rPr>
          <w:rFonts w:ascii="Times New Roman" w:hAnsi="Times New Roman" w:cs="Times New Roman"/>
          <w:sz w:val="24"/>
          <w:szCs w:val="24"/>
        </w:rPr>
        <w:t>Aluchrom</w:t>
      </w:r>
      <w:proofErr w:type="spellEnd"/>
      <w:r w:rsidR="00455EA5" w:rsidRPr="004565EE">
        <w:rPr>
          <w:rFonts w:ascii="Times New Roman" w:hAnsi="Times New Roman" w:cs="Times New Roman"/>
          <w:sz w:val="24"/>
          <w:szCs w:val="24"/>
        </w:rPr>
        <w:t xml:space="preserve"> joints:</w:t>
      </w:r>
      <w:r w:rsidR="00620E23" w:rsidRPr="004565EE">
        <w:rPr>
          <w:rFonts w:ascii="Times New Roman" w:hAnsi="Times New Roman" w:cs="Times New Roman"/>
          <w:sz w:val="24"/>
          <w:szCs w:val="24"/>
        </w:rPr>
        <w:t xml:space="preserve"> (a</w:t>
      </w:r>
      <w:r w:rsidR="00400467" w:rsidRPr="004565EE">
        <w:rPr>
          <w:rFonts w:ascii="Times New Roman" w:hAnsi="Times New Roman" w:cs="Times New Roman"/>
          <w:sz w:val="24"/>
          <w:szCs w:val="24"/>
        </w:rPr>
        <w:t>, b</w:t>
      </w:r>
      <w:r w:rsidR="00620E23" w:rsidRPr="004565EE">
        <w:rPr>
          <w:rFonts w:ascii="Times New Roman" w:hAnsi="Times New Roman" w:cs="Times New Roman"/>
          <w:sz w:val="24"/>
          <w:szCs w:val="24"/>
        </w:rPr>
        <w:t xml:space="preserve">) jointed </w:t>
      </w:r>
      <w:r w:rsidR="004A1083" w:rsidRPr="004565EE">
        <w:rPr>
          <w:rFonts w:ascii="Times New Roman" w:hAnsi="Times New Roman" w:cs="Times New Roman"/>
          <w:sz w:val="24"/>
          <w:szCs w:val="24"/>
        </w:rPr>
        <w:t xml:space="preserve">at </w:t>
      </w:r>
      <w:r w:rsidR="00620E23" w:rsidRPr="004565EE">
        <w:rPr>
          <w:rFonts w:ascii="Times New Roman" w:hAnsi="Times New Roman" w:cs="Times New Roman"/>
          <w:sz w:val="24"/>
          <w:szCs w:val="24"/>
        </w:rPr>
        <w:t>920</w:t>
      </w:r>
      <w:r w:rsidR="0020621F" w:rsidRPr="004565EE">
        <w:rPr>
          <w:rFonts w:ascii="Times New Roman" w:hAnsi="Times New Roman" w:cs="Times New Roman"/>
          <w:sz w:val="24"/>
          <w:szCs w:val="24"/>
        </w:rPr>
        <w:t> </w:t>
      </w:r>
      <w:r w:rsidR="004A1083" w:rsidRPr="004565EE">
        <w:rPr>
          <w:rFonts w:ascii="Times New Roman" w:hAnsi="Times New Roman" w:cs="Times New Roman"/>
          <w:sz w:val="24"/>
          <w:szCs w:val="24"/>
        </w:rPr>
        <w:t>°</w:t>
      </w:r>
      <w:r w:rsidR="004A1083" w:rsidRPr="004565EE">
        <w:rPr>
          <w:rFonts w:ascii="Times New Roman" w:eastAsia="SimSun" w:hAnsi="Times New Roman" w:cs="Times New Roman"/>
          <w:sz w:val="24"/>
          <w:szCs w:val="24"/>
        </w:rPr>
        <w:t>C</w:t>
      </w:r>
      <w:r w:rsidR="00BB6D46" w:rsidRPr="004565EE">
        <w:rPr>
          <w:rFonts w:ascii="Times New Roman" w:eastAsia="SimSun" w:hAnsi="Times New Roman" w:cs="Times New Roman"/>
          <w:sz w:val="24"/>
          <w:szCs w:val="24"/>
        </w:rPr>
        <w:t xml:space="preserve"> for 15 min</w:t>
      </w:r>
      <w:r w:rsidR="004A1083" w:rsidRPr="004565EE">
        <w:rPr>
          <w:rFonts w:ascii="Times New Roman" w:eastAsia="SimSun" w:hAnsi="Times New Roman" w:cs="Times New Roman"/>
          <w:sz w:val="24"/>
          <w:szCs w:val="24"/>
        </w:rPr>
        <w:t xml:space="preserve"> with a </w:t>
      </w:r>
      <w:r w:rsidR="00620E23" w:rsidRPr="004565EE">
        <w:rPr>
          <w:rFonts w:ascii="Times New Roman" w:eastAsia="SimSun" w:hAnsi="Times New Roman" w:cs="Times New Roman"/>
          <w:sz w:val="24"/>
          <w:szCs w:val="24"/>
        </w:rPr>
        <w:t>100</w:t>
      </w:r>
      <w:r w:rsidR="004A1083" w:rsidRPr="004565EE">
        <w:rPr>
          <w:rFonts w:ascii="Times New Roman" w:eastAsia="SimSun" w:hAnsi="Times New Roman" w:cs="Times New Roman"/>
          <w:sz w:val="24"/>
          <w:szCs w:val="24"/>
        </w:rPr>
        <w:t> g dead load</w:t>
      </w:r>
      <w:r w:rsidR="00620E23" w:rsidRPr="004565EE">
        <w:rPr>
          <w:rFonts w:ascii="Times New Roman" w:eastAsia="SimSun" w:hAnsi="Times New Roman" w:cs="Times New Roman"/>
          <w:sz w:val="24"/>
          <w:szCs w:val="24"/>
        </w:rPr>
        <w:t>, (</w:t>
      </w:r>
      <w:r w:rsidR="00400467" w:rsidRPr="004565EE">
        <w:rPr>
          <w:rFonts w:ascii="Times New Roman" w:eastAsia="SimSun" w:hAnsi="Times New Roman" w:cs="Times New Roman"/>
          <w:sz w:val="24"/>
          <w:szCs w:val="24"/>
        </w:rPr>
        <w:t>c</w:t>
      </w:r>
      <w:r w:rsidR="00620E23" w:rsidRPr="004565EE">
        <w:rPr>
          <w:rFonts w:ascii="Times New Roman" w:eastAsia="SimSun" w:hAnsi="Times New Roman" w:cs="Times New Roman"/>
          <w:sz w:val="24"/>
          <w:szCs w:val="24"/>
        </w:rPr>
        <w:t>-</w:t>
      </w:r>
      <w:r w:rsidR="00400467" w:rsidRPr="004565EE">
        <w:rPr>
          <w:rFonts w:ascii="Times New Roman" w:eastAsia="SimSun" w:hAnsi="Times New Roman" w:cs="Times New Roman"/>
          <w:sz w:val="24"/>
          <w:szCs w:val="24"/>
        </w:rPr>
        <w:t>e</w:t>
      </w:r>
      <w:r w:rsidR="00620E23" w:rsidRPr="004565EE">
        <w:rPr>
          <w:rFonts w:ascii="Times New Roman" w:eastAsia="SimSun" w:hAnsi="Times New Roman" w:cs="Times New Roman"/>
          <w:sz w:val="24"/>
          <w:szCs w:val="24"/>
        </w:rPr>
        <w:t>) jointed at 850</w:t>
      </w:r>
      <w:r w:rsidR="00A40E5F" w:rsidRPr="004565EE">
        <w:rPr>
          <w:rFonts w:ascii="Times New Roman" w:eastAsia="SimSun" w:hAnsi="Times New Roman" w:cs="Times New Roman"/>
          <w:sz w:val="24"/>
          <w:szCs w:val="24"/>
        </w:rPr>
        <w:t> </w:t>
      </w:r>
      <w:r w:rsidR="00620E23" w:rsidRPr="004565EE">
        <w:rPr>
          <w:rFonts w:ascii="Times New Roman" w:eastAsia="SimSun" w:hAnsi="Times New Roman" w:cs="Times New Roman"/>
          <w:sz w:val="24"/>
          <w:szCs w:val="24"/>
        </w:rPr>
        <w:t xml:space="preserve">°C for </w:t>
      </w:r>
      <w:r w:rsidR="00BB6D46" w:rsidRPr="004565EE">
        <w:rPr>
          <w:rFonts w:ascii="Times New Roman" w:eastAsia="SimSun" w:hAnsi="Times New Roman" w:cs="Times New Roman"/>
          <w:sz w:val="24"/>
          <w:szCs w:val="24"/>
        </w:rPr>
        <w:t>10</w:t>
      </w:r>
      <w:r w:rsidR="00620E23" w:rsidRPr="004565EE">
        <w:rPr>
          <w:rFonts w:ascii="Times New Roman" w:eastAsia="SimSun" w:hAnsi="Times New Roman" w:cs="Times New Roman"/>
          <w:sz w:val="24"/>
          <w:szCs w:val="24"/>
        </w:rPr>
        <w:t xml:space="preserve"> </w:t>
      </w:r>
      <w:r w:rsidR="00BB6D46" w:rsidRPr="004565EE">
        <w:rPr>
          <w:rFonts w:ascii="Times New Roman" w:eastAsia="SimSun" w:hAnsi="Times New Roman" w:cs="Times New Roman"/>
          <w:sz w:val="24"/>
          <w:szCs w:val="24"/>
        </w:rPr>
        <w:t>h</w:t>
      </w:r>
      <w:r w:rsidR="00620E23" w:rsidRPr="004565EE">
        <w:rPr>
          <w:rFonts w:ascii="Times New Roman" w:eastAsia="SimSun" w:hAnsi="Times New Roman" w:cs="Times New Roman"/>
          <w:sz w:val="24"/>
          <w:szCs w:val="24"/>
        </w:rPr>
        <w:t xml:space="preserve"> with a 1</w:t>
      </w:r>
      <w:r w:rsidR="00070E54" w:rsidRPr="004565EE">
        <w:rPr>
          <w:rFonts w:ascii="Times New Roman" w:eastAsia="SimSun" w:hAnsi="Times New Roman" w:cs="Times New Roman"/>
          <w:sz w:val="24"/>
          <w:szCs w:val="24"/>
        </w:rPr>
        <w:t>5</w:t>
      </w:r>
      <w:r w:rsidR="00620E23" w:rsidRPr="004565EE">
        <w:rPr>
          <w:rFonts w:ascii="Times New Roman" w:eastAsia="SimSun" w:hAnsi="Times New Roman" w:cs="Times New Roman"/>
          <w:sz w:val="24"/>
          <w:szCs w:val="24"/>
        </w:rPr>
        <w:t>0 g dead load</w:t>
      </w:r>
    </w:p>
    <w:p w14:paraId="2D6D675B" w14:textId="63D88BFF" w:rsidR="0002480B" w:rsidRPr="004565EE" w:rsidRDefault="004F1642" w:rsidP="00A83038">
      <w:pPr>
        <w:outlineLvl w:val="0"/>
        <w:rPr>
          <w:rFonts w:ascii="Times New Roman" w:hAnsi="Times New Roman" w:cs="Times New Roman"/>
          <w:b/>
          <w:sz w:val="28"/>
          <w:szCs w:val="24"/>
        </w:rPr>
      </w:pPr>
      <w:r w:rsidRPr="004565EE">
        <w:rPr>
          <w:rFonts w:ascii="Times New Roman" w:hAnsi="Times New Roman" w:cs="Times New Roman"/>
          <w:b/>
          <w:sz w:val="28"/>
          <w:szCs w:val="24"/>
        </w:rPr>
        <w:t xml:space="preserve">4. </w:t>
      </w:r>
      <w:r w:rsidR="0002480B" w:rsidRPr="004565EE">
        <w:rPr>
          <w:rFonts w:ascii="Times New Roman" w:hAnsi="Times New Roman" w:cs="Times New Roman"/>
          <w:b/>
          <w:sz w:val="28"/>
          <w:szCs w:val="24"/>
        </w:rPr>
        <w:t xml:space="preserve">Conclusion </w:t>
      </w:r>
    </w:p>
    <w:p w14:paraId="5922DD8E" w14:textId="3A4B7841" w:rsidR="00C04615" w:rsidRPr="004565EE" w:rsidRDefault="008569E2" w:rsidP="002E4070">
      <w:pPr>
        <w:spacing w:after="240"/>
        <w:jc w:val="both"/>
        <w:rPr>
          <w:rFonts w:ascii="Times New Roman" w:hAnsi="Times New Roman" w:cs="Times New Roman"/>
          <w:sz w:val="24"/>
          <w:szCs w:val="24"/>
        </w:rPr>
      </w:pPr>
      <w:r w:rsidRPr="004565EE">
        <w:rPr>
          <w:rFonts w:ascii="Times New Roman" w:hAnsi="Times New Roman" w:cs="Times New Roman"/>
          <w:sz w:val="24"/>
          <w:szCs w:val="24"/>
        </w:rPr>
        <w:t xml:space="preserve">Glass H </w:t>
      </w:r>
      <w:r w:rsidR="00455EA5" w:rsidRPr="004565EE">
        <w:rPr>
          <w:rFonts w:ascii="Times New Roman" w:hAnsi="Times New Roman" w:cs="Times New Roman"/>
          <w:sz w:val="24"/>
          <w:szCs w:val="24"/>
        </w:rPr>
        <w:t xml:space="preserve">exhibits </w:t>
      </w:r>
      <w:r w:rsidR="00843259" w:rsidRPr="004565EE">
        <w:rPr>
          <w:rFonts w:ascii="Times New Roman" w:hAnsi="Times New Roman" w:cs="Times New Roman"/>
          <w:sz w:val="24"/>
          <w:szCs w:val="24"/>
        </w:rPr>
        <w:t xml:space="preserve">an excellent </w:t>
      </w:r>
      <w:r w:rsidRPr="004565EE">
        <w:rPr>
          <w:rFonts w:ascii="Times New Roman" w:hAnsi="Times New Roman" w:cs="Times New Roman"/>
          <w:sz w:val="24"/>
          <w:szCs w:val="24"/>
        </w:rPr>
        <w:t xml:space="preserve">glass-forming tendency and </w:t>
      </w:r>
      <w:r w:rsidR="000F2DA0" w:rsidRPr="004565EE">
        <w:rPr>
          <w:rFonts w:ascii="Times New Roman" w:hAnsi="Times New Roman" w:cs="Times New Roman"/>
          <w:sz w:val="24"/>
          <w:szCs w:val="24"/>
        </w:rPr>
        <w:t>high</w:t>
      </w:r>
      <w:r w:rsidRPr="004565EE">
        <w:rPr>
          <w:rFonts w:ascii="Times New Roman" w:hAnsi="Times New Roman" w:cs="Times New Roman"/>
          <w:sz w:val="24"/>
          <w:szCs w:val="24"/>
        </w:rPr>
        <w:t xml:space="preserve"> </w:t>
      </w:r>
      <w:r w:rsidR="00843259" w:rsidRPr="004565EE">
        <w:rPr>
          <w:rFonts w:ascii="Times New Roman" w:hAnsi="Times New Roman" w:cs="Times New Roman"/>
          <w:sz w:val="24"/>
          <w:szCs w:val="24"/>
        </w:rPr>
        <w:t xml:space="preserve">thermal </w:t>
      </w:r>
      <w:r w:rsidRPr="004565EE">
        <w:rPr>
          <w:rFonts w:ascii="Times New Roman" w:hAnsi="Times New Roman" w:cs="Times New Roman"/>
          <w:sz w:val="24"/>
          <w:szCs w:val="24"/>
        </w:rPr>
        <w:t>stability</w:t>
      </w:r>
      <w:r w:rsidR="002E4070" w:rsidRPr="004565EE">
        <w:rPr>
          <w:rFonts w:ascii="Times New Roman" w:hAnsi="Times New Roman" w:cs="Times New Roman"/>
          <w:sz w:val="24"/>
          <w:szCs w:val="24"/>
        </w:rPr>
        <w:t xml:space="preserve"> due to its high </w:t>
      </w:r>
      <w:proofErr w:type="spellStart"/>
      <w:r w:rsidR="002E4070" w:rsidRPr="004565EE">
        <w:rPr>
          <w:rFonts w:ascii="Times New Roman" w:hAnsi="Times New Roman" w:cs="Times New Roman"/>
          <w:sz w:val="24"/>
          <w:szCs w:val="24"/>
        </w:rPr>
        <w:t>K</w:t>
      </w:r>
      <w:r w:rsidR="002E4070" w:rsidRPr="004565EE">
        <w:rPr>
          <w:rFonts w:ascii="Times New Roman" w:hAnsi="Times New Roman" w:cs="Times New Roman"/>
          <w:sz w:val="24"/>
          <w:szCs w:val="24"/>
          <w:vertAlign w:val="subscript"/>
        </w:rPr>
        <w:t>gl</w:t>
      </w:r>
      <w:proofErr w:type="spellEnd"/>
      <w:r w:rsidR="002E4070" w:rsidRPr="004565EE">
        <w:rPr>
          <w:rFonts w:ascii="Times New Roman" w:hAnsi="Times New Roman" w:cs="Times New Roman"/>
          <w:sz w:val="24"/>
          <w:szCs w:val="24"/>
        </w:rPr>
        <w:t xml:space="preserve"> value and the ex</w:t>
      </w:r>
      <w:r w:rsidR="002E4070" w:rsidRPr="004565EE">
        <w:rPr>
          <w:rFonts w:ascii="Times New Roman" w:hAnsi="Times New Roman" w:cs="Times New Roman" w:hint="eastAsia"/>
          <w:sz w:val="24"/>
          <w:szCs w:val="24"/>
        </w:rPr>
        <w:t>is</w:t>
      </w:r>
      <w:r w:rsidR="002E4070" w:rsidRPr="004565EE">
        <w:rPr>
          <w:rFonts w:ascii="Times New Roman" w:hAnsi="Times New Roman" w:cs="Times New Roman"/>
          <w:sz w:val="24"/>
          <w:szCs w:val="24"/>
        </w:rPr>
        <w:t xml:space="preserve">tence of residual glass after long term annealing. </w:t>
      </w:r>
      <w:r w:rsidR="00CF18BF" w:rsidRPr="004565EE">
        <w:rPr>
          <w:rFonts w:ascii="Times New Roman" w:hAnsi="Times New Roman" w:cs="Times New Roman"/>
          <w:sz w:val="24"/>
          <w:szCs w:val="24"/>
        </w:rPr>
        <w:t xml:space="preserve">The CTE of </w:t>
      </w:r>
      <w:r w:rsidRPr="004565EE">
        <w:rPr>
          <w:rFonts w:ascii="Times New Roman" w:hAnsi="Times New Roman" w:cs="Times New Roman"/>
          <w:sz w:val="24"/>
          <w:szCs w:val="24"/>
        </w:rPr>
        <w:t xml:space="preserve">glass H </w:t>
      </w:r>
      <w:r w:rsidR="00CF18BF" w:rsidRPr="004565EE">
        <w:rPr>
          <w:rFonts w:ascii="Times New Roman" w:hAnsi="Times New Roman" w:cs="Times New Roman"/>
          <w:sz w:val="24"/>
          <w:szCs w:val="24"/>
        </w:rPr>
        <w:t>is</w:t>
      </w:r>
      <w:r w:rsidRPr="004565EE">
        <w:rPr>
          <w:rFonts w:ascii="Times New Roman" w:hAnsi="Times New Roman" w:cs="Times New Roman"/>
          <w:sz w:val="24"/>
          <w:szCs w:val="24"/>
        </w:rPr>
        <w:t xml:space="preserve"> 8.5</w:t>
      </w:r>
      <w:r w:rsidR="00455EA5" w:rsidRPr="004565EE">
        <w:rPr>
          <w:rFonts w:ascii="Times New Roman" w:hAnsi="Times New Roman" w:cs="Times New Roman"/>
          <w:sz w:val="24"/>
          <w:szCs w:val="24"/>
        </w:rPr>
        <w:t>–</w:t>
      </w:r>
      <w:r w:rsidRPr="004565EE">
        <w:rPr>
          <w:rFonts w:ascii="Times New Roman" w:hAnsi="Times New Roman" w:cs="Times New Roman"/>
          <w:sz w:val="24"/>
          <w:szCs w:val="24"/>
        </w:rPr>
        <w:t>10.8 × 10</w:t>
      </w:r>
      <w:r w:rsidRPr="004565EE">
        <w:rPr>
          <w:rFonts w:ascii="Times New Roman" w:hAnsi="Times New Roman" w:cs="Times New Roman"/>
          <w:sz w:val="24"/>
          <w:szCs w:val="24"/>
          <w:vertAlign w:val="superscript"/>
        </w:rPr>
        <w:t>-6 </w:t>
      </w:r>
      <w:r w:rsidRPr="004565EE">
        <w:rPr>
          <w:rFonts w:ascii="Times New Roman" w:hAnsi="Times New Roman" w:cs="Times New Roman"/>
          <w:sz w:val="24"/>
          <w:szCs w:val="24"/>
        </w:rPr>
        <w:t>/K</w:t>
      </w:r>
      <w:r w:rsidR="00D56B32" w:rsidRPr="004565EE">
        <w:rPr>
          <w:rFonts w:ascii="Times New Roman" w:hAnsi="Times New Roman" w:cs="Times New Roman"/>
          <w:sz w:val="24"/>
          <w:szCs w:val="24"/>
        </w:rPr>
        <w:t xml:space="preserve">, which decreased after annealing. </w:t>
      </w:r>
      <w:r w:rsidRPr="004565EE">
        <w:rPr>
          <w:rFonts w:ascii="Times New Roman" w:hAnsi="Times New Roman" w:cs="Times New Roman"/>
          <w:sz w:val="24"/>
          <w:szCs w:val="24"/>
        </w:rPr>
        <w:t xml:space="preserve">XRD results and </w:t>
      </w:r>
      <w:r w:rsidR="00455EA5" w:rsidRPr="004565EE">
        <w:rPr>
          <w:rFonts w:ascii="Times New Roman" w:hAnsi="Times New Roman" w:cs="Times New Roman"/>
          <w:sz w:val="24"/>
          <w:szCs w:val="24"/>
        </w:rPr>
        <w:t xml:space="preserve">the </w:t>
      </w:r>
      <w:proofErr w:type="spellStart"/>
      <w:r w:rsidRPr="004565EE">
        <w:rPr>
          <w:rFonts w:ascii="Times New Roman" w:hAnsi="Times New Roman" w:cs="Times New Roman"/>
          <w:sz w:val="24"/>
          <w:szCs w:val="24"/>
        </w:rPr>
        <w:t>FactSage</w:t>
      </w:r>
      <w:proofErr w:type="spellEnd"/>
      <w:r w:rsidRPr="004565EE">
        <w:rPr>
          <w:rFonts w:ascii="Times New Roman" w:hAnsi="Times New Roman" w:cs="Times New Roman"/>
          <w:sz w:val="24"/>
          <w:szCs w:val="24"/>
        </w:rPr>
        <w:t xml:space="preserve"> simulation </w:t>
      </w:r>
      <w:r w:rsidR="00455EA5" w:rsidRPr="004565EE">
        <w:rPr>
          <w:rFonts w:ascii="Times New Roman" w:hAnsi="Times New Roman" w:cs="Times New Roman"/>
          <w:sz w:val="24"/>
          <w:szCs w:val="24"/>
        </w:rPr>
        <w:t>indicate</w:t>
      </w:r>
      <w:r w:rsidRPr="004565EE">
        <w:rPr>
          <w:rFonts w:ascii="Times New Roman" w:hAnsi="Times New Roman" w:cs="Times New Roman"/>
          <w:sz w:val="24"/>
          <w:szCs w:val="24"/>
        </w:rPr>
        <w:t xml:space="preserve"> that</w:t>
      </w:r>
      <w:r w:rsidR="00455EA5" w:rsidRPr="004565EE">
        <w:rPr>
          <w:rFonts w:ascii="Times New Roman" w:hAnsi="Times New Roman" w:cs="Times New Roman"/>
          <w:sz w:val="24"/>
          <w:szCs w:val="24"/>
        </w:rPr>
        <w:t xml:space="preserve"> </w:t>
      </w:r>
      <w:bookmarkStart w:id="159" w:name="_Hlk114554861"/>
      <w:r w:rsidR="00455EA5" w:rsidRPr="004565EE">
        <w:rPr>
          <w:rFonts w:ascii="Times New Roman" w:hAnsi="Times New Roman" w:cs="Times New Roman"/>
          <w:sz w:val="24"/>
          <w:szCs w:val="24"/>
        </w:rPr>
        <w:t>the</w:t>
      </w:r>
      <w:r w:rsidRPr="004565EE">
        <w:rPr>
          <w:rFonts w:ascii="Times New Roman" w:hAnsi="Times New Roman" w:cs="Times New Roman"/>
          <w:sz w:val="24"/>
          <w:szCs w:val="24"/>
        </w:rPr>
        <w:t xml:space="preserve"> </w:t>
      </w:r>
      <w:r w:rsidR="00ED2917" w:rsidRPr="004565EE">
        <w:rPr>
          <w:rFonts w:ascii="Times New Roman" w:hAnsi="Times New Roman" w:cs="Times New Roman"/>
          <w:sz w:val="24"/>
          <w:szCs w:val="24"/>
        </w:rPr>
        <w:t xml:space="preserve">formation of </w:t>
      </w:r>
      <w:r w:rsidR="00455EA5" w:rsidRPr="004565EE">
        <w:rPr>
          <w:rFonts w:ascii="Times New Roman" w:hAnsi="Times New Roman" w:cs="Times New Roman"/>
          <w:sz w:val="24"/>
          <w:szCs w:val="24"/>
        </w:rPr>
        <w:t xml:space="preserve">the </w:t>
      </w:r>
      <w:r w:rsidRPr="004565EE">
        <w:rPr>
          <w:rFonts w:ascii="Times New Roman" w:hAnsi="Times New Roman"/>
          <w:sz w:val="24"/>
          <w:szCs w:val="24"/>
        </w:rPr>
        <w:t xml:space="preserve">low CTE phases </w:t>
      </w:r>
      <w:proofErr w:type="spellStart"/>
      <w:r w:rsidRPr="004565EE">
        <w:rPr>
          <w:rFonts w:ascii="Times New Roman" w:hAnsi="Times New Roman" w:cs="Times New Roman"/>
          <w:sz w:val="24"/>
          <w:szCs w:val="24"/>
        </w:rPr>
        <w:t>hexacelsian</w:t>
      </w:r>
      <w:proofErr w:type="spellEnd"/>
      <w:r w:rsidRPr="004565EE">
        <w:rPr>
          <w:rFonts w:ascii="Times New Roman" w:hAnsi="Times New Roman" w:cs="Times New Roman"/>
          <w:sz w:val="24"/>
          <w:szCs w:val="24"/>
        </w:rPr>
        <w:t xml:space="preserve"> BaAl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8</w:t>
      </w:r>
      <w:r w:rsidRPr="004565EE">
        <w:rPr>
          <w:rFonts w:ascii="Times New Roman" w:hAnsi="Times New Roman" w:cs="Times New Roman"/>
          <w:sz w:val="24"/>
          <w:szCs w:val="24"/>
        </w:rPr>
        <w:t xml:space="preserve"> and calcium aluminosilicate Ca</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7</w:t>
      </w:r>
      <w:r w:rsidR="00C67EB4" w:rsidRPr="004565EE">
        <w:rPr>
          <w:rFonts w:ascii="Times New Roman" w:hAnsi="Times New Roman" w:cs="Times New Roman"/>
          <w:sz w:val="24"/>
          <w:szCs w:val="24"/>
        </w:rPr>
        <w:t xml:space="preserve"> </w:t>
      </w:r>
      <w:r w:rsidRPr="004565EE">
        <w:rPr>
          <w:rFonts w:ascii="Times New Roman" w:hAnsi="Times New Roman" w:cs="Times New Roman"/>
          <w:sz w:val="24"/>
          <w:szCs w:val="24"/>
        </w:rPr>
        <w:t>in glass H</w:t>
      </w:r>
      <w:r w:rsidR="000014B8" w:rsidRPr="004565EE">
        <w:rPr>
          <w:rFonts w:ascii="Times New Roman" w:hAnsi="Times New Roman" w:cs="Times New Roman"/>
          <w:sz w:val="24"/>
          <w:szCs w:val="24"/>
        </w:rPr>
        <w:t xml:space="preserve"> after annealing</w:t>
      </w:r>
      <w:r w:rsidRPr="004565EE">
        <w:rPr>
          <w:rFonts w:ascii="Times New Roman" w:hAnsi="Times New Roman" w:cs="Times New Roman"/>
          <w:sz w:val="24"/>
          <w:szCs w:val="24"/>
        </w:rPr>
        <w:t xml:space="preserve"> is the main reason </w:t>
      </w:r>
      <w:r w:rsidR="00455EA5" w:rsidRPr="004565EE">
        <w:rPr>
          <w:rFonts w:ascii="Times New Roman" w:hAnsi="Times New Roman" w:cs="Times New Roman"/>
          <w:sz w:val="24"/>
          <w:szCs w:val="24"/>
        </w:rPr>
        <w:t xml:space="preserve">for the </w:t>
      </w:r>
      <w:r w:rsidRPr="004565EE">
        <w:rPr>
          <w:rFonts w:ascii="Times New Roman" w:hAnsi="Times New Roman" w:cs="Times New Roman"/>
          <w:sz w:val="24"/>
          <w:szCs w:val="24"/>
        </w:rPr>
        <w:t>decline</w:t>
      </w:r>
      <w:bookmarkEnd w:id="159"/>
      <w:r w:rsidR="000014B8" w:rsidRPr="004565EE">
        <w:rPr>
          <w:rFonts w:ascii="Times New Roman" w:hAnsi="Times New Roman" w:cs="Times New Roman"/>
          <w:sz w:val="24"/>
          <w:szCs w:val="24"/>
        </w:rPr>
        <w:t xml:space="preserve"> of CTE values</w:t>
      </w:r>
      <w:r w:rsidRPr="004565EE">
        <w:rPr>
          <w:rStyle w:val="viiyi"/>
          <w:rFonts w:ascii="Times New Roman" w:hAnsi="Times New Roman" w:cs="Times New Roman"/>
          <w:sz w:val="24"/>
        </w:rPr>
        <w:t>.</w:t>
      </w:r>
      <w:r w:rsidRPr="004565EE">
        <w:rPr>
          <w:rFonts w:ascii="Times New Roman" w:hAnsi="Times New Roman" w:cs="Times New Roman"/>
          <w:sz w:val="24"/>
          <w:szCs w:val="24"/>
          <w:lang w:val="en"/>
        </w:rPr>
        <w:t xml:space="preserve"> </w:t>
      </w:r>
      <w:r w:rsidR="00030D03" w:rsidRPr="004565EE">
        <w:rPr>
          <w:rFonts w:ascii="Times New Roman" w:hAnsi="Times New Roman" w:cs="Times New Roman"/>
          <w:sz w:val="24"/>
          <w:szCs w:val="24"/>
        </w:rPr>
        <w:t xml:space="preserve">A good agreement </w:t>
      </w:r>
      <w:r w:rsidR="00030D03" w:rsidRPr="004565EE">
        <w:rPr>
          <w:rFonts w:ascii="Times New Roman" w:hAnsi="Times New Roman" w:cs="Times New Roman" w:hint="eastAsia"/>
          <w:sz w:val="24"/>
          <w:szCs w:val="24"/>
        </w:rPr>
        <w:t>was</w:t>
      </w:r>
      <w:r w:rsidR="00030D03" w:rsidRPr="004565EE">
        <w:rPr>
          <w:rFonts w:ascii="Times New Roman" w:hAnsi="Times New Roman" w:cs="Times New Roman"/>
          <w:sz w:val="24"/>
          <w:szCs w:val="24"/>
        </w:rPr>
        <w:t xml:space="preserve"> found between the Rietveld refinement of XRD experiments and the </w:t>
      </w:r>
      <w:proofErr w:type="spellStart"/>
      <w:r w:rsidR="00030D03" w:rsidRPr="004565EE">
        <w:rPr>
          <w:rFonts w:ascii="Times New Roman" w:hAnsi="Times New Roman" w:cs="Times New Roman"/>
          <w:sz w:val="24"/>
          <w:szCs w:val="24"/>
        </w:rPr>
        <w:t>FactSage</w:t>
      </w:r>
      <w:proofErr w:type="spellEnd"/>
      <w:r w:rsidR="00030D03" w:rsidRPr="004565EE">
        <w:rPr>
          <w:rFonts w:ascii="Times New Roman" w:hAnsi="Times New Roman" w:cs="Times New Roman"/>
          <w:sz w:val="24"/>
          <w:szCs w:val="24"/>
        </w:rPr>
        <w:t xml:space="preserve"> simulation. Three main phases (Ba</w:t>
      </w:r>
      <w:r w:rsidR="00030D03" w:rsidRPr="004565EE">
        <w:rPr>
          <w:rFonts w:ascii="Times New Roman" w:hAnsi="Times New Roman" w:cs="Times New Roman"/>
          <w:sz w:val="24"/>
          <w:szCs w:val="24"/>
          <w:vertAlign w:val="subscript"/>
        </w:rPr>
        <w:t>5</w:t>
      </w:r>
      <w:r w:rsidR="00030D03" w:rsidRPr="004565EE">
        <w:rPr>
          <w:rFonts w:ascii="Times New Roman" w:hAnsi="Times New Roman" w:cs="Times New Roman"/>
          <w:sz w:val="24"/>
          <w:szCs w:val="24"/>
        </w:rPr>
        <w:t>Si</w:t>
      </w:r>
      <w:r w:rsidR="00030D03" w:rsidRPr="004565EE">
        <w:rPr>
          <w:rFonts w:ascii="Times New Roman" w:hAnsi="Times New Roman" w:cs="Times New Roman"/>
          <w:sz w:val="24"/>
          <w:szCs w:val="24"/>
          <w:vertAlign w:val="subscript"/>
        </w:rPr>
        <w:t>8</w:t>
      </w:r>
      <w:r w:rsidR="00030D03" w:rsidRPr="004565EE">
        <w:rPr>
          <w:rFonts w:ascii="Times New Roman" w:hAnsi="Times New Roman" w:cs="Times New Roman"/>
          <w:sz w:val="24"/>
          <w:szCs w:val="24"/>
        </w:rPr>
        <w:t>O</w:t>
      </w:r>
      <w:r w:rsidR="00030D03" w:rsidRPr="004565EE">
        <w:rPr>
          <w:rFonts w:ascii="Times New Roman" w:hAnsi="Times New Roman" w:cs="Times New Roman"/>
          <w:sz w:val="24"/>
          <w:szCs w:val="24"/>
          <w:vertAlign w:val="subscript"/>
        </w:rPr>
        <w:t>21</w:t>
      </w:r>
      <w:r w:rsidR="00030D03" w:rsidRPr="004565EE">
        <w:rPr>
          <w:rFonts w:ascii="Times New Roman" w:hAnsi="Times New Roman" w:cs="Times New Roman"/>
          <w:sz w:val="24"/>
          <w:szCs w:val="24"/>
        </w:rPr>
        <w:t>,</w:t>
      </w:r>
      <w:r w:rsidR="00030D03" w:rsidRPr="004565EE">
        <w:rPr>
          <w:rFonts w:ascii="Times New Roman" w:hAnsi="Times New Roman" w:cs="Times New Roman"/>
          <w:sz w:val="24"/>
          <w:szCs w:val="24"/>
          <w:vertAlign w:val="subscript"/>
        </w:rPr>
        <w:t xml:space="preserve"> </w:t>
      </w:r>
      <w:r w:rsidR="00030D03" w:rsidRPr="004565EE">
        <w:rPr>
          <w:rFonts w:ascii="Times New Roman" w:hAnsi="Times New Roman" w:cs="Times New Roman"/>
          <w:sz w:val="24"/>
          <w:szCs w:val="24"/>
        </w:rPr>
        <w:t>BaAl</w:t>
      </w:r>
      <w:r w:rsidR="00030D03" w:rsidRPr="004565EE">
        <w:rPr>
          <w:rFonts w:ascii="Times New Roman" w:hAnsi="Times New Roman" w:cs="Times New Roman"/>
          <w:sz w:val="24"/>
          <w:szCs w:val="24"/>
          <w:vertAlign w:val="subscript"/>
        </w:rPr>
        <w:t>2</w:t>
      </w:r>
      <w:r w:rsidR="00030D03" w:rsidRPr="004565EE">
        <w:rPr>
          <w:rFonts w:ascii="Times New Roman" w:hAnsi="Times New Roman" w:cs="Times New Roman"/>
          <w:sz w:val="24"/>
          <w:szCs w:val="24"/>
        </w:rPr>
        <w:t>Si</w:t>
      </w:r>
      <w:r w:rsidR="00030D03" w:rsidRPr="004565EE">
        <w:rPr>
          <w:rFonts w:ascii="Times New Roman" w:hAnsi="Times New Roman" w:cs="Times New Roman"/>
          <w:sz w:val="24"/>
          <w:szCs w:val="24"/>
          <w:vertAlign w:val="subscript"/>
        </w:rPr>
        <w:t>2</w:t>
      </w:r>
      <w:r w:rsidR="00030D03" w:rsidRPr="004565EE">
        <w:rPr>
          <w:rFonts w:ascii="Times New Roman" w:hAnsi="Times New Roman" w:cs="Times New Roman"/>
          <w:sz w:val="24"/>
          <w:szCs w:val="24"/>
        </w:rPr>
        <w:t>O</w:t>
      </w:r>
      <w:r w:rsidR="00030D03" w:rsidRPr="004565EE">
        <w:rPr>
          <w:rFonts w:ascii="Times New Roman" w:hAnsi="Times New Roman" w:cs="Times New Roman"/>
          <w:sz w:val="24"/>
          <w:szCs w:val="24"/>
          <w:vertAlign w:val="subscript"/>
        </w:rPr>
        <w:t xml:space="preserve">8 </w:t>
      </w:r>
      <w:r w:rsidR="00030D03" w:rsidRPr="004565EE">
        <w:rPr>
          <w:rFonts w:ascii="Times New Roman" w:hAnsi="Times New Roman" w:cs="Times New Roman"/>
          <w:sz w:val="24"/>
          <w:szCs w:val="24"/>
        </w:rPr>
        <w:t>and</w:t>
      </w:r>
      <w:r w:rsidR="00030D03" w:rsidRPr="004565EE">
        <w:rPr>
          <w:rFonts w:ascii="Times New Roman" w:hAnsi="Times New Roman" w:cs="Times New Roman"/>
          <w:sz w:val="24"/>
          <w:szCs w:val="24"/>
          <w:vertAlign w:val="subscript"/>
        </w:rPr>
        <w:t xml:space="preserve"> </w:t>
      </w:r>
      <w:r w:rsidR="00030D03" w:rsidRPr="004565EE">
        <w:rPr>
          <w:rFonts w:ascii="Times New Roman" w:hAnsi="Times New Roman" w:cs="Times New Roman"/>
          <w:sz w:val="24"/>
          <w:szCs w:val="24"/>
        </w:rPr>
        <w:t>Ca</w:t>
      </w:r>
      <w:r w:rsidR="00030D03" w:rsidRPr="004565EE">
        <w:rPr>
          <w:rFonts w:ascii="Times New Roman" w:hAnsi="Times New Roman" w:cs="Times New Roman"/>
          <w:sz w:val="24"/>
          <w:szCs w:val="24"/>
          <w:vertAlign w:val="subscript"/>
        </w:rPr>
        <w:t>2</w:t>
      </w:r>
      <w:r w:rsidR="00030D03" w:rsidRPr="004565EE">
        <w:rPr>
          <w:rFonts w:ascii="Times New Roman" w:hAnsi="Times New Roman" w:cs="Times New Roman"/>
          <w:sz w:val="24"/>
          <w:szCs w:val="24"/>
        </w:rPr>
        <w:t>Al</w:t>
      </w:r>
      <w:r w:rsidR="00030D03" w:rsidRPr="004565EE">
        <w:rPr>
          <w:rFonts w:ascii="Times New Roman" w:hAnsi="Times New Roman" w:cs="Times New Roman"/>
          <w:sz w:val="24"/>
          <w:szCs w:val="24"/>
          <w:vertAlign w:val="subscript"/>
        </w:rPr>
        <w:t>2</w:t>
      </w:r>
      <w:r w:rsidR="00030D03" w:rsidRPr="004565EE">
        <w:rPr>
          <w:rFonts w:ascii="Times New Roman" w:hAnsi="Times New Roman" w:cs="Times New Roman"/>
          <w:sz w:val="24"/>
          <w:szCs w:val="24"/>
        </w:rPr>
        <w:t>SiO</w:t>
      </w:r>
      <w:r w:rsidR="00030D03" w:rsidRPr="004565EE">
        <w:rPr>
          <w:rFonts w:ascii="Times New Roman" w:hAnsi="Times New Roman" w:cs="Times New Roman"/>
          <w:sz w:val="24"/>
          <w:szCs w:val="24"/>
          <w:vertAlign w:val="subscript"/>
        </w:rPr>
        <w:t>7</w:t>
      </w:r>
      <w:r w:rsidR="00030D03" w:rsidRPr="004565EE">
        <w:rPr>
          <w:rFonts w:ascii="Times New Roman" w:hAnsi="Times New Roman" w:cs="Times New Roman"/>
          <w:sz w:val="24"/>
          <w:szCs w:val="24"/>
        </w:rPr>
        <w:t xml:space="preserve">) detected by XRD were accurately predicted by </w:t>
      </w:r>
      <w:proofErr w:type="spellStart"/>
      <w:r w:rsidR="00030D03" w:rsidRPr="004565EE">
        <w:rPr>
          <w:rFonts w:ascii="Times New Roman" w:hAnsi="Times New Roman" w:cs="Times New Roman"/>
          <w:sz w:val="24"/>
          <w:szCs w:val="24"/>
        </w:rPr>
        <w:t>FactSage</w:t>
      </w:r>
      <w:proofErr w:type="spellEnd"/>
      <w:r w:rsidR="00030D03" w:rsidRPr="004565EE">
        <w:rPr>
          <w:rFonts w:ascii="Times New Roman" w:hAnsi="Times New Roman" w:cs="Times New Roman"/>
          <w:sz w:val="24"/>
          <w:szCs w:val="24"/>
        </w:rPr>
        <w:t>.</w:t>
      </w:r>
      <w:bookmarkStart w:id="160" w:name="_Hlk114554240"/>
      <w:bookmarkStart w:id="161" w:name="OLE_LINK139"/>
      <w:bookmarkStart w:id="162" w:name="OLE_LINK140"/>
      <w:r w:rsidR="00030D03" w:rsidRPr="004565EE">
        <w:rPr>
          <w:rFonts w:ascii="Times New Roman" w:hAnsi="Times New Roman" w:cs="Times New Roman"/>
          <w:sz w:val="24"/>
          <w:szCs w:val="24"/>
        </w:rPr>
        <w:t xml:space="preserve"> </w:t>
      </w:r>
      <w:r w:rsidR="002A2AA7" w:rsidRPr="004565EE">
        <w:rPr>
          <w:rFonts w:ascii="Times New Roman" w:hAnsi="Times New Roman" w:cs="Times New Roman"/>
          <w:sz w:val="24"/>
          <w:szCs w:val="24"/>
        </w:rPr>
        <w:t>Moreover</w:t>
      </w:r>
      <w:r w:rsidR="001504A9" w:rsidRPr="004565EE">
        <w:rPr>
          <w:rFonts w:ascii="Times New Roman" w:hAnsi="Times New Roman" w:cs="Times New Roman"/>
          <w:sz w:val="24"/>
          <w:szCs w:val="24"/>
        </w:rPr>
        <w:t xml:space="preserve">, </w:t>
      </w:r>
      <w:r w:rsidR="00455EA5" w:rsidRPr="004565EE">
        <w:rPr>
          <w:rFonts w:ascii="Times New Roman" w:hAnsi="Times New Roman" w:cs="Times New Roman"/>
          <w:sz w:val="24"/>
          <w:szCs w:val="24"/>
        </w:rPr>
        <w:t xml:space="preserve">the </w:t>
      </w:r>
      <w:proofErr w:type="spellStart"/>
      <w:r w:rsidR="001504A9" w:rsidRPr="004565EE">
        <w:rPr>
          <w:rFonts w:ascii="Times New Roman" w:hAnsi="Times New Roman" w:cs="Times New Roman"/>
          <w:sz w:val="24"/>
          <w:szCs w:val="24"/>
        </w:rPr>
        <w:t>FactSage</w:t>
      </w:r>
      <w:proofErr w:type="spellEnd"/>
      <w:r w:rsidR="001504A9" w:rsidRPr="004565EE">
        <w:rPr>
          <w:rFonts w:ascii="Times New Roman" w:hAnsi="Times New Roman" w:cs="Times New Roman"/>
          <w:sz w:val="24"/>
          <w:szCs w:val="24"/>
        </w:rPr>
        <w:t xml:space="preserve"> </w:t>
      </w:r>
      <w:r w:rsidR="002A2AA7" w:rsidRPr="004565EE">
        <w:rPr>
          <w:rFonts w:ascii="Times New Roman" w:hAnsi="Times New Roman" w:cs="Times New Roman"/>
          <w:sz w:val="24"/>
          <w:szCs w:val="24"/>
        </w:rPr>
        <w:t>simulation</w:t>
      </w:r>
      <w:r w:rsidR="00472C06" w:rsidRPr="004565EE">
        <w:rPr>
          <w:rFonts w:ascii="Times New Roman" w:hAnsi="Times New Roman" w:cs="Times New Roman"/>
          <w:sz w:val="24"/>
          <w:szCs w:val="24"/>
        </w:rPr>
        <w:t xml:space="preserve">s </w:t>
      </w:r>
      <w:bookmarkStart w:id="163" w:name="_Hlk116632246"/>
      <w:bookmarkStart w:id="164" w:name="OLE_LINK141"/>
      <w:r w:rsidR="00005C73" w:rsidRPr="004565EE">
        <w:rPr>
          <w:rFonts w:ascii="Times New Roman" w:hAnsi="Times New Roman" w:cs="Times New Roman"/>
          <w:sz w:val="24"/>
          <w:szCs w:val="24"/>
        </w:rPr>
        <w:t>demonstrated</w:t>
      </w:r>
      <w:bookmarkEnd w:id="163"/>
      <w:bookmarkEnd w:id="164"/>
      <w:r w:rsidR="00005C73" w:rsidRPr="004565EE">
        <w:rPr>
          <w:rFonts w:ascii="Times New Roman" w:hAnsi="Times New Roman" w:cs="Times New Roman"/>
          <w:sz w:val="24"/>
          <w:szCs w:val="24"/>
        </w:rPr>
        <w:t xml:space="preserve"> </w:t>
      </w:r>
      <w:r w:rsidR="00472C06" w:rsidRPr="004565EE">
        <w:rPr>
          <w:rFonts w:ascii="Times New Roman" w:hAnsi="Times New Roman" w:cs="Times New Roman"/>
          <w:sz w:val="24"/>
          <w:szCs w:val="24"/>
        </w:rPr>
        <w:t>that boron is dissolved in the slag and crystal phases, and the amount of B-gas</w:t>
      </w:r>
      <w:r w:rsidR="00472C06" w:rsidRPr="004565EE">
        <w:rPr>
          <w:rFonts w:ascii="Times New Roman" w:hAnsi="Times New Roman" w:cs="Times New Roman" w:hint="eastAsia"/>
          <w:sz w:val="24"/>
          <w:szCs w:val="24"/>
        </w:rPr>
        <w:t xml:space="preserve"> </w:t>
      </w:r>
      <w:r w:rsidR="00472C06" w:rsidRPr="004565EE">
        <w:rPr>
          <w:rFonts w:ascii="Times New Roman" w:hAnsi="Times New Roman" w:cs="Times New Roman"/>
          <w:sz w:val="24"/>
          <w:szCs w:val="24"/>
        </w:rPr>
        <w:t>volatilization is negligible below 1300 °C.</w:t>
      </w:r>
      <w:bookmarkEnd w:id="160"/>
      <w:r w:rsidR="00472C06" w:rsidRPr="004565EE">
        <w:rPr>
          <w:rFonts w:ascii="Times New Roman" w:hAnsi="Times New Roman" w:cs="Times New Roman"/>
          <w:sz w:val="24"/>
          <w:szCs w:val="24"/>
        </w:rPr>
        <w:t xml:space="preserve"> </w:t>
      </w:r>
      <w:bookmarkStart w:id="165" w:name="_Hlk116633332"/>
      <w:bookmarkEnd w:id="161"/>
      <w:bookmarkEnd w:id="162"/>
      <w:r w:rsidR="00843259" w:rsidRPr="004565EE">
        <w:rPr>
          <w:rFonts w:ascii="Times New Roman" w:hAnsi="Times New Roman" w:cs="Times New Roman"/>
          <w:sz w:val="24"/>
          <w:szCs w:val="24"/>
        </w:rPr>
        <w:t>Thus,</w:t>
      </w:r>
      <w:r w:rsidR="00D56C87" w:rsidRPr="004565EE">
        <w:rPr>
          <w:rStyle w:val="jlqj4b"/>
          <w:rFonts w:ascii="Times New Roman" w:hAnsi="Times New Roman" w:cs="Times New Roman"/>
          <w:sz w:val="24"/>
          <w:lang w:val="en"/>
        </w:rPr>
        <w:t xml:space="preserve"> </w:t>
      </w:r>
      <w:r w:rsidR="002F35E4" w:rsidRPr="004565EE">
        <w:rPr>
          <w:rStyle w:val="jlqj4b"/>
          <w:rFonts w:ascii="Times New Roman" w:hAnsi="Times New Roman" w:cs="Times New Roman"/>
          <w:sz w:val="24"/>
          <w:lang w:val="en"/>
        </w:rPr>
        <w:t xml:space="preserve">crystallization study </w:t>
      </w:r>
      <w:r w:rsidR="00455EA5" w:rsidRPr="004565EE">
        <w:rPr>
          <w:rStyle w:val="jlqj4b"/>
          <w:rFonts w:ascii="Times New Roman" w:hAnsi="Times New Roman" w:cs="Times New Roman"/>
          <w:sz w:val="24"/>
          <w:lang w:val="en"/>
        </w:rPr>
        <w:t>can</w:t>
      </w:r>
      <w:r w:rsidR="00B77241" w:rsidRPr="004565EE">
        <w:rPr>
          <w:rStyle w:val="jlqj4b"/>
          <w:rFonts w:ascii="Times New Roman" w:hAnsi="Times New Roman" w:cs="Times New Roman"/>
          <w:sz w:val="24"/>
          <w:lang w:val="en"/>
        </w:rPr>
        <w:t xml:space="preserve"> provide a </w:t>
      </w:r>
      <w:r w:rsidR="002F35E4" w:rsidRPr="004565EE">
        <w:rPr>
          <w:rStyle w:val="jlqj4b"/>
          <w:rFonts w:ascii="Times New Roman" w:hAnsi="Times New Roman" w:cs="Times New Roman"/>
          <w:sz w:val="24"/>
          <w:lang w:val="en"/>
        </w:rPr>
        <w:t xml:space="preserve">good </w:t>
      </w:r>
      <w:r w:rsidR="00B77241" w:rsidRPr="004565EE">
        <w:rPr>
          <w:rStyle w:val="jlqj4b"/>
          <w:rFonts w:ascii="Times New Roman" w:hAnsi="Times New Roman" w:cs="Times New Roman"/>
          <w:sz w:val="24"/>
          <w:lang w:val="en"/>
        </w:rPr>
        <w:t xml:space="preserve">guidance for the development of </w:t>
      </w:r>
      <w:r w:rsidR="002F35E4" w:rsidRPr="004565EE">
        <w:rPr>
          <w:rStyle w:val="jlqj4b"/>
          <w:rFonts w:ascii="Times New Roman" w:hAnsi="Times New Roman" w:cs="Times New Roman"/>
          <w:sz w:val="24"/>
          <w:lang w:val="en"/>
        </w:rPr>
        <w:t xml:space="preserve">new </w:t>
      </w:r>
      <w:r w:rsidR="00B77241" w:rsidRPr="004565EE">
        <w:rPr>
          <w:rStyle w:val="jlqj4b"/>
          <w:rFonts w:ascii="Times New Roman" w:hAnsi="Times New Roman" w:cs="Times New Roman"/>
          <w:sz w:val="24"/>
          <w:lang w:val="en"/>
        </w:rPr>
        <w:t>glass</w:t>
      </w:r>
      <w:r w:rsidR="00843259" w:rsidRPr="004565EE">
        <w:rPr>
          <w:rStyle w:val="jlqj4b"/>
          <w:rFonts w:ascii="Times New Roman" w:hAnsi="Times New Roman" w:cs="Times New Roman"/>
          <w:sz w:val="24"/>
          <w:lang w:val="en"/>
        </w:rPr>
        <w:t>-ceramic</w:t>
      </w:r>
      <w:r w:rsidR="00B77241" w:rsidRPr="004565EE">
        <w:rPr>
          <w:rStyle w:val="jlqj4b"/>
          <w:rFonts w:ascii="Times New Roman" w:hAnsi="Times New Roman" w:cs="Times New Roman"/>
          <w:sz w:val="24"/>
          <w:lang w:val="en"/>
        </w:rPr>
        <w:t xml:space="preserve"> sealants</w:t>
      </w:r>
      <w:r w:rsidR="00C04615" w:rsidRPr="004565EE">
        <w:rPr>
          <w:rStyle w:val="jlqj4b"/>
          <w:rFonts w:ascii="Times New Roman" w:hAnsi="Times New Roman" w:cs="Times New Roman"/>
          <w:sz w:val="24"/>
          <w:lang w:val="en"/>
        </w:rPr>
        <w:t>.</w:t>
      </w:r>
      <w:bookmarkEnd w:id="165"/>
    </w:p>
    <w:p w14:paraId="299A8613" w14:textId="2A635284" w:rsidR="003A4395" w:rsidRPr="004565EE" w:rsidRDefault="00843259" w:rsidP="00A3047A">
      <w:pPr>
        <w:autoSpaceDE w:val="0"/>
        <w:autoSpaceDN w:val="0"/>
        <w:adjustRightInd w:val="0"/>
        <w:jc w:val="both"/>
        <w:rPr>
          <w:rFonts w:ascii="Times New Roman" w:eastAsia="SimSun" w:hAnsi="Times New Roman" w:cs="Times New Roman"/>
          <w:sz w:val="24"/>
          <w:szCs w:val="24"/>
        </w:rPr>
      </w:pPr>
      <w:bookmarkStart w:id="166" w:name="_Hlk109482231"/>
      <w:r w:rsidRPr="004565EE">
        <w:rPr>
          <w:rFonts w:ascii="Times New Roman" w:hAnsi="Times New Roman" w:cs="Times New Roman"/>
          <w:sz w:val="24"/>
          <w:szCs w:val="24"/>
        </w:rPr>
        <w:t xml:space="preserve">Following that, </w:t>
      </w:r>
      <w:r w:rsidR="00C04615" w:rsidRPr="004565EE">
        <w:rPr>
          <w:rFonts w:ascii="Times New Roman" w:hAnsi="Times New Roman" w:cs="Times New Roman"/>
          <w:sz w:val="24"/>
          <w:szCs w:val="24"/>
        </w:rPr>
        <w:t>Sr</w:t>
      </w:r>
      <w:r w:rsidR="00C04615" w:rsidRPr="004565EE">
        <w:rPr>
          <w:rFonts w:ascii="Times New Roman" w:hAnsi="Times New Roman" w:cs="Times New Roman"/>
          <w:sz w:val="24"/>
          <w:szCs w:val="24"/>
          <w:vertAlign w:val="subscript"/>
        </w:rPr>
        <w:t>2</w:t>
      </w:r>
      <w:r w:rsidR="00C04615" w:rsidRPr="004565EE">
        <w:rPr>
          <w:rFonts w:ascii="Times New Roman" w:hAnsi="Times New Roman" w:cs="Times New Roman"/>
          <w:sz w:val="24"/>
          <w:szCs w:val="24"/>
        </w:rPr>
        <w:t>SiO</w:t>
      </w:r>
      <w:r w:rsidR="00C04615" w:rsidRPr="004565EE">
        <w:rPr>
          <w:rFonts w:ascii="Times New Roman" w:hAnsi="Times New Roman" w:cs="Times New Roman"/>
          <w:sz w:val="24"/>
          <w:szCs w:val="24"/>
          <w:vertAlign w:val="subscript"/>
        </w:rPr>
        <w:t>4</w:t>
      </w:r>
      <w:r w:rsidR="00C04615" w:rsidRPr="004565EE">
        <w:rPr>
          <w:rFonts w:ascii="Times New Roman" w:hAnsi="Times New Roman" w:cs="Times New Roman"/>
          <w:sz w:val="24"/>
          <w:szCs w:val="24"/>
        </w:rPr>
        <w:t xml:space="preserve"> was added </w:t>
      </w:r>
      <w:r w:rsidR="00A80FB5" w:rsidRPr="004565EE">
        <w:rPr>
          <w:rFonts w:ascii="Times New Roman" w:hAnsi="Times New Roman" w:cs="Times New Roman"/>
          <w:sz w:val="24"/>
          <w:szCs w:val="24"/>
        </w:rPr>
        <w:t xml:space="preserve">at </w:t>
      </w:r>
      <w:r w:rsidR="00C04615" w:rsidRPr="004565EE">
        <w:rPr>
          <w:rFonts w:ascii="Times New Roman" w:hAnsi="Times New Roman" w:cs="Times New Roman"/>
          <w:sz w:val="24"/>
          <w:szCs w:val="24"/>
        </w:rPr>
        <w:t>10</w:t>
      </w:r>
      <w:r w:rsidR="00455EA5" w:rsidRPr="004565EE">
        <w:rPr>
          <w:rFonts w:ascii="Times New Roman" w:hAnsi="Times New Roman" w:cs="Times New Roman"/>
          <w:sz w:val="24"/>
          <w:szCs w:val="24"/>
        </w:rPr>
        <w:t>–</w:t>
      </w:r>
      <w:r w:rsidR="00C04615" w:rsidRPr="004565EE">
        <w:rPr>
          <w:rFonts w:ascii="Times New Roman" w:hAnsi="Times New Roman" w:cs="Times New Roman"/>
          <w:sz w:val="24"/>
          <w:szCs w:val="24"/>
        </w:rPr>
        <w:t xml:space="preserve">40 wt.% to the glass matrix H. The CTE improved with increasing filler content. </w:t>
      </w:r>
      <w:r w:rsidR="00AE6E06" w:rsidRPr="004565EE">
        <w:rPr>
          <w:rFonts w:ascii="Times New Roman" w:hAnsi="Times New Roman" w:cs="Times New Roman"/>
          <w:sz w:val="24"/>
          <w:szCs w:val="24"/>
        </w:rPr>
        <w:t>The addition of 20 wt.% Sr</w:t>
      </w:r>
      <w:r w:rsidR="00AE6E06" w:rsidRPr="004565EE">
        <w:rPr>
          <w:rFonts w:ascii="Times New Roman" w:hAnsi="Times New Roman" w:cs="Times New Roman"/>
          <w:sz w:val="24"/>
          <w:szCs w:val="24"/>
          <w:vertAlign w:val="subscript"/>
        </w:rPr>
        <w:t>2</w:t>
      </w:r>
      <w:r w:rsidR="00AE6E06" w:rsidRPr="004565EE">
        <w:rPr>
          <w:rFonts w:ascii="Times New Roman" w:hAnsi="Times New Roman" w:cs="Times New Roman"/>
          <w:sz w:val="24"/>
          <w:szCs w:val="24"/>
        </w:rPr>
        <w:t>SiO</w:t>
      </w:r>
      <w:r w:rsidR="00AE6E06" w:rsidRPr="004565EE">
        <w:rPr>
          <w:rFonts w:ascii="Times New Roman" w:hAnsi="Times New Roman" w:cs="Times New Roman"/>
          <w:sz w:val="24"/>
          <w:szCs w:val="24"/>
          <w:vertAlign w:val="subscript"/>
        </w:rPr>
        <w:t>4</w:t>
      </w:r>
      <w:r w:rsidR="00AE6E06" w:rsidRPr="004565EE">
        <w:rPr>
          <w:rFonts w:ascii="Times New Roman" w:hAnsi="Times New Roman" w:cs="Times New Roman"/>
          <w:sz w:val="24"/>
          <w:szCs w:val="24"/>
        </w:rPr>
        <w:t xml:space="preserve"> </w:t>
      </w:r>
      <w:r w:rsidR="00EB5699" w:rsidRPr="004565EE">
        <w:rPr>
          <w:rFonts w:ascii="Times New Roman" w:hAnsi="Times New Roman" w:cs="Times New Roman"/>
          <w:sz w:val="24"/>
          <w:szCs w:val="24"/>
        </w:rPr>
        <w:t>achieved</w:t>
      </w:r>
      <w:r w:rsidR="00AE6E06" w:rsidRPr="004565EE">
        <w:rPr>
          <w:rFonts w:ascii="Times New Roman" w:hAnsi="Times New Roman" w:cs="Times New Roman"/>
          <w:sz w:val="24"/>
          <w:szCs w:val="24"/>
        </w:rPr>
        <w:t xml:space="preserve"> the highest CTE value of up to 11.7 × 10</w:t>
      </w:r>
      <w:r w:rsidR="00AE6E06" w:rsidRPr="004565EE">
        <w:rPr>
          <w:rFonts w:ascii="Times New Roman" w:hAnsi="Times New Roman" w:cs="Times New Roman"/>
          <w:sz w:val="24"/>
          <w:szCs w:val="24"/>
          <w:vertAlign w:val="superscript"/>
        </w:rPr>
        <w:t>-6 </w:t>
      </w:r>
      <w:r w:rsidR="00AE6E06" w:rsidRPr="004565EE">
        <w:rPr>
          <w:rFonts w:ascii="Times New Roman" w:hAnsi="Times New Roman" w:cs="Times New Roman"/>
          <w:sz w:val="24"/>
          <w:szCs w:val="24"/>
        </w:rPr>
        <w:t xml:space="preserve">/K for </w:t>
      </w:r>
      <w:r w:rsidR="00455EA5" w:rsidRPr="004565EE">
        <w:rPr>
          <w:rFonts w:ascii="Times New Roman" w:hAnsi="Times New Roman" w:cs="Times New Roman"/>
          <w:sz w:val="24"/>
          <w:szCs w:val="24"/>
        </w:rPr>
        <w:t xml:space="preserve">the </w:t>
      </w:r>
      <w:r w:rsidR="00AE6E06" w:rsidRPr="004565EE">
        <w:rPr>
          <w:rFonts w:ascii="Times New Roman" w:hAnsi="Times New Roman" w:cs="Times New Roman"/>
          <w:sz w:val="24"/>
          <w:szCs w:val="24"/>
        </w:rPr>
        <w:t>as-sintered sample</w:t>
      </w:r>
      <w:r w:rsidR="00006E56" w:rsidRPr="004565EE">
        <w:rPr>
          <w:rFonts w:ascii="Times New Roman" w:hAnsi="Times New Roman" w:cs="Times New Roman"/>
          <w:sz w:val="24"/>
          <w:szCs w:val="24"/>
        </w:rPr>
        <w:t>,</w:t>
      </w:r>
      <w:r w:rsidR="00AE6E06" w:rsidRPr="004565EE">
        <w:rPr>
          <w:rFonts w:ascii="Times New Roman" w:hAnsi="Times New Roman" w:cs="Times New Roman"/>
          <w:sz w:val="24"/>
          <w:szCs w:val="24"/>
        </w:rPr>
        <w:t xml:space="preserve"> </w:t>
      </w:r>
      <w:r w:rsidR="00006E56" w:rsidRPr="004565EE">
        <w:rPr>
          <w:rFonts w:ascii="Times New Roman" w:hAnsi="Times New Roman" w:cs="Times New Roman"/>
          <w:sz w:val="24"/>
          <w:szCs w:val="24"/>
        </w:rPr>
        <w:t>while</w:t>
      </w:r>
      <w:r w:rsidR="00AE6E06" w:rsidRPr="004565EE">
        <w:rPr>
          <w:rFonts w:ascii="Times New Roman" w:hAnsi="Times New Roman" w:cs="Times New Roman"/>
          <w:sz w:val="24"/>
          <w:szCs w:val="24"/>
        </w:rPr>
        <w:t xml:space="preserve"> the addition of 40 wt.% Sr</w:t>
      </w:r>
      <w:r w:rsidR="00AE6E06" w:rsidRPr="004565EE">
        <w:rPr>
          <w:rFonts w:ascii="Times New Roman" w:hAnsi="Times New Roman" w:cs="Times New Roman"/>
          <w:sz w:val="24"/>
          <w:szCs w:val="24"/>
          <w:vertAlign w:val="subscript"/>
        </w:rPr>
        <w:t>2</w:t>
      </w:r>
      <w:r w:rsidR="00AE6E06" w:rsidRPr="004565EE">
        <w:rPr>
          <w:rFonts w:ascii="Times New Roman" w:hAnsi="Times New Roman" w:cs="Times New Roman"/>
          <w:sz w:val="24"/>
          <w:szCs w:val="24"/>
        </w:rPr>
        <w:t>SiO</w:t>
      </w:r>
      <w:r w:rsidR="00AE6E06" w:rsidRPr="004565EE">
        <w:rPr>
          <w:rFonts w:ascii="Times New Roman" w:hAnsi="Times New Roman" w:cs="Times New Roman"/>
          <w:sz w:val="24"/>
          <w:szCs w:val="24"/>
          <w:vertAlign w:val="subscript"/>
        </w:rPr>
        <w:t>4</w:t>
      </w:r>
      <w:r w:rsidR="00AE6E06" w:rsidRPr="004565EE">
        <w:rPr>
          <w:rFonts w:ascii="Times New Roman" w:hAnsi="Times New Roman" w:cs="Times New Roman"/>
          <w:sz w:val="24"/>
          <w:szCs w:val="24"/>
        </w:rPr>
        <w:t xml:space="preserve"> </w:t>
      </w:r>
      <w:r w:rsidR="00006E56" w:rsidRPr="004565EE">
        <w:rPr>
          <w:rFonts w:ascii="Times New Roman" w:hAnsi="Times New Roman" w:cs="Times New Roman"/>
          <w:sz w:val="24"/>
          <w:szCs w:val="24"/>
        </w:rPr>
        <w:t>produced a</w:t>
      </w:r>
      <w:r w:rsidRPr="004565EE">
        <w:rPr>
          <w:rFonts w:ascii="Times New Roman" w:hAnsi="Times New Roman" w:cs="Times New Roman"/>
          <w:sz w:val="24"/>
          <w:szCs w:val="24"/>
        </w:rPr>
        <w:t xml:space="preserve"> </w:t>
      </w:r>
      <w:r w:rsidR="00AE6E06" w:rsidRPr="004565EE">
        <w:rPr>
          <w:rFonts w:ascii="Times New Roman" w:hAnsi="Times New Roman" w:cs="Times New Roman"/>
          <w:sz w:val="24"/>
          <w:szCs w:val="24"/>
        </w:rPr>
        <w:t xml:space="preserve">CTE </w:t>
      </w:r>
      <w:r w:rsidR="00006E56" w:rsidRPr="004565EE">
        <w:rPr>
          <w:rFonts w:ascii="Times New Roman" w:hAnsi="Times New Roman" w:cs="Times New Roman"/>
          <w:sz w:val="24"/>
          <w:szCs w:val="24"/>
        </w:rPr>
        <w:t xml:space="preserve">of </w:t>
      </w:r>
      <w:r w:rsidR="00AE6E06" w:rsidRPr="004565EE">
        <w:rPr>
          <w:rFonts w:ascii="Times New Roman" w:hAnsi="Times New Roman" w:cs="Times New Roman"/>
          <w:sz w:val="24"/>
          <w:szCs w:val="24"/>
        </w:rPr>
        <w:t>up to 10.9 × 10</w:t>
      </w:r>
      <w:r w:rsidR="00AE6E06" w:rsidRPr="004565EE">
        <w:rPr>
          <w:rFonts w:ascii="Times New Roman" w:hAnsi="Times New Roman" w:cs="Times New Roman"/>
          <w:sz w:val="24"/>
          <w:szCs w:val="24"/>
          <w:vertAlign w:val="superscript"/>
        </w:rPr>
        <w:t>-6 </w:t>
      </w:r>
      <w:r w:rsidR="00AE6E06" w:rsidRPr="004565EE">
        <w:rPr>
          <w:rFonts w:ascii="Times New Roman" w:hAnsi="Times New Roman" w:cs="Times New Roman"/>
          <w:sz w:val="24"/>
          <w:szCs w:val="24"/>
        </w:rPr>
        <w:t>/K after annealing.</w:t>
      </w:r>
      <w:r w:rsidR="00C04615" w:rsidRPr="004565EE">
        <w:rPr>
          <w:rFonts w:ascii="Times New Roman" w:hAnsi="Times New Roman" w:cs="Times New Roman"/>
          <w:sz w:val="24"/>
          <w:szCs w:val="24"/>
        </w:rPr>
        <w:t xml:space="preserve"> </w:t>
      </w:r>
      <w:r w:rsidR="00267018" w:rsidRPr="004565EE">
        <w:rPr>
          <w:rFonts w:ascii="Times New Roman" w:hAnsi="Times New Roman" w:cs="Times New Roman"/>
          <w:sz w:val="24"/>
          <w:szCs w:val="24"/>
        </w:rPr>
        <w:t xml:space="preserve">The </w:t>
      </w:r>
      <w:r w:rsidR="00DE6FB0" w:rsidRPr="004565EE">
        <w:rPr>
          <w:rFonts w:ascii="Times New Roman" w:hAnsi="Times New Roman" w:cs="Times New Roman"/>
          <w:sz w:val="24"/>
          <w:szCs w:val="24"/>
        </w:rPr>
        <w:t>HS2S20</w:t>
      </w:r>
      <w:r w:rsidR="00006E56" w:rsidRPr="004565EE">
        <w:rPr>
          <w:rFonts w:ascii="Times New Roman" w:hAnsi="Times New Roman" w:cs="Times New Roman"/>
          <w:sz w:val="24"/>
          <w:szCs w:val="24"/>
        </w:rPr>
        <w:t xml:space="preserve"> composite</w:t>
      </w:r>
      <w:r w:rsidR="00DE6FB0" w:rsidRPr="004565EE">
        <w:rPr>
          <w:rFonts w:ascii="Times New Roman" w:hAnsi="Times New Roman" w:cs="Times New Roman"/>
          <w:sz w:val="24"/>
          <w:szCs w:val="24"/>
        </w:rPr>
        <w:t xml:space="preserve"> </w:t>
      </w:r>
      <w:r w:rsidR="00267018" w:rsidRPr="004565EE">
        <w:rPr>
          <w:rFonts w:ascii="Times New Roman" w:hAnsi="Times New Roman" w:cs="Times New Roman"/>
          <w:sz w:val="24"/>
          <w:szCs w:val="24"/>
        </w:rPr>
        <w:t>with 20</w:t>
      </w:r>
      <w:r w:rsidR="00AE6E06" w:rsidRPr="004565EE">
        <w:rPr>
          <w:rFonts w:ascii="Times New Roman" w:hAnsi="Times New Roman" w:cs="Times New Roman"/>
          <w:sz w:val="24"/>
          <w:szCs w:val="24"/>
        </w:rPr>
        <w:t> </w:t>
      </w:r>
      <w:r w:rsidR="00267018" w:rsidRPr="004565EE">
        <w:rPr>
          <w:rFonts w:ascii="Times New Roman" w:hAnsi="Times New Roman" w:cs="Times New Roman"/>
          <w:sz w:val="24"/>
          <w:szCs w:val="24"/>
        </w:rPr>
        <w:t>wt.% Sr</w:t>
      </w:r>
      <w:r w:rsidR="00267018" w:rsidRPr="004565EE">
        <w:rPr>
          <w:rFonts w:ascii="Times New Roman" w:hAnsi="Times New Roman" w:cs="Times New Roman"/>
          <w:sz w:val="24"/>
          <w:szCs w:val="24"/>
          <w:vertAlign w:val="subscript"/>
        </w:rPr>
        <w:t>2</w:t>
      </w:r>
      <w:r w:rsidR="00267018" w:rsidRPr="004565EE">
        <w:rPr>
          <w:rFonts w:ascii="Times New Roman" w:hAnsi="Times New Roman" w:cs="Times New Roman"/>
          <w:sz w:val="24"/>
          <w:szCs w:val="24"/>
        </w:rPr>
        <w:t>SiO</w:t>
      </w:r>
      <w:r w:rsidR="00267018" w:rsidRPr="004565EE">
        <w:rPr>
          <w:rFonts w:ascii="Times New Roman" w:hAnsi="Times New Roman" w:cs="Times New Roman"/>
          <w:sz w:val="24"/>
          <w:szCs w:val="24"/>
          <w:vertAlign w:val="subscript"/>
        </w:rPr>
        <w:t>4</w:t>
      </w:r>
      <w:r w:rsidR="00267018" w:rsidRPr="004565EE">
        <w:rPr>
          <w:rFonts w:ascii="Times New Roman" w:hAnsi="Times New Roman" w:cs="Times New Roman"/>
          <w:sz w:val="24"/>
          <w:szCs w:val="24"/>
        </w:rPr>
        <w:t xml:space="preserve"> filler </w:t>
      </w:r>
      <w:r w:rsidR="00EB5699" w:rsidRPr="004565EE">
        <w:rPr>
          <w:rFonts w:ascii="Times New Roman" w:hAnsi="Times New Roman" w:cs="Times New Roman"/>
          <w:sz w:val="24"/>
          <w:szCs w:val="24"/>
        </w:rPr>
        <w:t>achieved</w:t>
      </w:r>
      <w:r w:rsidR="00B26239" w:rsidRPr="004565EE">
        <w:rPr>
          <w:rFonts w:ascii="Times New Roman" w:hAnsi="Times New Roman" w:cs="Times New Roman"/>
          <w:sz w:val="24"/>
          <w:szCs w:val="24"/>
        </w:rPr>
        <w:t xml:space="preserve"> </w:t>
      </w:r>
      <w:bookmarkStart w:id="167" w:name="_Hlk114555105"/>
      <w:r w:rsidR="00A80FB5" w:rsidRPr="004565EE">
        <w:rPr>
          <w:rFonts w:ascii="Times New Roman" w:hAnsi="Times New Roman" w:cs="Times New Roman"/>
          <w:sz w:val="24"/>
          <w:szCs w:val="24"/>
        </w:rPr>
        <w:t xml:space="preserve">a </w:t>
      </w:r>
      <w:r w:rsidR="00B26239" w:rsidRPr="004565EE">
        <w:rPr>
          <w:rFonts w:ascii="Times New Roman" w:hAnsi="Times New Roman" w:cs="Times New Roman"/>
          <w:sz w:val="24"/>
          <w:szCs w:val="24"/>
        </w:rPr>
        <w:t xml:space="preserve">homogeneous, </w:t>
      </w:r>
      <w:r w:rsidR="00267018" w:rsidRPr="004565EE">
        <w:rPr>
          <w:rFonts w:ascii="Times New Roman" w:hAnsi="Times New Roman" w:cs="Times New Roman"/>
          <w:sz w:val="24"/>
          <w:szCs w:val="24"/>
        </w:rPr>
        <w:t>dense structure</w:t>
      </w:r>
      <w:bookmarkEnd w:id="167"/>
      <w:r w:rsidR="00267018" w:rsidRPr="004565EE">
        <w:rPr>
          <w:rFonts w:ascii="Times New Roman" w:hAnsi="Times New Roman" w:cs="Times New Roman"/>
          <w:sz w:val="24"/>
          <w:szCs w:val="24"/>
        </w:rPr>
        <w:t>.</w:t>
      </w:r>
      <w:r w:rsidR="00D40074" w:rsidRPr="004565EE">
        <w:rPr>
          <w:rFonts w:ascii="Times New Roman" w:hAnsi="Times New Roman" w:cs="Times New Roman"/>
          <w:sz w:val="24"/>
          <w:szCs w:val="24"/>
        </w:rPr>
        <w:t xml:space="preserve"> </w:t>
      </w:r>
      <w:bookmarkStart w:id="168" w:name="_Hlk114555072"/>
      <w:r w:rsidR="00D40074" w:rsidRPr="004565EE">
        <w:rPr>
          <w:rFonts w:ascii="Times New Roman" w:hAnsi="Times New Roman"/>
          <w:sz w:val="24"/>
          <w:szCs w:val="24"/>
        </w:rPr>
        <w:t>T</w:t>
      </w:r>
      <w:r w:rsidR="003A6C65" w:rsidRPr="004565EE">
        <w:rPr>
          <w:rFonts w:ascii="Times New Roman" w:hAnsi="Times New Roman"/>
          <w:sz w:val="24"/>
          <w:szCs w:val="24"/>
        </w:rPr>
        <w:t xml:space="preserve">he joining temperature of </w:t>
      </w:r>
      <w:r w:rsidR="004B1344" w:rsidRPr="004565EE">
        <w:rPr>
          <w:rFonts w:ascii="Times New Roman" w:hAnsi="Times New Roman"/>
          <w:sz w:val="24"/>
          <w:szCs w:val="24"/>
        </w:rPr>
        <w:t xml:space="preserve">the </w:t>
      </w:r>
      <w:r w:rsidR="003A6C65" w:rsidRPr="004565EE">
        <w:rPr>
          <w:rFonts w:ascii="Times New Roman" w:hAnsi="Times New Roman"/>
          <w:sz w:val="24"/>
          <w:szCs w:val="24"/>
        </w:rPr>
        <w:t xml:space="preserve">HS2S20 glass-ceramic sealant </w:t>
      </w:r>
      <w:r w:rsidR="00757400" w:rsidRPr="004565EE">
        <w:rPr>
          <w:rFonts w:ascii="Times New Roman" w:hAnsi="Times New Roman"/>
          <w:sz w:val="24"/>
          <w:szCs w:val="24"/>
        </w:rPr>
        <w:t>was</w:t>
      </w:r>
      <w:r w:rsidR="003A6C65" w:rsidRPr="004565EE">
        <w:rPr>
          <w:rFonts w:ascii="Times New Roman" w:hAnsi="Times New Roman"/>
          <w:sz w:val="24"/>
          <w:szCs w:val="24"/>
        </w:rPr>
        <w:t xml:space="preserve"> </w:t>
      </w:r>
      <w:r w:rsidRPr="004565EE">
        <w:rPr>
          <w:rFonts w:ascii="Times New Roman" w:hAnsi="Times New Roman"/>
          <w:sz w:val="24"/>
          <w:szCs w:val="24"/>
        </w:rPr>
        <w:t>determined</w:t>
      </w:r>
      <w:r w:rsidR="003A6C65" w:rsidRPr="004565EE">
        <w:rPr>
          <w:rFonts w:ascii="Times New Roman" w:hAnsi="Times New Roman"/>
          <w:sz w:val="24"/>
          <w:szCs w:val="24"/>
        </w:rPr>
        <w:t xml:space="preserve"> to be around 920</w:t>
      </w:r>
      <w:r w:rsidR="00455EA5" w:rsidRPr="004565EE">
        <w:rPr>
          <w:rFonts w:ascii="Times New Roman" w:hAnsi="Times New Roman" w:cs="Times New Roman"/>
          <w:sz w:val="24"/>
          <w:szCs w:val="24"/>
        </w:rPr>
        <w:t>–</w:t>
      </w:r>
      <w:r w:rsidR="003A6C65" w:rsidRPr="004565EE">
        <w:rPr>
          <w:rFonts w:ascii="Times New Roman" w:hAnsi="Times New Roman"/>
          <w:sz w:val="24"/>
          <w:szCs w:val="24"/>
        </w:rPr>
        <w:t>960</w:t>
      </w:r>
      <w:r w:rsidR="0020621F" w:rsidRPr="004565EE">
        <w:rPr>
          <w:rFonts w:ascii="Times New Roman" w:hAnsi="Times New Roman"/>
          <w:sz w:val="24"/>
          <w:szCs w:val="24"/>
        </w:rPr>
        <w:t> </w:t>
      </w:r>
      <w:r w:rsidR="003A6C65" w:rsidRPr="004565EE">
        <w:rPr>
          <w:rFonts w:ascii="Times New Roman" w:hAnsi="Times New Roman" w:cs="Times New Roman"/>
          <w:sz w:val="24"/>
          <w:szCs w:val="24"/>
        </w:rPr>
        <w:t>°</w:t>
      </w:r>
      <w:r w:rsidR="003A6C65" w:rsidRPr="004565EE">
        <w:rPr>
          <w:rFonts w:ascii="Times New Roman" w:hAnsi="Times New Roman"/>
          <w:sz w:val="24"/>
          <w:szCs w:val="24"/>
        </w:rPr>
        <w:t>C.</w:t>
      </w:r>
      <w:r w:rsidR="007F255C" w:rsidRPr="004565EE">
        <w:rPr>
          <w:rFonts w:ascii="Times New Roman" w:hAnsi="Times New Roman"/>
          <w:sz w:val="24"/>
          <w:szCs w:val="24"/>
        </w:rPr>
        <w:t xml:space="preserve"> The joining </w:t>
      </w:r>
      <w:r w:rsidR="00D40074" w:rsidRPr="004565EE">
        <w:rPr>
          <w:rFonts w:ascii="Times New Roman" w:hAnsi="Times New Roman"/>
          <w:sz w:val="24"/>
          <w:szCs w:val="24"/>
        </w:rPr>
        <w:t>behaviors</w:t>
      </w:r>
      <w:r w:rsidR="007F255C" w:rsidRPr="004565EE">
        <w:rPr>
          <w:rFonts w:ascii="Times New Roman" w:hAnsi="Times New Roman"/>
          <w:sz w:val="24"/>
          <w:szCs w:val="24"/>
        </w:rPr>
        <w:t xml:space="preserve"> were investigated by comparing three joining temperatures (850</w:t>
      </w:r>
      <w:r w:rsidR="0020621F" w:rsidRPr="004565EE">
        <w:rPr>
          <w:rFonts w:ascii="Times New Roman" w:hAnsi="Times New Roman"/>
          <w:sz w:val="24"/>
          <w:szCs w:val="24"/>
        </w:rPr>
        <w:t> </w:t>
      </w:r>
      <w:r w:rsidR="007F255C" w:rsidRPr="004565EE">
        <w:rPr>
          <w:rFonts w:ascii="Times New Roman" w:hAnsi="Times New Roman" w:cs="Times New Roman"/>
          <w:sz w:val="24"/>
          <w:szCs w:val="24"/>
        </w:rPr>
        <w:t>°</w:t>
      </w:r>
      <w:r w:rsidR="007F255C" w:rsidRPr="004565EE">
        <w:rPr>
          <w:rFonts w:ascii="Times New Roman" w:hAnsi="Times New Roman"/>
          <w:sz w:val="24"/>
          <w:szCs w:val="24"/>
        </w:rPr>
        <w:t>C, 920</w:t>
      </w:r>
      <w:r w:rsidR="0020621F" w:rsidRPr="004565EE">
        <w:rPr>
          <w:rFonts w:ascii="Times New Roman" w:hAnsi="Times New Roman"/>
          <w:sz w:val="24"/>
          <w:szCs w:val="24"/>
        </w:rPr>
        <w:t> </w:t>
      </w:r>
      <w:r w:rsidR="007F255C" w:rsidRPr="004565EE">
        <w:rPr>
          <w:rFonts w:ascii="Times New Roman" w:hAnsi="Times New Roman" w:cs="Times New Roman"/>
          <w:sz w:val="24"/>
          <w:szCs w:val="24"/>
        </w:rPr>
        <w:t>°</w:t>
      </w:r>
      <w:r w:rsidR="007F255C" w:rsidRPr="004565EE">
        <w:rPr>
          <w:rFonts w:ascii="Times New Roman" w:hAnsi="Times New Roman"/>
          <w:sz w:val="24"/>
          <w:szCs w:val="24"/>
        </w:rPr>
        <w:t>C, 960</w:t>
      </w:r>
      <w:r w:rsidR="0020621F" w:rsidRPr="004565EE">
        <w:rPr>
          <w:rFonts w:ascii="Times New Roman" w:hAnsi="Times New Roman"/>
          <w:sz w:val="24"/>
          <w:szCs w:val="24"/>
        </w:rPr>
        <w:t> </w:t>
      </w:r>
      <w:r w:rsidR="007F255C" w:rsidRPr="004565EE">
        <w:rPr>
          <w:rFonts w:ascii="Times New Roman" w:hAnsi="Times New Roman" w:cs="Times New Roman"/>
          <w:sz w:val="24"/>
          <w:szCs w:val="24"/>
        </w:rPr>
        <w:t>°</w:t>
      </w:r>
      <w:r w:rsidR="007F255C" w:rsidRPr="004565EE">
        <w:rPr>
          <w:rFonts w:ascii="Times New Roman" w:hAnsi="Times New Roman"/>
          <w:sz w:val="24"/>
          <w:szCs w:val="24"/>
        </w:rPr>
        <w:t xml:space="preserve">C). </w:t>
      </w:r>
      <w:r w:rsidR="005964D3" w:rsidRPr="004565EE">
        <w:rPr>
          <w:rFonts w:ascii="Times New Roman" w:hAnsi="Times New Roman" w:cs="Times New Roman"/>
          <w:sz w:val="24"/>
          <w:szCs w:val="24"/>
        </w:rPr>
        <w:t>E</w:t>
      </w:r>
      <w:r w:rsidR="00C07C09" w:rsidRPr="004565EE">
        <w:rPr>
          <w:rFonts w:ascii="Times New Roman" w:hAnsi="Times New Roman" w:cs="Times New Roman"/>
          <w:sz w:val="24"/>
          <w:szCs w:val="24"/>
        </w:rPr>
        <w:t>xcellent hermeticity</w:t>
      </w:r>
      <w:r w:rsidR="005964D3" w:rsidRPr="004565EE">
        <w:rPr>
          <w:rFonts w:ascii="Times New Roman" w:hAnsi="Times New Roman" w:cs="Times New Roman"/>
          <w:sz w:val="24"/>
          <w:szCs w:val="24"/>
        </w:rPr>
        <w:t xml:space="preserve"> </w:t>
      </w:r>
      <w:r w:rsidR="00C07C09" w:rsidRPr="004565EE">
        <w:rPr>
          <w:rFonts w:ascii="Times New Roman" w:hAnsi="Times New Roman" w:cs="Times New Roman"/>
          <w:sz w:val="24"/>
          <w:szCs w:val="24"/>
        </w:rPr>
        <w:t>with low</w:t>
      </w:r>
      <w:r w:rsidR="000A35F3" w:rsidRPr="004565EE">
        <w:rPr>
          <w:rFonts w:ascii="Times New Roman" w:hAnsi="Times New Roman" w:cs="Times New Roman"/>
          <w:sz w:val="24"/>
          <w:szCs w:val="24"/>
        </w:rPr>
        <w:t xml:space="preserve"> helium leakage </w:t>
      </w:r>
      <w:r w:rsidRPr="004565EE">
        <w:rPr>
          <w:rFonts w:ascii="Times New Roman" w:hAnsi="Times New Roman" w:cs="Times New Roman"/>
          <w:sz w:val="24"/>
          <w:szCs w:val="24"/>
        </w:rPr>
        <w:t>rates</w:t>
      </w:r>
      <w:r w:rsidR="000A35F3" w:rsidRPr="004565EE">
        <w:rPr>
          <w:rFonts w:ascii="Times New Roman" w:hAnsi="Times New Roman" w:cs="Times New Roman"/>
          <w:sz w:val="24"/>
          <w:szCs w:val="24"/>
        </w:rPr>
        <w:t xml:space="preserve"> </w:t>
      </w:r>
      <w:r w:rsidR="00C07C09" w:rsidRPr="004565EE">
        <w:rPr>
          <w:rFonts w:ascii="Times New Roman" w:hAnsi="Times New Roman" w:cs="Times New Roman"/>
          <w:sz w:val="24"/>
          <w:szCs w:val="24"/>
        </w:rPr>
        <w:t xml:space="preserve">below </w:t>
      </w:r>
      <w:r w:rsidR="000A35F3" w:rsidRPr="004565EE">
        <w:rPr>
          <w:rFonts w:ascii="Times New Roman" w:hAnsi="Times New Roman" w:cs="Times New Roman"/>
          <w:sz w:val="24"/>
          <w:szCs w:val="24"/>
        </w:rPr>
        <w:t>10</w:t>
      </w:r>
      <w:r w:rsidR="000A35F3" w:rsidRPr="004565EE">
        <w:rPr>
          <w:rFonts w:ascii="Times New Roman" w:eastAsia="MTSY" w:hAnsi="Times New Roman" w:cs="Times New Roman"/>
          <w:sz w:val="24"/>
          <w:szCs w:val="24"/>
          <w:vertAlign w:val="superscript"/>
        </w:rPr>
        <w:t>−</w:t>
      </w:r>
      <w:r w:rsidR="000A35F3" w:rsidRPr="004565EE">
        <w:rPr>
          <w:rFonts w:ascii="Times New Roman" w:hAnsi="Times New Roman" w:cs="Times New Roman"/>
          <w:sz w:val="24"/>
          <w:szCs w:val="24"/>
          <w:vertAlign w:val="superscript"/>
        </w:rPr>
        <w:t>9</w:t>
      </w:r>
      <w:r w:rsidR="000A35F3" w:rsidRPr="004565EE">
        <w:rPr>
          <w:rFonts w:ascii="Times New Roman" w:hAnsi="Times New Roman" w:cs="Times New Roman"/>
          <w:sz w:val="24"/>
          <w:szCs w:val="24"/>
        </w:rPr>
        <w:t> mbar·l·s</w:t>
      </w:r>
      <w:r w:rsidR="000A35F3" w:rsidRPr="004565EE">
        <w:rPr>
          <w:rFonts w:ascii="Times New Roman" w:eastAsia="MTSY" w:hAnsi="Times New Roman" w:cs="Times New Roman"/>
          <w:sz w:val="24"/>
          <w:szCs w:val="24"/>
          <w:vertAlign w:val="superscript"/>
        </w:rPr>
        <w:t>−</w:t>
      </w:r>
      <w:r w:rsidR="000A35F3" w:rsidRPr="004565EE">
        <w:rPr>
          <w:rFonts w:ascii="Times New Roman" w:hAnsi="Times New Roman" w:cs="Times New Roman"/>
          <w:sz w:val="24"/>
          <w:szCs w:val="24"/>
          <w:vertAlign w:val="superscript"/>
        </w:rPr>
        <w:t>1</w:t>
      </w:r>
      <w:r w:rsidR="005964D3" w:rsidRPr="004565EE">
        <w:rPr>
          <w:rFonts w:ascii="Times New Roman" w:hAnsi="Times New Roman" w:cs="Times New Roman"/>
          <w:sz w:val="24"/>
          <w:szCs w:val="24"/>
        </w:rPr>
        <w:t xml:space="preserve"> was </w:t>
      </w:r>
      <w:r w:rsidR="00757400" w:rsidRPr="004565EE">
        <w:rPr>
          <w:rFonts w:ascii="Times New Roman" w:hAnsi="Times New Roman" w:cs="Times New Roman"/>
          <w:sz w:val="24"/>
          <w:szCs w:val="24"/>
        </w:rPr>
        <w:t>obtained</w:t>
      </w:r>
      <w:r w:rsidR="005964D3" w:rsidRPr="004565EE">
        <w:rPr>
          <w:rFonts w:ascii="Times New Roman" w:hAnsi="Times New Roman" w:cs="Times New Roman"/>
          <w:sz w:val="24"/>
          <w:szCs w:val="24"/>
        </w:rPr>
        <w:t xml:space="preserve"> for three symmetrical samples joined at different temperatures </w:t>
      </w:r>
      <w:r w:rsidR="00757400" w:rsidRPr="004565EE">
        <w:rPr>
          <w:rFonts w:ascii="Times New Roman" w:hAnsi="Times New Roman" w:cs="Times New Roman"/>
          <w:sz w:val="24"/>
          <w:szCs w:val="24"/>
        </w:rPr>
        <w:t>with an</w:t>
      </w:r>
      <w:r w:rsidR="005964D3" w:rsidRPr="004565EE">
        <w:rPr>
          <w:rFonts w:ascii="Times New Roman" w:hAnsi="Times New Roman" w:cs="Times New Roman"/>
          <w:sz w:val="24"/>
          <w:szCs w:val="24"/>
        </w:rPr>
        <w:t xml:space="preserve"> adequate dead</w:t>
      </w:r>
      <w:r w:rsidR="00757400" w:rsidRPr="004565EE">
        <w:rPr>
          <w:rFonts w:ascii="Times New Roman" w:hAnsi="Times New Roman" w:cs="Times New Roman"/>
          <w:sz w:val="24"/>
          <w:szCs w:val="24"/>
        </w:rPr>
        <w:t xml:space="preserve"> </w:t>
      </w:r>
      <w:r w:rsidR="005964D3" w:rsidRPr="004565EE">
        <w:rPr>
          <w:rFonts w:ascii="Times New Roman" w:hAnsi="Times New Roman" w:cs="Times New Roman"/>
          <w:sz w:val="24"/>
          <w:szCs w:val="24"/>
        </w:rPr>
        <w:t>load.</w:t>
      </w:r>
      <w:r w:rsidR="000719EE" w:rsidRPr="004565EE">
        <w:rPr>
          <w:rFonts w:ascii="Times New Roman" w:hAnsi="Times New Roman" w:cs="Times New Roman"/>
          <w:sz w:val="24"/>
          <w:szCs w:val="24"/>
        </w:rPr>
        <w:t xml:space="preserve"> Joining temperature and pressure are key factors </w:t>
      </w:r>
      <w:r w:rsidR="00757400" w:rsidRPr="004565EE">
        <w:rPr>
          <w:rFonts w:ascii="Times New Roman" w:hAnsi="Times New Roman" w:cs="Times New Roman"/>
          <w:sz w:val="24"/>
          <w:szCs w:val="24"/>
        </w:rPr>
        <w:t>for successful</w:t>
      </w:r>
      <w:r w:rsidR="000719EE" w:rsidRPr="004565EE">
        <w:rPr>
          <w:rFonts w:ascii="Times New Roman" w:hAnsi="Times New Roman" w:cs="Times New Roman"/>
          <w:sz w:val="24"/>
          <w:szCs w:val="24"/>
        </w:rPr>
        <w:t xml:space="preserve"> sealing.</w:t>
      </w:r>
      <w:bookmarkStart w:id="169" w:name="OLE_LINK56"/>
      <w:bookmarkStart w:id="170" w:name="OLE_LINK64"/>
      <w:r w:rsidR="009B1E64" w:rsidRPr="004565EE">
        <w:rPr>
          <w:rFonts w:ascii="Times New Roman" w:hAnsi="Times New Roman" w:cs="Times New Roman"/>
          <w:sz w:val="24"/>
          <w:szCs w:val="24"/>
        </w:rPr>
        <w:t xml:space="preserve"> </w:t>
      </w:r>
      <w:r w:rsidR="006A7B95" w:rsidRPr="004565EE">
        <w:rPr>
          <w:rFonts w:ascii="Times New Roman" w:hAnsi="Times New Roman" w:cs="Times New Roman"/>
          <w:sz w:val="24"/>
          <w:szCs w:val="24"/>
        </w:rPr>
        <w:t xml:space="preserve">Good </w:t>
      </w:r>
      <w:r w:rsidR="009B1E64" w:rsidRPr="004565EE">
        <w:rPr>
          <w:rFonts w:ascii="Times New Roman" w:hAnsi="Times New Roman" w:cs="Times New Roman"/>
          <w:sz w:val="24"/>
          <w:szCs w:val="24"/>
        </w:rPr>
        <w:t xml:space="preserve">joining </w:t>
      </w:r>
      <w:r w:rsidR="00D40074" w:rsidRPr="004565EE">
        <w:rPr>
          <w:rFonts w:ascii="Times New Roman" w:hAnsi="Times New Roman" w:cs="Times New Roman"/>
          <w:sz w:val="24"/>
          <w:szCs w:val="24"/>
        </w:rPr>
        <w:t>behavior was</w:t>
      </w:r>
      <w:r w:rsidR="00C60C49" w:rsidRPr="004565EE">
        <w:rPr>
          <w:rFonts w:ascii="Times New Roman" w:hAnsi="Times New Roman" w:cs="Times New Roman"/>
          <w:sz w:val="24"/>
          <w:szCs w:val="24"/>
        </w:rPr>
        <w:t xml:space="preserve"> observed in t</w:t>
      </w:r>
      <w:r w:rsidR="002C1198" w:rsidRPr="004565EE">
        <w:rPr>
          <w:rFonts w:ascii="Times New Roman" w:hAnsi="Times New Roman" w:cs="Times New Roman"/>
          <w:sz w:val="24"/>
          <w:szCs w:val="24"/>
        </w:rPr>
        <w:t>he</w:t>
      </w:r>
      <w:r w:rsidR="009B1E64" w:rsidRPr="004565EE">
        <w:rPr>
          <w:rFonts w:ascii="Times New Roman" w:hAnsi="Times New Roman" w:cs="Times New Roman"/>
          <w:sz w:val="24"/>
          <w:szCs w:val="24"/>
        </w:rPr>
        <w:t xml:space="preserve"> </w:t>
      </w:r>
      <w:r w:rsidR="002C1198" w:rsidRPr="004565EE">
        <w:rPr>
          <w:rFonts w:ascii="Times New Roman" w:hAnsi="Times New Roman" w:cs="Times New Roman"/>
          <w:sz w:val="24"/>
          <w:szCs w:val="24"/>
        </w:rPr>
        <w:t>STF25/HS2S20/</w:t>
      </w:r>
      <w:proofErr w:type="spellStart"/>
      <w:r w:rsidR="002C1198" w:rsidRPr="004565EE">
        <w:rPr>
          <w:rFonts w:ascii="Times New Roman" w:hAnsi="Times New Roman" w:cs="Times New Roman"/>
          <w:sz w:val="24"/>
          <w:szCs w:val="24"/>
        </w:rPr>
        <w:t>Aluchrom</w:t>
      </w:r>
      <w:proofErr w:type="spellEnd"/>
      <w:r w:rsidR="002C1198" w:rsidRPr="004565EE">
        <w:rPr>
          <w:rFonts w:ascii="Times New Roman" w:hAnsi="Times New Roman" w:cs="Times New Roman"/>
          <w:sz w:val="24"/>
          <w:szCs w:val="24"/>
        </w:rPr>
        <w:t xml:space="preserve"> </w:t>
      </w:r>
      <w:r w:rsidR="00B334EF" w:rsidRPr="004565EE">
        <w:rPr>
          <w:rFonts w:ascii="Times New Roman" w:hAnsi="Times New Roman" w:cs="Times New Roman"/>
          <w:sz w:val="24"/>
          <w:szCs w:val="24"/>
        </w:rPr>
        <w:t>joint that</w:t>
      </w:r>
      <w:r w:rsidR="00757400" w:rsidRPr="004565EE">
        <w:rPr>
          <w:rFonts w:ascii="Times New Roman" w:hAnsi="Times New Roman" w:cs="Times New Roman"/>
          <w:sz w:val="24"/>
          <w:szCs w:val="24"/>
        </w:rPr>
        <w:t xml:space="preserve"> was </w:t>
      </w:r>
      <w:r w:rsidR="002C1198" w:rsidRPr="004565EE">
        <w:rPr>
          <w:rFonts w:ascii="Times New Roman" w:hAnsi="Times New Roman" w:cs="Times New Roman"/>
          <w:sz w:val="24"/>
          <w:szCs w:val="24"/>
        </w:rPr>
        <w:t>joi</w:t>
      </w:r>
      <w:r w:rsidR="00757400" w:rsidRPr="004565EE">
        <w:rPr>
          <w:rFonts w:ascii="Times New Roman" w:hAnsi="Times New Roman" w:cs="Times New Roman"/>
          <w:sz w:val="24"/>
          <w:szCs w:val="24"/>
        </w:rPr>
        <w:t>ned</w:t>
      </w:r>
      <w:r w:rsidR="002C1198" w:rsidRPr="004565EE">
        <w:rPr>
          <w:rFonts w:ascii="Times New Roman" w:hAnsi="Times New Roman" w:cs="Times New Roman"/>
          <w:sz w:val="24"/>
          <w:szCs w:val="24"/>
        </w:rPr>
        <w:t xml:space="preserve"> at </w:t>
      </w:r>
      <w:r w:rsidR="00AE6E06" w:rsidRPr="004565EE">
        <w:rPr>
          <w:rFonts w:ascii="Times New Roman" w:hAnsi="Times New Roman" w:cs="Times New Roman"/>
          <w:sz w:val="24"/>
          <w:szCs w:val="24"/>
        </w:rPr>
        <w:t>92</w:t>
      </w:r>
      <w:r w:rsidR="002C1198" w:rsidRPr="004565EE">
        <w:rPr>
          <w:rFonts w:ascii="Times New Roman" w:hAnsi="Times New Roman" w:cs="Times New Roman"/>
          <w:sz w:val="24"/>
          <w:szCs w:val="24"/>
        </w:rPr>
        <w:t>0 °</w:t>
      </w:r>
      <w:r w:rsidR="002C1198" w:rsidRPr="004565EE">
        <w:rPr>
          <w:rFonts w:ascii="Times New Roman" w:eastAsia="SimSun" w:hAnsi="Times New Roman" w:cs="Times New Roman"/>
          <w:sz w:val="24"/>
          <w:szCs w:val="24"/>
        </w:rPr>
        <w:t>C</w:t>
      </w:r>
      <w:bookmarkEnd w:id="169"/>
      <w:bookmarkEnd w:id="170"/>
      <w:r w:rsidRPr="004565EE">
        <w:rPr>
          <w:rFonts w:ascii="Times New Roman" w:eastAsia="SimSun" w:hAnsi="Times New Roman" w:cs="Times New Roman"/>
          <w:sz w:val="24"/>
          <w:szCs w:val="24"/>
        </w:rPr>
        <w:t>.</w:t>
      </w:r>
      <w:bookmarkEnd w:id="168"/>
      <w:r w:rsidR="00631099" w:rsidRPr="004565EE">
        <w:rPr>
          <w:rFonts w:ascii="Times New Roman" w:eastAsia="SimSun" w:hAnsi="Times New Roman" w:cs="Times New Roman"/>
          <w:sz w:val="24"/>
          <w:szCs w:val="24"/>
        </w:rPr>
        <w:t xml:space="preserve"> </w:t>
      </w:r>
      <w:r w:rsidR="00631099" w:rsidRPr="004565EE">
        <w:rPr>
          <w:rFonts w:ascii="Times New Roman" w:hAnsi="Times New Roman" w:cs="Times New Roman"/>
          <w:szCs w:val="24"/>
        </w:rPr>
        <w:t>920 °</w:t>
      </w:r>
      <w:r w:rsidR="00631099" w:rsidRPr="004565EE">
        <w:rPr>
          <w:rFonts w:ascii="Times New Roman" w:eastAsia="SimSun" w:hAnsi="Times New Roman" w:cs="Times New Roman"/>
          <w:szCs w:val="24"/>
        </w:rPr>
        <w:t>C is the best joining temperature for HS2S20 sealant.</w:t>
      </w:r>
    </w:p>
    <w:p w14:paraId="52C42675" w14:textId="77777777" w:rsidR="00F474FD" w:rsidRPr="004565EE" w:rsidRDefault="00F474FD" w:rsidP="00F474FD">
      <w:pPr>
        <w:pStyle w:val="berschrift1"/>
        <w:rPr>
          <w:rFonts w:ascii="Times New Roman" w:hAnsi="Times New Roman" w:cs="Times New Roman"/>
          <w:color w:val="auto"/>
        </w:rPr>
      </w:pPr>
      <w:bookmarkStart w:id="171" w:name="OLE_LINK67"/>
      <w:bookmarkEnd w:id="166"/>
      <w:r w:rsidRPr="004565EE">
        <w:rPr>
          <w:rFonts w:ascii="Times New Roman" w:hAnsi="Times New Roman" w:cs="Times New Roman"/>
          <w:color w:val="auto"/>
        </w:rPr>
        <w:lastRenderedPageBreak/>
        <w:t>Acknowledgment</w:t>
      </w:r>
    </w:p>
    <w:bookmarkEnd w:id="171"/>
    <w:p w14:paraId="4A043477" w14:textId="5510D3C8" w:rsidR="00F474FD" w:rsidRPr="004565EE" w:rsidRDefault="00F474FD" w:rsidP="00F474FD">
      <w:pPr>
        <w:jc w:val="both"/>
        <w:rPr>
          <w:rFonts w:ascii="Times New Roman" w:hAnsi="Times New Roman" w:cs="Times New Roman"/>
          <w:sz w:val="24"/>
          <w:szCs w:val="24"/>
        </w:rPr>
      </w:pPr>
      <w:r w:rsidRPr="004565EE">
        <w:rPr>
          <w:rFonts w:ascii="Times New Roman" w:hAnsi="Times New Roman" w:cs="Times New Roman"/>
          <w:sz w:val="24"/>
          <w:szCs w:val="24"/>
        </w:rPr>
        <w:t xml:space="preserve">The authors would like to thank A. Cramer, T. Breuer, D. Federmann, C. Hoven, </w:t>
      </w:r>
      <w:r w:rsidR="00EB5699" w:rsidRPr="004565EE">
        <w:rPr>
          <w:rFonts w:ascii="Times New Roman" w:hAnsi="Times New Roman" w:cs="Times New Roman"/>
          <w:sz w:val="24"/>
          <w:szCs w:val="24"/>
        </w:rPr>
        <w:t xml:space="preserve">M. Kappertz </w:t>
      </w:r>
      <w:r w:rsidRPr="004565EE">
        <w:rPr>
          <w:rFonts w:ascii="Times New Roman" w:hAnsi="Times New Roman" w:cs="Times New Roman"/>
          <w:sz w:val="24"/>
          <w:szCs w:val="24"/>
        </w:rPr>
        <w:t xml:space="preserve">and A. Mierau for </w:t>
      </w:r>
      <w:r w:rsidR="00757400" w:rsidRPr="004565EE">
        <w:rPr>
          <w:rFonts w:ascii="Times New Roman" w:hAnsi="Times New Roman" w:cs="Times New Roman"/>
          <w:sz w:val="24"/>
          <w:szCs w:val="24"/>
        </w:rPr>
        <w:t xml:space="preserve">their </w:t>
      </w:r>
      <w:r w:rsidRPr="004565EE">
        <w:rPr>
          <w:rFonts w:ascii="Times New Roman" w:hAnsi="Times New Roman" w:cs="Times New Roman"/>
          <w:sz w:val="24"/>
          <w:szCs w:val="24"/>
        </w:rPr>
        <w:t xml:space="preserve">technical </w:t>
      </w:r>
      <w:r w:rsidR="00757400" w:rsidRPr="004565EE">
        <w:rPr>
          <w:rFonts w:ascii="Times New Roman" w:hAnsi="Times New Roman" w:cs="Times New Roman"/>
          <w:sz w:val="24"/>
          <w:szCs w:val="24"/>
        </w:rPr>
        <w:t>support</w:t>
      </w:r>
      <w:r w:rsidRPr="004565EE">
        <w:rPr>
          <w:rFonts w:ascii="Times New Roman" w:hAnsi="Times New Roman" w:cs="Times New Roman"/>
          <w:sz w:val="24"/>
          <w:szCs w:val="24"/>
        </w:rPr>
        <w:t xml:space="preserve"> as well as D. </w:t>
      </w:r>
      <w:r w:rsidRPr="004565EE">
        <w:rPr>
          <w:rStyle w:val="pec1"/>
          <w:rFonts w:ascii="Times New Roman" w:hAnsi="Times New Roman" w:cs="Times New Roman"/>
          <w:sz w:val="24"/>
          <w:szCs w:val="24"/>
        </w:rPr>
        <w:t xml:space="preserve">Naumenko for providing the </w:t>
      </w:r>
      <w:proofErr w:type="spellStart"/>
      <w:r w:rsidRPr="004565EE">
        <w:rPr>
          <w:rStyle w:val="pec1"/>
          <w:rFonts w:ascii="Times New Roman" w:hAnsi="Times New Roman" w:cs="Times New Roman"/>
          <w:sz w:val="24"/>
          <w:szCs w:val="24"/>
        </w:rPr>
        <w:t>Aluchrom</w:t>
      </w:r>
      <w:proofErr w:type="spellEnd"/>
      <w:r w:rsidRPr="004565EE">
        <w:rPr>
          <w:rStyle w:val="pec1"/>
          <w:rFonts w:ascii="Times New Roman" w:hAnsi="Times New Roman" w:cs="Times New Roman"/>
          <w:sz w:val="24"/>
          <w:szCs w:val="24"/>
        </w:rPr>
        <w:t xml:space="preserve"> plates</w:t>
      </w:r>
      <w:r w:rsidRPr="004565EE">
        <w:rPr>
          <w:rFonts w:ascii="Times New Roman" w:hAnsi="Times New Roman" w:cs="Times New Roman"/>
          <w:sz w:val="24"/>
          <w:szCs w:val="24"/>
        </w:rPr>
        <w:t xml:space="preserve">. </w:t>
      </w:r>
      <w:r w:rsidR="00757400" w:rsidRPr="004565EE">
        <w:rPr>
          <w:rFonts w:ascii="Times New Roman" w:hAnsi="Times New Roman" w:cs="Times New Roman"/>
          <w:sz w:val="24"/>
          <w:szCs w:val="24"/>
        </w:rPr>
        <w:t>W</w:t>
      </w:r>
      <w:r w:rsidRPr="004565EE">
        <w:rPr>
          <w:rFonts w:ascii="Times New Roman" w:hAnsi="Times New Roman" w:cs="Times New Roman"/>
          <w:sz w:val="24"/>
          <w:szCs w:val="24"/>
        </w:rPr>
        <w:t>e are also grateful for the support of the China Scholarship Council in</w:t>
      </w:r>
      <w:r w:rsidR="00757400" w:rsidRPr="004565EE">
        <w:rPr>
          <w:rFonts w:ascii="Times New Roman" w:hAnsi="Times New Roman" w:cs="Times New Roman"/>
          <w:sz w:val="24"/>
          <w:szCs w:val="24"/>
        </w:rPr>
        <w:t xml:space="preserve"> conducing</w:t>
      </w:r>
      <w:r w:rsidRPr="004565EE">
        <w:rPr>
          <w:rFonts w:ascii="Times New Roman" w:hAnsi="Times New Roman" w:cs="Times New Roman"/>
          <w:sz w:val="24"/>
          <w:szCs w:val="24"/>
        </w:rPr>
        <w:t xml:space="preserve"> this research. </w:t>
      </w:r>
    </w:p>
    <w:p w14:paraId="4A4276EE" w14:textId="4132EAC4" w:rsidR="003C37ED" w:rsidRPr="004565EE" w:rsidRDefault="00F474FD" w:rsidP="00077D70">
      <w:pPr>
        <w:spacing w:before="480" w:after="100" w:afterAutospacing="1"/>
        <w:outlineLvl w:val="0"/>
        <w:rPr>
          <w:rFonts w:ascii="Times New Roman" w:hAnsi="Times New Roman" w:cs="Times New Roman"/>
          <w:sz w:val="24"/>
          <w:szCs w:val="24"/>
        </w:rPr>
      </w:pPr>
      <w:bookmarkStart w:id="172" w:name="_Hlk85792930"/>
      <w:r w:rsidRPr="004565EE">
        <w:rPr>
          <w:rStyle w:val="berschrift1Zchn"/>
          <w:rFonts w:ascii="Times New Roman" w:hAnsi="Times New Roman" w:cs="Times New Roman"/>
          <w:color w:val="auto"/>
        </w:rPr>
        <w:t>Declaration of interest statement</w:t>
      </w:r>
      <w:r w:rsidRPr="004565EE">
        <w:rPr>
          <w:rFonts w:ascii="Times New Roman" w:hAnsi="Times New Roman" w:cs="Times New Roman"/>
        </w:rPr>
        <w:br/>
      </w:r>
      <w:r w:rsidRPr="004565EE">
        <w:rPr>
          <w:rFonts w:ascii="Times New Roman" w:hAnsi="Times New Roman" w:cs="Times New Roman"/>
          <w:sz w:val="24"/>
          <w:szCs w:val="24"/>
        </w:rPr>
        <w:t>The authors declare that they have no conflict of interest.</w:t>
      </w:r>
      <w:bookmarkEnd w:id="172"/>
    </w:p>
    <w:p w14:paraId="2816598D" w14:textId="3B438383" w:rsidR="003A4395" w:rsidRPr="004565EE" w:rsidRDefault="006A218C" w:rsidP="008A0D12">
      <w:pPr>
        <w:outlineLvl w:val="0"/>
        <w:rPr>
          <w:rFonts w:ascii="Times New Roman" w:hAnsi="Times New Roman" w:cs="Times New Roman"/>
          <w:b/>
          <w:sz w:val="28"/>
          <w:szCs w:val="24"/>
        </w:rPr>
      </w:pPr>
      <w:r w:rsidRPr="004565EE">
        <w:rPr>
          <w:rFonts w:ascii="Times New Roman" w:hAnsi="Times New Roman" w:cs="Times New Roman"/>
          <w:b/>
          <w:sz w:val="28"/>
          <w:szCs w:val="24"/>
        </w:rPr>
        <w:t>Reference</w:t>
      </w:r>
      <w:r w:rsidR="00B314B6" w:rsidRPr="004565EE">
        <w:rPr>
          <w:rFonts w:ascii="Times New Roman" w:hAnsi="Times New Roman" w:cs="Times New Roman"/>
          <w:b/>
          <w:sz w:val="28"/>
          <w:szCs w:val="24"/>
        </w:rPr>
        <w:t>s</w:t>
      </w:r>
    </w:p>
    <w:p w14:paraId="4ADE14DA" w14:textId="77777777" w:rsidR="001D61BA" w:rsidRPr="004565EE" w:rsidRDefault="003A4395" w:rsidP="00A83038">
      <w:pPr>
        <w:pStyle w:val="EndNoteBibliography"/>
        <w:spacing w:after="0" w:line="276" w:lineRule="auto"/>
        <w:jc w:val="both"/>
        <w:rPr>
          <w:rFonts w:ascii="Times New Roman" w:hAnsi="Times New Roman" w:cs="Times New Roman"/>
          <w:sz w:val="24"/>
          <w:szCs w:val="24"/>
        </w:rPr>
      </w:pPr>
      <w:r w:rsidRPr="004565EE">
        <w:rPr>
          <w:rFonts w:ascii="Times New Roman" w:hAnsi="Times New Roman" w:cs="Times New Roman"/>
          <w:sz w:val="24"/>
          <w:szCs w:val="24"/>
        </w:rPr>
        <w:fldChar w:fldCharType="begin"/>
      </w:r>
      <w:r w:rsidRPr="004565EE">
        <w:rPr>
          <w:rFonts w:ascii="Times New Roman" w:hAnsi="Times New Roman" w:cs="Times New Roman"/>
          <w:sz w:val="24"/>
          <w:szCs w:val="24"/>
        </w:rPr>
        <w:instrText xml:space="preserve"> ADDIN EN.REFLIST </w:instrText>
      </w:r>
      <w:r w:rsidRPr="004565EE">
        <w:rPr>
          <w:rFonts w:ascii="Times New Roman" w:hAnsi="Times New Roman" w:cs="Times New Roman"/>
          <w:sz w:val="24"/>
          <w:szCs w:val="24"/>
        </w:rPr>
        <w:fldChar w:fldCharType="separate"/>
      </w:r>
      <w:r w:rsidR="001D61BA" w:rsidRPr="004565EE">
        <w:rPr>
          <w:rFonts w:ascii="Times New Roman" w:hAnsi="Times New Roman" w:cs="Times New Roman"/>
          <w:sz w:val="24"/>
          <w:szCs w:val="24"/>
        </w:rPr>
        <w:t>[1] M. Vellini, M. Gambini, CO</w:t>
      </w:r>
      <w:r w:rsidR="001D61BA" w:rsidRPr="004565EE">
        <w:rPr>
          <w:rFonts w:ascii="Times New Roman" w:hAnsi="Times New Roman" w:cs="Times New Roman"/>
          <w:sz w:val="24"/>
          <w:szCs w:val="24"/>
          <w:vertAlign w:val="subscript"/>
        </w:rPr>
        <w:t xml:space="preserve">2 </w:t>
      </w:r>
      <w:r w:rsidR="001D61BA" w:rsidRPr="004565EE">
        <w:rPr>
          <w:rFonts w:ascii="Times New Roman" w:hAnsi="Times New Roman" w:cs="Times New Roman"/>
          <w:sz w:val="24"/>
          <w:szCs w:val="24"/>
        </w:rPr>
        <w:t>capture in advanced power plants fed by coal and equipped with OTM, Int. J. Greenh. Gas Control, 36 (2015) 144-152.</w:t>
      </w:r>
    </w:p>
    <w:p w14:paraId="422987A0"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[2] W.A. Meulenberg, F. Schulze-Kuppers, W. Deibert, T. Van Gestel, S. Baumann, Ceramic Membranes: Materials - Components - Potential Applications, Chem. Ing. Tech., 91 (2019) 1091-1100.</w:t>
      </w:r>
    </w:p>
    <w:p w14:paraId="187B1734"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 K. Zhang, J. Sunarso, Z.P. Shao, W. Zhou, C.H. Sun, S.B. Wang, S.M. Liu, Research progress and materials selection guidelines on mixed conducting perovskite-type ceramic membranes for oxygen production, RSC Adv., 1 (2011) 1661-1676.</w:t>
      </w:r>
    </w:p>
    <w:p w14:paraId="41955225"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[4] A.A. Murashkina, E.Y. Pikalova, A.K. Demin, Promising membrane materials based on strontium titanate, Russian Journal of Electrochemistry, 45 (2009) 542-547.</w:t>
      </w:r>
    </w:p>
    <w:p w14:paraId="01D53636" w14:textId="6342AD1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[5] R.O. Silva, J. Malzbender, F. Schulze-Kuppers, S. Baumann, M. Kruger, O. Guillon, Microstructure and anisotropic mechanical properties of freeze dried SrTi</w:t>
      </w:r>
      <w:r w:rsidRPr="004565EE">
        <w:rPr>
          <w:rFonts w:ascii="Times New Roman" w:hAnsi="Times New Roman" w:cs="Times New Roman"/>
          <w:sz w:val="24"/>
          <w:szCs w:val="24"/>
          <w:vertAlign w:val="subscript"/>
        </w:rPr>
        <w:t>0.75</w:t>
      </w:r>
      <w:r w:rsidRPr="004565EE">
        <w:rPr>
          <w:rFonts w:ascii="Times New Roman" w:hAnsi="Times New Roman" w:cs="Times New Roman"/>
          <w:sz w:val="24"/>
          <w:szCs w:val="24"/>
        </w:rPr>
        <w:t>Fe</w:t>
      </w:r>
      <w:r w:rsidRPr="004565EE">
        <w:rPr>
          <w:rFonts w:ascii="Times New Roman" w:hAnsi="Times New Roman" w:cs="Times New Roman"/>
          <w:sz w:val="24"/>
          <w:szCs w:val="24"/>
          <w:vertAlign w:val="subscript"/>
        </w:rPr>
        <w:t>0.25</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r w:rsidR="00072931" w:rsidRPr="004565EE">
        <w:rPr>
          <w:rFonts w:ascii="Times New Roman" w:hAnsi="Times New Roman" w:cs="Times New Roman"/>
          <w:sz w:val="24"/>
          <w:szCs w:val="24"/>
          <w:vertAlign w:val="subscript"/>
        </w:rPr>
        <w:t>δ</w:t>
      </w:r>
      <w:r w:rsidRPr="004565EE">
        <w:rPr>
          <w:rFonts w:ascii="Times New Roman" w:hAnsi="Times New Roman" w:cs="Times New Roman"/>
          <w:sz w:val="24"/>
          <w:szCs w:val="24"/>
        </w:rPr>
        <w:t xml:space="preserve"> for oxygen transport membrane substrates, J. Eur. Ceram. Soc., 38 (2018) 2774-2783.</w:t>
      </w:r>
    </w:p>
    <w:p w14:paraId="24A403BF" w14:textId="24715ABB"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[6] R.O. Silva, J. Malzbender, F. Schulze-Kuppers, S. Baumann, M. Kruger, O. Guillon, Creep behaviour of dense and porous SrTi</w:t>
      </w:r>
      <w:r w:rsidRPr="004565EE">
        <w:rPr>
          <w:rFonts w:ascii="Times New Roman" w:hAnsi="Times New Roman" w:cs="Times New Roman"/>
          <w:sz w:val="24"/>
          <w:szCs w:val="24"/>
          <w:vertAlign w:val="subscript"/>
        </w:rPr>
        <w:t>0.75</w:t>
      </w:r>
      <w:r w:rsidRPr="004565EE">
        <w:rPr>
          <w:rFonts w:ascii="Times New Roman" w:hAnsi="Times New Roman" w:cs="Times New Roman"/>
          <w:sz w:val="24"/>
          <w:szCs w:val="24"/>
        </w:rPr>
        <w:t>Fe</w:t>
      </w:r>
      <w:r w:rsidRPr="004565EE">
        <w:rPr>
          <w:rFonts w:ascii="Times New Roman" w:hAnsi="Times New Roman" w:cs="Times New Roman"/>
          <w:sz w:val="24"/>
          <w:szCs w:val="24"/>
          <w:vertAlign w:val="subscript"/>
        </w:rPr>
        <w:t>0.25</w:t>
      </w:r>
      <w:r w:rsidRPr="004565EE">
        <w:rPr>
          <w:rFonts w:ascii="Times New Roman" w:hAnsi="Times New Roman" w:cs="Times New Roman"/>
          <w:sz w:val="24"/>
          <w:szCs w:val="24"/>
        </w:rPr>
        <w:t>O</w:t>
      </w:r>
      <w:r w:rsidR="00072931" w:rsidRPr="004565EE">
        <w:rPr>
          <w:rFonts w:ascii="Times New Roman" w:hAnsi="Times New Roman" w:cs="Times New Roman"/>
          <w:sz w:val="24"/>
          <w:szCs w:val="24"/>
          <w:vertAlign w:val="subscript"/>
        </w:rPr>
        <w:t>3-δ</w:t>
      </w:r>
      <w:r w:rsidRPr="004565EE">
        <w:rPr>
          <w:rFonts w:ascii="Times New Roman" w:hAnsi="Times New Roman" w:cs="Times New Roman"/>
          <w:sz w:val="24"/>
          <w:szCs w:val="24"/>
        </w:rPr>
        <w:t xml:space="preserve"> for oxygen transport membranes and substrates, J. Eur. Ceram. Soc., 38 (2018) 5067-5073.</w:t>
      </w:r>
    </w:p>
    <w:p w14:paraId="1B9296AB" w14:textId="6330310C"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[7] Y. Liu, V. Motalov, S. Baumann, D. Sergeev, M. Muller, Y.J. Sohn, O. Guillon, Thermochemical stability of Fe- and co-functionalized perovskite-type SrTiO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 xml:space="preserve"> oxygen transport membrane materials in syngas conditions, J. Eur. Ceram. Soc., 39 (2019) 4874-4881.</w:t>
      </w:r>
    </w:p>
    <w:p w14:paraId="0ED0F94E"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[8] M. Salvo, V. Casalegno, S. Rizzo, F. Smeacetto, A. Ventrella, M. Ferraris, Glasses and glass-ceramics as brazing materials for high-temperature applications, in: D.P. Sekulic (Ed.) Advances in Brazing: Science, Technology and Applications, Woodhead Publ Ltd, Cambridge, 2013, pp. 525-544.</w:t>
      </w:r>
    </w:p>
    <w:p w14:paraId="2EAA0470"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[9] T. Zhang, Q. Zou, Tuning the thermal properties of borosilicate glass ceramic seals for solid oxide fuel cells, J. Eur. Ceram. Soc., 32 (2012) 4009-4013.</w:t>
      </w:r>
    </w:p>
    <w:p w14:paraId="2F09247B"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[10] S. Rodriguez-Lopez, J. Malzbender, V.M. Justo, F.C. Serbena, S.M. Gross-Barsnick, M.J. Pascual, Thermo-Mechanical Stability and Gas-Tightness of Glass-Ceramics Joints for SOFC in the System MgO-BaO/SrO-B</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 Frontiers in Materials, 7 (2020).</w:t>
      </w:r>
    </w:p>
    <w:p w14:paraId="4B0EBC0C"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[11] L. Blum, Q.P. Fang, S.M. Gross-Barsnick, L.G.J. de Haart, J. Malzbender, N.H. Menzler, W.J. Quadakkers, Long-term operation of solid oxide fuel cells and preliminary findings on accelerated testing, Int. J. Hydrog. Energy, 45 (2020) 8955-8964.</w:t>
      </w:r>
    </w:p>
    <w:p w14:paraId="327ADCB8"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lastRenderedPageBreak/>
        <w:t>[12] S.M. Gross-Barsnick, Q. Fang, P. Batfalsky, L. Niewolak, L. Blum, W.J. Quadakkers, Post-test Characterization of Metallic Materials and Adjacent Components in an SOFC Stack After 34,000 h Operation at 700 degrees C, Fuel Cells, 19 (2019) 84-95.</w:t>
      </w:r>
    </w:p>
    <w:p w14:paraId="5E59F637"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[13] R. Kiebach, K. Engelbrecht, K. Kwok, S. Molin, M. Sogaard, P. Niehoff, F. Schulze-Kuppers, R. Kriegel, J. Kluge, P.V. Hendriksen, Joining of ceramic Ba</w:t>
      </w:r>
      <w:r w:rsidRPr="004565EE">
        <w:rPr>
          <w:rFonts w:ascii="Times New Roman" w:hAnsi="Times New Roman" w:cs="Times New Roman"/>
          <w:sz w:val="24"/>
          <w:szCs w:val="24"/>
          <w:vertAlign w:val="subscript"/>
        </w:rPr>
        <w:t>0.5</w:t>
      </w:r>
      <w:r w:rsidRPr="004565EE">
        <w:rPr>
          <w:rFonts w:ascii="Times New Roman" w:hAnsi="Times New Roman" w:cs="Times New Roman"/>
          <w:sz w:val="24"/>
          <w:szCs w:val="24"/>
        </w:rPr>
        <w:t>Sr</w:t>
      </w:r>
      <w:r w:rsidRPr="004565EE">
        <w:rPr>
          <w:rFonts w:ascii="Times New Roman" w:hAnsi="Times New Roman" w:cs="Times New Roman"/>
          <w:sz w:val="24"/>
          <w:szCs w:val="24"/>
          <w:vertAlign w:val="subscript"/>
        </w:rPr>
        <w:t>0.5</w:t>
      </w:r>
      <w:r w:rsidRPr="004565EE">
        <w:rPr>
          <w:rFonts w:ascii="Times New Roman" w:hAnsi="Times New Roman" w:cs="Times New Roman"/>
          <w:sz w:val="24"/>
          <w:szCs w:val="24"/>
        </w:rPr>
        <w:t>Co</w:t>
      </w:r>
      <w:r w:rsidRPr="004565EE">
        <w:rPr>
          <w:rFonts w:ascii="Times New Roman" w:hAnsi="Times New Roman" w:cs="Times New Roman"/>
          <w:sz w:val="24"/>
          <w:szCs w:val="24"/>
          <w:vertAlign w:val="subscript"/>
        </w:rPr>
        <w:t>0.8</w:t>
      </w:r>
      <w:r w:rsidRPr="004565EE">
        <w:rPr>
          <w:rFonts w:ascii="Times New Roman" w:hAnsi="Times New Roman" w:cs="Times New Roman"/>
          <w:sz w:val="24"/>
          <w:szCs w:val="24"/>
        </w:rPr>
        <w:t>Fe</w:t>
      </w:r>
      <w:r w:rsidRPr="004565EE">
        <w:rPr>
          <w:rFonts w:ascii="Times New Roman" w:hAnsi="Times New Roman" w:cs="Times New Roman"/>
          <w:sz w:val="24"/>
          <w:szCs w:val="24"/>
          <w:vertAlign w:val="subscript"/>
        </w:rPr>
        <w:t>0.2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 xml:space="preserve"> membranes for oxygen production to high temperature alloys, Journal of Membrane Science, 506 (2016) 11-21.</w:t>
      </w:r>
    </w:p>
    <w:p w14:paraId="65C04E49"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[14] C.W. Bale, E. Belisle, P. Chartrand, S.A. Decterov, G. Eriksson, K. Hack, I.H. Jung, Y.B. Kang, J. Melancon, A.D. Pelton, C. Robelin, S. Petersen, FactSage thermochemical software and databases - recent developments, Calphad-Computer Coupling of Phase Diagrams and Thermochemistry, 33 (2009) 295-311.</w:t>
      </w:r>
    </w:p>
    <w:p w14:paraId="717FA797"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[15] C.W. Bale, E. Belisle, P. Chartrand, S.A. Decterov, G. Eriksson, A.E. Gheribi, K. Hack, I.H. Jung, Y.B. Kang, J. Melancon, A.D. Pelton, S. Petersen, C. Robelin, J. Sangster, P. Spencer, M.A. Van Ende, FactSage thermochemical software and databases, 2010-2016, Calphad-Computer Coupling of Phase Diagrams and Thermochemistry, 54 (2016) 35-53.</w:t>
      </w:r>
    </w:p>
    <w:p w14:paraId="31527C7A"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[16] G.S. Back, H.S. Park, S.M. Seo, W.G. Jung, Exploring high-strength glass-ceramic materials for upcycling of industrial wastes, Met. Mater.-Int., 21 (2015) 1061-1067.</w:t>
      </w:r>
    </w:p>
    <w:p w14:paraId="16AEFEAB"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[17] L.F. Sun, J.J. Shi, Effect of Al2O3 Addition on the Phase Equilibria Relations of CaO-SiO</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-5 wt%MgO-Al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-TiO</w:t>
      </w:r>
      <w:r w:rsidRPr="004565EE">
        <w:rPr>
          <w:rFonts w:ascii="Times New Roman" w:hAnsi="Times New Roman" w:cs="Times New Roman"/>
          <w:sz w:val="24"/>
          <w:szCs w:val="24"/>
          <w:vertAlign w:val="subscript"/>
        </w:rPr>
        <w:t xml:space="preserve">2 </w:t>
      </w:r>
      <w:r w:rsidRPr="004565EE">
        <w:rPr>
          <w:rFonts w:ascii="Times New Roman" w:hAnsi="Times New Roman" w:cs="Times New Roman"/>
          <w:sz w:val="24"/>
          <w:szCs w:val="24"/>
        </w:rPr>
        <w:t>System Relevant to Ti-bearing Blast Furnace Slag, Isij International, 59 (2019) 1184-1191.</w:t>
      </w:r>
    </w:p>
    <w:p w14:paraId="170FFF04"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[18] Z.J. Shen, R.X. Li, Q.F. Liang, J.L. Xu, H.F. Liu, Effect of Cooling Process on the Generation and Growth of Crystals in Coal Slag, Energy Fuels, 30 (2016) 5167-5173.</w:t>
      </w:r>
    </w:p>
    <w:p w14:paraId="11F36BB3"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[19] S.M. Gross, D. Federmann, J. Remmel, M. Pap, Reinforced composite sealants for solid oxide fuel cell applications, J. Power Sources, 196 (2011) 7338-7342.</w:t>
      </w:r>
    </w:p>
    <w:p w14:paraId="7D6BEA45"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[20] T.K. Sonja M. Gross, Josef Remmel, Jean-Bernard Bouche and Uwe Reisgen, Joining properties of a composite glass-ceramic sealant, Fuel Cells Bulletin, 2006 (2006) 12-15.</w:t>
      </w:r>
    </w:p>
    <w:p w14:paraId="062E670A" w14:textId="613A35F9"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[21] S.K. Arya, K. Singh, Thermal and kinetic parameters of 30Li</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O-55B</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-5ZnO-xTiO</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-(10-x)V</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5</w:t>
      </w:r>
      <w:r w:rsidRPr="004565EE">
        <w:rPr>
          <w:rFonts w:ascii="Times New Roman" w:hAnsi="Times New Roman" w:cs="Times New Roman"/>
          <w:sz w:val="24"/>
          <w:szCs w:val="24"/>
        </w:rPr>
        <w:t xml:space="preserve"> (0 </w:t>
      </w:r>
      <w:r w:rsidR="002867F3" w:rsidRPr="004565EE">
        <w:rPr>
          <w:rFonts w:ascii="Times New Roman" w:hAnsi="Times New Roman" w:cs="Times New Roman"/>
          <w:sz w:val="24"/>
          <w:szCs w:val="24"/>
        </w:rPr>
        <w:t xml:space="preserve">≤ </w:t>
      </w:r>
      <w:r w:rsidRPr="004565EE">
        <w:rPr>
          <w:rFonts w:ascii="Times New Roman" w:hAnsi="Times New Roman" w:cs="Times New Roman"/>
          <w:sz w:val="24"/>
          <w:szCs w:val="24"/>
        </w:rPr>
        <w:t xml:space="preserve">x </w:t>
      </w:r>
      <w:r w:rsidR="002867F3" w:rsidRPr="004565EE">
        <w:rPr>
          <w:rFonts w:ascii="Times New Roman" w:hAnsi="Times New Roman" w:cs="Times New Roman"/>
          <w:sz w:val="24"/>
          <w:szCs w:val="24"/>
        </w:rPr>
        <w:t>≤</w:t>
      </w:r>
      <w:r w:rsidRPr="004565EE">
        <w:rPr>
          <w:rFonts w:ascii="Times New Roman" w:hAnsi="Times New Roman" w:cs="Times New Roman"/>
          <w:sz w:val="24"/>
          <w:szCs w:val="24"/>
        </w:rPr>
        <w:t>10) glasses, Journal of Thermal Analysis and Calorimetry, 122 (2015) 189-195.</w:t>
      </w:r>
    </w:p>
    <w:p w14:paraId="359D9272"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[22] B. Tiwari, S.C. Gadkari, G.P. Kothiyal, Investigation on Glasses in strontium zinc borosilicate system as sealants for solid oxide fuel cell,  International Conference on Advanced Materials Processing - Challenges and Opportunities (AMPCO 2012)Roorkee, INDIA, 2012, pp. 195-+.</w:t>
      </w:r>
    </w:p>
    <w:p w14:paraId="421726DC"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[23] B. Tiwari, S. Bhatacharya, A. Dixit, S.C. Gadkari, G.P. Kothiyal, Effect of V</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5</w:t>
      </w:r>
      <w:r w:rsidRPr="004565EE">
        <w:rPr>
          <w:rFonts w:ascii="Times New Roman" w:hAnsi="Times New Roman" w:cs="Times New Roman"/>
          <w:sz w:val="24"/>
          <w:szCs w:val="24"/>
        </w:rPr>
        <w:t xml:space="preserve"> on SrO-ZnO-B</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 xml:space="preserve"> glass-ceramics for high temperature sealant application, AIP Conference Proceedings, 1447 (2012) 575-576.</w:t>
      </w:r>
    </w:p>
    <w:p w14:paraId="5EB9AAA7"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[24] J. Brendt, S.M. Gross-Barsnick, C. Babelot, G. Natour, The influence of ZnO and V</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5</w:t>
      </w:r>
      <w:r w:rsidRPr="004565EE">
        <w:rPr>
          <w:rFonts w:ascii="Times New Roman" w:hAnsi="Times New Roman" w:cs="Times New Roman"/>
          <w:sz w:val="24"/>
          <w:szCs w:val="24"/>
        </w:rPr>
        <w:t xml:space="preserve"> on the crystallization behavior of BaO-CaO-SiO</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 xml:space="preserve"> glass-ceramic sealants, J. Non-Cryst. Solids, 501 (2018) 78-84.</w:t>
      </w:r>
    </w:p>
    <w:p w14:paraId="36429344"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[25] K. Sharma, G.P. Kothiyal, L. Montagne, F.O. Mear, B. Revel, Synergic effect of V</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 xml:space="preserve">5 </w:t>
      </w:r>
      <w:r w:rsidRPr="004565EE">
        <w:rPr>
          <w:rFonts w:ascii="Times New Roman" w:hAnsi="Times New Roman" w:cs="Times New Roman"/>
          <w:sz w:val="24"/>
          <w:szCs w:val="24"/>
        </w:rPr>
        <w:t>and P2O5 on the sealing properties of barium-strontium alumino-silicate glass/glass-ceramics, Int. J. Hydrog. Energy, 38 (2013) 15542-15552.</w:t>
      </w:r>
    </w:p>
    <w:p w14:paraId="3ED0EA84"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lastRenderedPageBreak/>
        <w:t>[26] M. Kerstan, C. Thieme, A. Kobeisy, C. Russel, Crystallizing glass seals in the system BaO/ZnO/SiO</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 xml:space="preserve"> with high coefficients of thermal expansion, J. Mater. Sci., 52 (2017) 1789-1796.</w:t>
      </w:r>
    </w:p>
    <w:p w14:paraId="728D363A"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[27] M.K. Mahapatra, K. Lu, Glass-based seals for solid oxide fuel and electrolyzer cells – A review, Materials Science and Engineering: R: Reports, 67 (2010) 65-85.</w:t>
      </w:r>
    </w:p>
    <w:p w14:paraId="5068CD22"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[28] S. Sakuragi, Y. Funahashi, T. Suzuki, Y. Fujishiro, M. Awano, Non-alkaline glass-MgO composites for SOFC sealant, J. Power Sources, 185 (2008) 1311-1314.</w:t>
      </w:r>
    </w:p>
    <w:p w14:paraId="1AA3A482"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[29] X. Li, S.M. Groß-Barsnick, T. Koppitz, S. Baumann, W.A. Meulenberg, G. Natour, Sealing behaviour of glass-based composites for oxygen transport membranes, J. Eur. Ceram. Soc., 42 (2022) 2879-2891.</w:t>
      </w:r>
    </w:p>
    <w:p w14:paraId="52F4684B"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[30] C. Thieme, C. Russel, Thermal expansion behavior of SrSiO3 and Sr2SiO4 determined by high-temperature X-ray diffraction and dilatometry, J. Mater. Sci., 50 (2015) 5533-5539.</w:t>
      </w:r>
    </w:p>
    <w:p w14:paraId="711EA76C"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[31] K. Singh, T. Walia, Review on silicate and borosilicate-based glass sealants and their interaction with components of solid oxide fuel cell, Int. J. Energy Res., (2021) 1–24.</w:t>
      </w:r>
    </w:p>
    <w:p w14:paraId="32C2AEF7"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[32] C.K. Lin, T.W. Lin, S.H. Wu, W.H. Shiu, C.K. Liu, R.Y. Lee, Creep rupture of the joint between a glass-ceramic sealant and lanthanum strontium manganite-coated ferritic stainless steel interconnect for solid oxide fuel cells, J. Eur. Ceram. Soc., 38 (2018) 2417-2429.</w:t>
      </w:r>
    </w:p>
    <w:p w14:paraId="6F3B2907"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[33] C.W.P.T. PISTORIUS, M.C. PISTORIUS, Lattice constants and thermal-expansion properties of the Chromates and selenates of lead, strontium and barium, Zeitschrift für Kristallographie - Crystalline Materials, 117 (1962) 259-272.</w:t>
      </w:r>
    </w:p>
    <w:p w14:paraId="13803710"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[34] Z.G. Yang, K.D. Meinhardt, J.W. Stevenson, Chemical compatibility of barium-calcium-aluminosilicate-based sealing glasses with the ferritic stainless steel interconnect in SOFCs, J. Electrochem. Soc., 150 (2003) A1095-A1101.</w:t>
      </w:r>
    </w:p>
    <w:p w14:paraId="3F637F9C"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[35] M.J. Bennett, R. Newton, J.R. Nicholls, H. Al-Badairy, G.J. Tatlock, p. trans tech, The oxidation behaviour of the commercial FeCrAIRE alloys aluchrom YHf and kanthal AF foils in air at 800 degrees-950 degrees C, in: P. Steinmetz, I.G. Wright, G. Meier, A. Galerie, B. Pieraggi, R. Podor (Eds.) High Temperature Corrosion and Protection of Materials 6, Prt 1 and 2, Proceedings2004, pp. 463-472.</w:t>
      </w:r>
    </w:p>
    <w:p w14:paraId="500F9B8F"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[36] A. Hruby, Evaluation of glass-forming tendency by means of DTA, Czechoslovak Journal of Physics Section B, B 22 (1972) 1187-1993.</w:t>
      </w:r>
    </w:p>
    <w:p w14:paraId="13C19618"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[37] A. Hrubý, L. S̆tourac̆, Glassy semiconducting As</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Te</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 Materials Research Bulletin, 6 (1971) 465-468.</w:t>
      </w:r>
    </w:p>
    <w:p w14:paraId="1D256CF6"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[38] M.J. Pascual, L. Pascual, A. Duran, Determination of the viscosity-temperature curve for glasses on the basis of fixed viscosity points determined by hot stage microscopy, Phys. Chem. Glasses, 42 (2001) 61-66.</w:t>
      </w:r>
    </w:p>
    <w:p w14:paraId="68E4C0DF"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[39] A.A. Cabral, C. Fredericci, E.D. Zanotto, A test of the Hruby parameter to estimate glass-forming ability, J. Non-Cryst. Solids, 219 (1997) 182-186.</w:t>
      </w:r>
    </w:p>
    <w:p w14:paraId="4D51E2EC"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[40] T.V.R. Marques, A.A. Cabral, Influence of the heating rates on the correlation between glass-forming ability (GFA) and glass stability (GS) parameters, J. Non-Cryst. Solids, 390 (2014) 70-76.</w:t>
      </w:r>
    </w:p>
    <w:p w14:paraId="6BA49E2F"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[41] A.R. Kampf, R.C. Peterson, B.R. Joy, ITSIITE, Ba2Ca(BSi2O7)(2), A NEW MINERAL SPECIES FROM YUKON, CANADA: DESCRIPTION AND CRYSTAL STRUCTURE, Can. Mineral., 52 (2014) 401-407.</w:t>
      </w:r>
    </w:p>
    <w:p w14:paraId="240D1DF6"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lastRenderedPageBreak/>
        <w:t>[42] T. Zhang, D.A. Tang, H.W. Yang, Can crystalline phases be self-healing sealants for solid oxide fuel cells?, J. Power Sources, 196 (2011) 1321-1323.</w:t>
      </w:r>
    </w:p>
    <w:p w14:paraId="03B81E84"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[43] T. Zhang, Q. Zou, J. Zhang, D. Tang, H. Yang, Development of ceramic sealant for solid oxide fuel cell application: Self-healing property, mechanical stability and thermal stability, J. Power Sources, 204 (2012) 122-126.</w:t>
      </w:r>
    </w:p>
    <w:p w14:paraId="7E90423D"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[44] M. Kerstan, C. Rüssel, Barium silicates as high thermal expansion seals for solid oxide fuel cells studied by high-temperature X-ray diffraction (HT-XRD), J. Power Sources, 196 (2011) 7578-7584.</w:t>
      </w:r>
    </w:p>
    <w:p w14:paraId="57BE1B80"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[45] B. Cela Greven, Glass-ceramic sealant reinforcement for high-temperature applications, Forschungszentrum, Zentralbibliothek, Jülich, 2015.</w:t>
      </w:r>
    </w:p>
    <w:p w14:paraId="7B128751"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[46] M. Kerstan, M. Muller, C. Russel, High temperature thermal expansion of BaAl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8</w:t>
      </w:r>
      <w:r w:rsidRPr="004565EE">
        <w:rPr>
          <w:rFonts w:ascii="Times New Roman" w:hAnsi="Times New Roman" w:cs="Times New Roman"/>
          <w:sz w:val="24"/>
          <w:szCs w:val="24"/>
        </w:rPr>
        <w:t>, CaAl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8</w:t>
      </w:r>
      <w:r w:rsidRPr="004565EE">
        <w:rPr>
          <w:rFonts w:ascii="Times New Roman" w:hAnsi="Times New Roman" w:cs="Times New Roman"/>
          <w:sz w:val="24"/>
          <w:szCs w:val="24"/>
        </w:rPr>
        <w:t>, and Ca</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7</w:t>
      </w:r>
      <w:r w:rsidRPr="004565EE">
        <w:rPr>
          <w:rFonts w:ascii="Times New Roman" w:hAnsi="Times New Roman" w:cs="Times New Roman"/>
          <w:sz w:val="24"/>
          <w:szCs w:val="24"/>
        </w:rPr>
        <w:t xml:space="preserve"> studied by high-temperature X-ray diffraction (HT-XRD), Solid State Sci., 38 (2014) 119-123.</w:t>
      </w:r>
    </w:p>
    <w:p w14:paraId="13CBEDDD" w14:textId="77369BDC"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[47] M. Kerstan, M. Muller, C. Russel, Thermal expansion of Ba</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ZnSi</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7</w:t>
      </w:r>
      <w:r w:rsidRPr="004565EE">
        <w:rPr>
          <w:rFonts w:ascii="Times New Roman" w:hAnsi="Times New Roman" w:cs="Times New Roman"/>
          <w:sz w:val="24"/>
          <w:szCs w:val="24"/>
        </w:rPr>
        <w:t>, BaZnSiO</w:t>
      </w:r>
      <w:r w:rsidRPr="004565EE">
        <w:rPr>
          <w:rFonts w:ascii="Times New Roman" w:hAnsi="Times New Roman" w:cs="Times New Roman"/>
          <w:sz w:val="24"/>
          <w:szCs w:val="24"/>
          <w:vertAlign w:val="subscript"/>
        </w:rPr>
        <w:t>4</w:t>
      </w:r>
      <w:r w:rsidRPr="004565EE">
        <w:rPr>
          <w:rFonts w:ascii="Times New Roman" w:hAnsi="Times New Roman" w:cs="Times New Roman"/>
          <w:sz w:val="24"/>
          <w:szCs w:val="24"/>
        </w:rPr>
        <w:t xml:space="preserve"> and the solid solution series BaZn2-xMgxSi</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7</w:t>
      </w:r>
      <w:r w:rsidRPr="004565EE">
        <w:rPr>
          <w:rFonts w:ascii="Times New Roman" w:hAnsi="Times New Roman" w:cs="Times New Roman"/>
          <w:sz w:val="24"/>
          <w:szCs w:val="24"/>
        </w:rPr>
        <w:t xml:space="preserve"> (0 </w:t>
      </w:r>
      <w:r w:rsidR="002867F3" w:rsidRPr="004565EE">
        <w:rPr>
          <w:rFonts w:ascii="Times New Roman" w:hAnsi="Times New Roman" w:cs="Times New Roman"/>
          <w:sz w:val="24"/>
          <w:szCs w:val="24"/>
        </w:rPr>
        <w:t>≤</w:t>
      </w:r>
      <w:r w:rsidRPr="004565EE">
        <w:rPr>
          <w:rFonts w:ascii="Times New Roman" w:hAnsi="Times New Roman" w:cs="Times New Roman"/>
          <w:sz w:val="24"/>
          <w:szCs w:val="24"/>
        </w:rPr>
        <w:t xml:space="preserve"> x </w:t>
      </w:r>
      <w:r w:rsidR="002867F3" w:rsidRPr="004565EE">
        <w:rPr>
          <w:rFonts w:ascii="Times New Roman" w:hAnsi="Times New Roman" w:cs="Times New Roman"/>
          <w:sz w:val="24"/>
          <w:szCs w:val="24"/>
        </w:rPr>
        <w:t>≤</w:t>
      </w:r>
      <w:r w:rsidRPr="004565EE">
        <w:rPr>
          <w:rFonts w:ascii="Times New Roman" w:hAnsi="Times New Roman" w:cs="Times New Roman"/>
          <w:sz w:val="24"/>
          <w:szCs w:val="24"/>
        </w:rPr>
        <w:t>2) studied by high-temperature X-ray diffraction and dilatometry, J. Solid State Chem., 188 (2012) 84-91.</w:t>
      </w:r>
    </w:p>
    <w:p w14:paraId="4B5A07D4"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[48] M. Kerstan, C. Russel, Barium silicates as high thermal expansion seals for solid oxide fuel cells studied by high-temperature X-ray diffraction (HT-XRD), J. Power Sources, 196 (2011) 7578-7584.</w:t>
      </w:r>
    </w:p>
    <w:p w14:paraId="5B9527FD"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[49] M. Kerstan, M. Wuller, C. Russel, Binary, ternary and quaternary silicates of CaO, BaO and ZnO in high thermal expansion seals for solid oxide fuel cells studied by high-temperature X-ray diffraction (HT-XRD), Materials Research Bulletin, 46 (2011) 2456-2463.</w:t>
      </w:r>
    </w:p>
    <w:p w14:paraId="2564828F" w14:textId="77777777" w:rsidR="001D61BA" w:rsidRPr="004565EE" w:rsidRDefault="001D61BA" w:rsidP="00D20FAC">
      <w:pPr>
        <w:pStyle w:val="EndNoteBibliography"/>
        <w:spacing w:after="0" w:line="276" w:lineRule="auto"/>
        <w:rPr>
          <w:rFonts w:ascii="Times New Roman" w:hAnsi="Times New Roman" w:cs="Times New Roman"/>
          <w:sz w:val="24"/>
          <w:szCs w:val="24"/>
        </w:rPr>
      </w:pPr>
      <w:r w:rsidRPr="004565EE">
        <w:rPr>
          <w:rFonts w:ascii="Times New Roman" w:hAnsi="Times New Roman" w:cs="Times New Roman"/>
          <w:sz w:val="24"/>
          <w:szCs w:val="24"/>
        </w:rPr>
        <w:t>[50] K. Eichler, G. Solow, P. Otschik, W. Schaffrath, BAS (BaO·Al</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O</w:t>
      </w:r>
      <w:r w:rsidRPr="004565EE">
        <w:rPr>
          <w:rFonts w:ascii="Times New Roman" w:hAnsi="Times New Roman" w:cs="Times New Roman"/>
          <w:sz w:val="24"/>
          <w:szCs w:val="24"/>
          <w:vertAlign w:val="subscript"/>
        </w:rPr>
        <w:t>3</w:t>
      </w:r>
      <w:r w:rsidRPr="004565EE">
        <w:rPr>
          <w:rFonts w:ascii="Times New Roman" w:hAnsi="Times New Roman" w:cs="Times New Roman"/>
          <w:sz w:val="24"/>
          <w:szCs w:val="24"/>
        </w:rPr>
        <w:t>·SiO</w:t>
      </w:r>
      <w:r w:rsidRPr="004565EE">
        <w:rPr>
          <w:rFonts w:ascii="Times New Roman" w:hAnsi="Times New Roman" w:cs="Times New Roman"/>
          <w:sz w:val="24"/>
          <w:szCs w:val="24"/>
          <w:vertAlign w:val="subscript"/>
        </w:rPr>
        <w:t>2</w:t>
      </w:r>
      <w:r w:rsidRPr="004565EE">
        <w:rPr>
          <w:rFonts w:ascii="Times New Roman" w:hAnsi="Times New Roman" w:cs="Times New Roman"/>
          <w:sz w:val="24"/>
          <w:szCs w:val="24"/>
        </w:rPr>
        <w:t>)-glasses for high temperature applications, J. Eur. Ceram. Soc., 19 (1999) 1101-1104.</w:t>
      </w:r>
    </w:p>
    <w:p w14:paraId="1A082472" w14:textId="77777777" w:rsidR="001D61BA" w:rsidRPr="004565EE" w:rsidRDefault="001D61BA" w:rsidP="00072931">
      <w:pPr>
        <w:pStyle w:val="EndNoteBibliography"/>
        <w:spacing w:line="276" w:lineRule="auto"/>
        <w:jc w:val="both"/>
        <w:rPr>
          <w:rFonts w:ascii="Times New Roman" w:hAnsi="Times New Roman" w:cs="Times New Roman"/>
          <w:sz w:val="24"/>
          <w:szCs w:val="24"/>
        </w:rPr>
      </w:pPr>
      <w:r w:rsidRPr="004565EE">
        <w:rPr>
          <w:rFonts w:ascii="Times New Roman" w:hAnsi="Times New Roman" w:cs="Times New Roman"/>
          <w:sz w:val="24"/>
          <w:szCs w:val="24"/>
        </w:rPr>
        <w:t>[51] J. Schilm, A. Rost, M. Kusnezoff, S. Megel, A. Michaelis, Glass ceramics sealants for SOFC interconnects based on a high chromium sinter alloy, Int. J. Appl. Ceram. Technol., 15 (2018) 239-254.</w:t>
      </w:r>
    </w:p>
    <w:p w14:paraId="0F3A975B" w14:textId="1AD93663" w:rsidR="00F80693" w:rsidRPr="004565EE" w:rsidRDefault="003A4395" w:rsidP="00D20FAC">
      <w:pPr>
        <w:jc w:val="both"/>
        <w:rPr>
          <w:rFonts w:ascii="Times New Roman" w:hAnsi="Times New Roman" w:cs="Times New Roman"/>
          <w:sz w:val="24"/>
          <w:szCs w:val="24"/>
        </w:rPr>
      </w:pPr>
      <w:r w:rsidRPr="004565EE">
        <w:rPr>
          <w:rFonts w:ascii="Times New Roman" w:hAnsi="Times New Roman" w:cs="Times New Roman"/>
          <w:sz w:val="24"/>
          <w:szCs w:val="24"/>
        </w:rPr>
        <w:fldChar w:fldCharType="end"/>
      </w:r>
      <w:bookmarkEnd w:id="3"/>
    </w:p>
    <w:sectPr w:rsidR="00F80693" w:rsidRPr="004565EE">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93019" w14:textId="77777777" w:rsidR="00B56A54" w:rsidRDefault="00B56A54" w:rsidP="00097D84">
      <w:pPr>
        <w:spacing w:after="0" w:line="240" w:lineRule="auto"/>
      </w:pPr>
      <w:r>
        <w:separator/>
      </w:r>
    </w:p>
  </w:endnote>
  <w:endnote w:type="continuationSeparator" w:id="0">
    <w:p w14:paraId="3834F103" w14:textId="77777777" w:rsidR="00B56A54" w:rsidRDefault="00B56A54" w:rsidP="00097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OT77db9845">
    <w:altName w:val="Cambria"/>
    <w:panose1 w:val="00000000000000000000"/>
    <w:charset w:val="00"/>
    <w:family w:val="roman"/>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BD4F5" w14:textId="77777777" w:rsidR="00B56A54" w:rsidRDefault="00B56A54" w:rsidP="00097D84">
      <w:pPr>
        <w:spacing w:after="0" w:line="240" w:lineRule="auto"/>
      </w:pPr>
      <w:r>
        <w:separator/>
      </w:r>
    </w:p>
  </w:footnote>
  <w:footnote w:type="continuationSeparator" w:id="0">
    <w:p w14:paraId="376AEF15" w14:textId="77777777" w:rsidR="00B56A54" w:rsidRDefault="00B56A54" w:rsidP="00097D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74F35"/>
    <w:multiLevelType w:val="hybridMultilevel"/>
    <w:tmpl w:val="E4A41850"/>
    <w:lvl w:ilvl="0" w:tplc="365E21B6">
      <w:start w:val="1"/>
      <w:numFmt w:val="bullet"/>
      <w:lvlText w:val=""/>
      <w:lvlJc w:val="left"/>
      <w:pPr>
        <w:tabs>
          <w:tab w:val="num" w:pos="720"/>
        </w:tabs>
        <w:ind w:left="720" w:hanging="360"/>
      </w:pPr>
      <w:rPr>
        <w:rFonts w:ascii="Wingdings" w:hAnsi="Wingdings" w:hint="default"/>
      </w:rPr>
    </w:lvl>
    <w:lvl w:ilvl="1" w:tplc="875A23C2" w:tentative="1">
      <w:start w:val="1"/>
      <w:numFmt w:val="bullet"/>
      <w:lvlText w:val=""/>
      <w:lvlJc w:val="left"/>
      <w:pPr>
        <w:tabs>
          <w:tab w:val="num" w:pos="1440"/>
        </w:tabs>
        <w:ind w:left="1440" w:hanging="360"/>
      </w:pPr>
      <w:rPr>
        <w:rFonts w:ascii="Wingdings" w:hAnsi="Wingdings" w:hint="default"/>
      </w:rPr>
    </w:lvl>
    <w:lvl w:ilvl="2" w:tplc="4BCE7EC2" w:tentative="1">
      <w:start w:val="1"/>
      <w:numFmt w:val="bullet"/>
      <w:lvlText w:val=""/>
      <w:lvlJc w:val="left"/>
      <w:pPr>
        <w:tabs>
          <w:tab w:val="num" w:pos="2160"/>
        </w:tabs>
        <w:ind w:left="2160" w:hanging="360"/>
      </w:pPr>
      <w:rPr>
        <w:rFonts w:ascii="Wingdings" w:hAnsi="Wingdings" w:hint="default"/>
      </w:rPr>
    </w:lvl>
    <w:lvl w:ilvl="3" w:tplc="50CE3D50" w:tentative="1">
      <w:start w:val="1"/>
      <w:numFmt w:val="bullet"/>
      <w:lvlText w:val=""/>
      <w:lvlJc w:val="left"/>
      <w:pPr>
        <w:tabs>
          <w:tab w:val="num" w:pos="2880"/>
        </w:tabs>
        <w:ind w:left="2880" w:hanging="360"/>
      </w:pPr>
      <w:rPr>
        <w:rFonts w:ascii="Wingdings" w:hAnsi="Wingdings" w:hint="default"/>
      </w:rPr>
    </w:lvl>
    <w:lvl w:ilvl="4" w:tplc="7358824C" w:tentative="1">
      <w:start w:val="1"/>
      <w:numFmt w:val="bullet"/>
      <w:lvlText w:val=""/>
      <w:lvlJc w:val="left"/>
      <w:pPr>
        <w:tabs>
          <w:tab w:val="num" w:pos="3600"/>
        </w:tabs>
        <w:ind w:left="3600" w:hanging="360"/>
      </w:pPr>
      <w:rPr>
        <w:rFonts w:ascii="Wingdings" w:hAnsi="Wingdings" w:hint="default"/>
      </w:rPr>
    </w:lvl>
    <w:lvl w:ilvl="5" w:tplc="1A188F30" w:tentative="1">
      <w:start w:val="1"/>
      <w:numFmt w:val="bullet"/>
      <w:lvlText w:val=""/>
      <w:lvlJc w:val="left"/>
      <w:pPr>
        <w:tabs>
          <w:tab w:val="num" w:pos="4320"/>
        </w:tabs>
        <w:ind w:left="4320" w:hanging="360"/>
      </w:pPr>
      <w:rPr>
        <w:rFonts w:ascii="Wingdings" w:hAnsi="Wingdings" w:hint="default"/>
      </w:rPr>
    </w:lvl>
    <w:lvl w:ilvl="6" w:tplc="C2B8B10C" w:tentative="1">
      <w:start w:val="1"/>
      <w:numFmt w:val="bullet"/>
      <w:lvlText w:val=""/>
      <w:lvlJc w:val="left"/>
      <w:pPr>
        <w:tabs>
          <w:tab w:val="num" w:pos="5040"/>
        </w:tabs>
        <w:ind w:left="5040" w:hanging="360"/>
      </w:pPr>
      <w:rPr>
        <w:rFonts w:ascii="Wingdings" w:hAnsi="Wingdings" w:hint="default"/>
      </w:rPr>
    </w:lvl>
    <w:lvl w:ilvl="7" w:tplc="881C310C" w:tentative="1">
      <w:start w:val="1"/>
      <w:numFmt w:val="bullet"/>
      <w:lvlText w:val=""/>
      <w:lvlJc w:val="left"/>
      <w:pPr>
        <w:tabs>
          <w:tab w:val="num" w:pos="5760"/>
        </w:tabs>
        <w:ind w:left="5760" w:hanging="360"/>
      </w:pPr>
      <w:rPr>
        <w:rFonts w:ascii="Wingdings" w:hAnsi="Wingdings" w:hint="default"/>
      </w:rPr>
    </w:lvl>
    <w:lvl w:ilvl="8" w:tplc="08865CF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A02817"/>
    <w:multiLevelType w:val="hybridMultilevel"/>
    <w:tmpl w:val="6D141BE6"/>
    <w:lvl w:ilvl="0" w:tplc="8E061784">
      <w:start w:val="1"/>
      <w:numFmt w:val="bullet"/>
      <w:lvlText w:val="•"/>
      <w:lvlJc w:val="left"/>
      <w:pPr>
        <w:tabs>
          <w:tab w:val="num" w:pos="720"/>
        </w:tabs>
        <w:ind w:left="720" w:hanging="360"/>
      </w:pPr>
      <w:rPr>
        <w:rFonts w:ascii="Arial" w:hAnsi="Arial" w:hint="default"/>
      </w:rPr>
    </w:lvl>
    <w:lvl w:ilvl="1" w:tplc="7B6A15AC" w:tentative="1">
      <w:start w:val="1"/>
      <w:numFmt w:val="bullet"/>
      <w:lvlText w:val="•"/>
      <w:lvlJc w:val="left"/>
      <w:pPr>
        <w:tabs>
          <w:tab w:val="num" w:pos="1440"/>
        </w:tabs>
        <w:ind w:left="1440" w:hanging="360"/>
      </w:pPr>
      <w:rPr>
        <w:rFonts w:ascii="Arial" w:hAnsi="Arial" w:hint="default"/>
      </w:rPr>
    </w:lvl>
    <w:lvl w:ilvl="2" w:tplc="D1B24FE8" w:tentative="1">
      <w:start w:val="1"/>
      <w:numFmt w:val="bullet"/>
      <w:lvlText w:val="•"/>
      <w:lvlJc w:val="left"/>
      <w:pPr>
        <w:tabs>
          <w:tab w:val="num" w:pos="2160"/>
        </w:tabs>
        <w:ind w:left="2160" w:hanging="360"/>
      </w:pPr>
      <w:rPr>
        <w:rFonts w:ascii="Arial" w:hAnsi="Arial" w:hint="default"/>
      </w:rPr>
    </w:lvl>
    <w:lvl w:ilvl="3" w:tplc="EDEE6D72" w:tentative="1">
      <w:start w:val="1"/>
      <w:numFmt w:val="bullet"/>
      <w:lvlText w:val="•"/>
      <w:lvlJc w:val="left"/>
      <w:pPr>
        <w:tabs>
          <w:tab w:val="num" w:pos="2880"/>
        </w:tabs>
        <w:ind w:left="2880" w:hanging="360"/>
      </w:pPr>
      <w:rPr>
        <w:rFonts w:ascii="Arial" w:hAnsi="Arial" w:hint="default"/>
      </w:rPr>
    </w:lvl>
    <w:lvl w:ilvl="4" w:tplc="3792598E" w:tentative="1">
      <w:start w:val="1"/>
      <w:numFmt w:val="bullet"/>
      <w:lvlText w:val="•"/>
      <w:lvlJc w:val="left"/>
      <w:pPr>
        <w:tabs>
          <w:tab w:val="num" w:pos="3600"/>
        </w:tabs>
        <w:ind w:left="3600" w:hanging="360"/>
      </w:pPr>
      <w:rPr>
        <w:rFonts w:ascii="Arial" w:hAnsi="Arial" w:hint="default"/>
      </w:rPr>
    </w:lvl>
    <w:lvl w:ilvl="5" w:tplc="1B9447F6" w:tentative="1">
      <w:start w:val="1"/>
      <w:numFmt w:val="bullet"/>
      <w:lvlText w:val="•"/>
      <w:lvlJc w:val="left"/>
      <w:pPr>
        <w:tabs>
          <w:tab w:val="num" w:pos="4320"/>
        </w:tabs>
        <w:ind w:left="4320" w:hanging="360"/>
      </w:pPr>
      <w:rPr>
        <w:rFonts w:ascii="Arial" w:hAnsi="Arial" w:hint="default"/>
      </w:rPr>
    </w:lvl>
    <w:lvl w:ilvl="6" w:tplc="F978023A" w:tentative="1">
      <w:start w:val="1"/>
      <w:numFmt w:val="bullet"/>
      <w:lvlText w:val="•"/>
      <w:lvlJc w:val="left"/>
      <w:pPr>
        <w:tabs>
          <w:tab w:val="num" w:pos="5040"/>
        </w:tabs>
        <w:ind w:left="5040" w:hanging="360"/>
      </w:pPr>
      <w:rPr>
        <w:rFonts w:ascii="Arial" w:hAnsi="Arial" w:hint="default"/>
      </w:rPr>
    </w:lvl>
    <w:lvl w:ilvl="7" w:tplc="A23EA3BE" w:tentative="1">
      <w:start w:val="1"/>
      <w:numFmt w:val="bullet"/>
      <w:lvlText w:val="•"/>
      <w:lvlJc w:val="left"/>
      <w:pPr>
        <w:tabs>
          <w:tab w:val="num" w:pos="5760"/>
        </w:tabs>
        <w:ind w:left="5760" w:hanging="360"/>
      </w:pPr>
      <w:rPr>
        <w:rFonts w:ascii="Arial" w:hAnsi="Arial" w:hint="default"/>
      </w:rPr>
    </w:lvl>
    <w:lvl w:ilvl="8" w:tplc="59B4D8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F6C51A4"/>
    <w:multiLevelType w:val="hybridMultilevel"/>
    <w:tmpl w:val="81F2B48C"/>
    <w:lvl w:ilvl="0" w:tplc="F45ADB34">
      <w:start w:val="1"/>
      <w:numFmt w:val="bullet"/>
      <w:lvlText w:val="•"/>
      <w:lvlJc w:val="left"/>
      <w:pPr>
        <w:tabs>
          <w:tab w:val="num" w:pos="720"/>
        </w:tabs>
        <w:ind w:left="720" w:hanging="360"/>
      </w:pPr>
      <w:rPr>
        <w:rFonts w:ascii="Arial" w:hAnsi="Arial" w:hint="default"/>
      </w:rPr>
    </w:lvl>
    <w:lvl w:ilvl="1" w:tplc="EE76A370" w:tentative="1">
      <w:start w:val="1"/>
      <w:numFmt w:val="bullet"/>
      <w:lvlText w:val="•"/>
      <w:lvlJc w:val="left"/>
      <w:pPr>
        <w:tabs>
          <w:tab w:val="num" w:pos="1440"/>
        </w:tabs>
        <w:ind w:left="1440" w:hanging="360"/>
      </w:pPr>
      <w:rPr>
        <w:rFonts w:ascii="Arial" w:hAnsi="Arial" w:hint="default"/>
      </w:rPr>
    </w:lvl>
    <w:lvl w:ilvl="2" w:tplc="6F22ED70" w:tentative="1">
      <w:start w:val="1"/>
      <w:numFmt w:val="bullet"/>
      <w:lvlText w:val="•"/>
      <w:lvlJc w:val="left"/>
      <w:pPr>
        <w:tabs>
          <w:tab w:val="num" w:pos="2160"/>
        </w:tabs>
        <w:ind w:left="2160" w:hanging="360"/>
      </w:pPr>
      <w:rPr>
        <w:rFonts w:ascii="Arial" w:hAnsi="Arial" w:hint="default"/>
      </w:rPr>
    </w:lvl>
    <w:lvl w:ilvl="3" w:tplc="925E9F1E" w:tentative="1">
      <w:start w:val="1"/>
      <w:numFmt w:val="bullet"/>
      <w:lvlText w:val="•"/>
      <w:lvlJc w:val="left"/>
      <w:pPr>
        <w:tabs>
          <w:tab w:val="num" w:pos="2880"/>
        </w:tabs>
        <w:ind w:left="2880" w:hanging="360"/>
      </w:pPr>
      <w:rPr>
        <w:rFonts w:ascii="Arial" w:hAnsi="Arial" w:hint="default"/>
      </w:rPr>
    </w:lvl>
    <w:lvl w:ilvl="4" w:tplc="E020E13C" w:tentative="1">
      <w:start w:val="1"/>
      <w:numFmt w:val="bullet"/>
      <w:lvlText w:val="•"/>
      <w:lvlJc w:val="left"/>
      <w:pPr>
        <w:tabs>
          <w:tab w:val="num" w:pos="3600"/>
        </w:tabs>
        <w:ind w:left="3600" w:hanging="360"/>
      </w:pPr>
      <w:rPr>
        <w:rFonts w:ascii="Arial" w:hAnsi="Arial" w:hint="default"/>
      </w:rPr>
    </w:lvl>
    <w:lvl w:ilvl="5" w:tplc="41C0B1C4" w:tentative="1">
      <w:start w:val="1"/>
      <w:numFmt w:val="bullet"/>
      <w:lvlText w:val="•"/>
      <w:lvlJc w:val="left"/>
      <w:pPr>
        <w:tabs>
          <w:tab w:val="num" w:pos="4320"/>
        </w:tabs>
        <w:ind w:left="4320" w:hanging="360"/>
      </w:pPr>
      <w:rPr>
        <w:rFonts w:ascii="Arial" w:hAnsi="Arial" w:hint="default"/>
      </w:rPr>
    </w:lvl>
    <w:lvl w:ilvl="6" w:tplc="1A1626A4" w:tentative="1">
      <w:start w:val="1"/>
      <w:numFmt w:val="bullet"/>
      <w:lvlText w:val="•"/>
      <w:lvlJc w:val="left"/>
      <w:pPr>
        <w:tabs>
          <w:tab w:val="num" w:pos="5040"/>
        </w:tabs>
        <w:ind w:left="5040" w:hanging="360"/>
      </w:pPr>
      <w:rPr>
        <w:rFonts w:ascii="Arial" w:hAnsi="Arial" w:hint="default"/>
      </w:rPr>
    </w:lvl>
    <w:lvl w:ilvl="7" w:tplc="E3F23A78" w:tentative="1">
      <w:start w:val="1"/>
      <w:numFmt w:val="bullet"/>
      <w:lvlText w:val="•"/>
      <w:lvlJc w:val="left"/>
      <w:pPr>
        <w:tabs>
          <w:tab w:val="num" w:pos="5760"/>
        </w:tabs>
        <w:ind w:left="5760" w:hanging="360"/>
      </w:pPr>
      <w:rPr>
        <w:rFonts w:ascii="Arial" w:hAnsi="Arial" w:hint="default"/>
      </w:rPr>
    </w:lvl>
    <w:lvl w:ilvl="8" w:tplc="7708D5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96F5A6C"/>
    <w:multiLevelType w:val="hybridMultilevel"/>
    <w:tmpl w:val="59FA6724"/>
    <w:lvl w:ilvl="0" w:tplc="49664F5E">
      <w:start w:val="1"/>
      <w:numFmt w:val="bullet"/>
      <w:lvlText w:val=""/>
      <w:lvlJc w:val="left"/>
      <w:pPr>
        <w:tabs>
          <w:tab w:val="num" w:pos="720"/>
        </w:tabs>
        <w:ind w:left="720" w:hanging="360"/>
      </w:pPr>
      <w:rPr>
        <w:rFonts w:ascii="Wingdings" w:hAnsi="Wingdings" w:hint="default"/>
      </w:rPr>
    </w:lvl>
    <w:lvl w:ilvl="1" w:tplc="22543D00" w:tentative="1">
      <w:start w:val="1"/>
      <w:numFmt w:val="bullet"/>
      <w:lvlText w:val=""/>
      <w:lvlJc w:val="left"/>
      <w:pPr>
        <w:tabs>
          <w:tab w:val="num" w:pos="1440"/>
        </w:tabs>
        <w:ind w:left="1440" w:hanging="360"/>
      </w:pPr>
      <w:rPr>
        <w:rFonts w:ascii="Wingdings" w:hAnsi="Wingdings" w:hint="default"/>
      </w:rPr>
    </w:lvl>
    <w:lvl w:ilvl="2" w:tplc="B694D1E8" w:tentative="1">
      <w:start w:val="1"/>
      <w:numFmt w:val="bullet"/>
      <w:lvlText w:val=""/>
      <w:lvlJc w:val="left"/>
      <w:pPr>
        <w:tabs>
          <w:tab w:val="num" w:pos="2160"/>
        </w:tabs>
        <w:ind w:left="2160" w:hanging="360"/>
      </w:pPr>
      <w:rPr>
        <w:rFonts w:ascii="Wingdings" w:hAnsi="Wingdings" w:hint="default"/>
      </w:rPr>
    </w:lvl>
    <w:lvl w:ilvl="3" w:tplc="4E64B658" w:tentative="1">
      <w:start w:val="1"/>
      <w:numFmt w:val="bullet"/>
      <w:lvlText w:val=""/>
      <w:lvlJc w:val="left"/>
      <w:pPr>
        <w:tabs>
          <w:tab w:val="num" w:pos="2880"/>
        </w:tabs>
        <w:ind w:left="2880" w:hanging="360"/>
      </w:pPr>
      <w:rPr>
        <w:rFonts w:ascii="Wingdings" w:hAnsi="Wingdings" w:hint="default"/>
      </w:rPr>
    </w:lvl>
    <w:lvl w:ilvl="4" w:tplc="FD680808" w:tentative="1">
      <w:start w:val="1"/>
      <w:numFmt w:val="bullet"/>
      <w:lvlText w:val=""/>
      <w:lvlJc w:val="left"/>
      <w:pPr>
        <w:tabs>
          <w:tab w:val="num" w:pos="3600"/>
        </w:tabs>
        <w:ind w:left="3600" w:hanging="360"/>
      </w:pPr>
      <w:rPr>
        <w:rFonts w:ascii="Wingdings" w:hAnsi="Wingdings" w:hint="default"/>
      </w:rPr>
    </w:lvl>
    <w:lvl w:ilvl="5" w:tplc="68B8D8D0" w:tentative="1">
      <w:start w:val="1"/>
      <w:numFmt w:val="bullet"/>
      <w:lvlText w:val=""/>
      <w:lvlJc w:val="left"/>
      <w:pPr>
        <w:tabs>
          <w:tab w:val="num" w:pos="4320"/>
        </w:tabs>
        <w:ind w:left="4320" w:hanging="360"/>
      </w:pPr>
      <w:rPr>
        <w:rFonts w:ascii="Wingdings" w:hAnsi="Wingdings" w:hint="default"/>
      </w:rPr>
    </w:lvl>
    <w:lvl w:ilvl="6" w:tplc="2E140AAA" w:tentative="1">
      <w:start w:val="1"/>
      <w:numFmt w:val="bullet"/>
      <w:lvlText w:val=""/>
      <w:lvlJc w:val="left"/>
      <w:pPr>
        <w:tabs>
          <w:tab w:val="num" w:pos="5040"/>
        </w:tabs>
        <w:ind w:left="5040" w:hanging="360"/>
      </w:pPr>
      <w:rPr>
        <w:rFonts w:ascii="Wingdings" w:hAnsi="Wingdings" w:hint="default"/>
      </w:rPr>
    </w:lvl>
    <w:lvl w:ilvl="7" w:tplc="8DAC69C2" w:tentative="1">
      <w:start w:val="1"/>
      <w:numFmt w:val="bullet"/>
      <w:lvlText w:val=""/>
      <w:lvlJc w:val="left"/>
      <w:pPr>
        <w:tabs>
          <w:tab w:val="num" w:pos="5760"/>
        </w:tabs>
        <w:ind w:left="5760" w:hanging="360"/>
      </w:pPr>
      <w:rPr>
        <w:rFonts w:ascii="Wingdings" w:hAnsi="Wingdings" w:hint="default"/>
      </w:rPr>
    </w:lvl>
    <w:lvl w:ilvl="8" w:tplc="9B267B4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920EE5"/>
    <w:multiLevelType w:val="hybridMultilevel"/>
    <w:tmpl w:val="2E54B1B4"/>
    <w:lvl w:ilvl="0" w:tplc="E5CA2308">
      <w:start w:val="1"/>
      <w:numFmt w:val="bullet"/>
      <w:lvlText w:val=""/>
      <w:lvlJc w:val="left"/>
      <w:pPr>
        <w:tabs>
          <w:tab w:val="num" w:pos="720"/>
        </w:tabs>
        <w:ind w:left="720" w:hanging="360"/>
      </w:pPr>
      <w:rPr>
        <w:rFonts w:ascii="Wingdings" w:hAnsi="Wingdings" w:hint="default"/>
      </w:rPr>
    </w:lvl>
    <w:lvl w:ilvl="1" w:tplc="6B46F5AA" w:tentative="1">
      <w:start w:val="1"/>
      <w:numFmt w:val="bullet"/>
      <w:lvlText w:val=""/>
      <w:lvlJc w:val="left"/>
      <w:pPr>
        <w:tabs>
          <w:tab w:val="num" w:pos="1440"/>
        </w:tabs>
        <w:ind w:left="1440" w:hanging="360"/>
      </w:pPr>
      <w:rPr>
        <w:rFonts w:ascii="Wingdings" w:hAnsi="Wingdings" w:hint="default"/>
      </w:rPr>
    </w:lvl>
    <w:lvl w:ilvl="2" w:tplc="2EF84F74" w:tentative="1">
      <w:start w:val="1"/>
      <w:numFmt w:val="bullet"/>
      <w:lvlText w:val=""/>
      <w:lvlJc w:val="left"/>
      <w:pPr>
        <w:tabs>
          <w:tab w:val="num" w:pos="2160"/>
        </w:tabs>
        <w:ind w:left="2160" w:hanging="360"/>
      </w:pPr>
      <w:rPr>
        <w:rFonts w:ascii="Wingdings" w:hAnsi="Wingdings" w:hint="default"/>
      </w:rPr>
    </w:lvl>
    <w:lvl w:ilvl="3" w:tplc="761A25F8" w:tentative="1">
      <w:start w:val="1"/>
      <w:numFmt w:val="bullet"/>
      <w:lvlText w:val=""/>
      <w:lvlJc w:val="left"/>
      <w:pPr>
        <w:tabs>
          <w:tab w:val="num" w:pos="2880"/>
        </w:tabs>
        <w:ind w:left="2880" w:hanging="360"/>
      </w:pPr>
      <w:rPr>
        <w:rFonts w:ascii="Wingdings" w:hAnsi="Wingdings" w:hint="default"/>
      </w:rPr>
    </w:lvl>
    <w:lvl w:ilvl="4" w:tplc="DEDC5DCE" w:tentative="1">
      <w:start w:val="1"/>
      <w:numFmt w:val="bullet"/>
      <w:lvlText w:val=""/>
      <w:lvlJc w:val="left"/>
      <w:pPr>
        <w:tabs>
          <w:tab w:val="num" w:pos="3600"/>
        </w:tabs>
        <w:ind w:left="3600" w:hanging="360"/>
      </w:pPr>
      <w:rPr>
        <w:rFonts w:ascii="Wingdings" w:hAnsi="Wingdings" w:hint="default"/>
      </w:rPr>
    </w:lvl>
    <w:lvl w:ilvl="5" w:tplc="20E09D7A" w:tentative="1">
      <w:start w:val="1"/>
      <w:numFmt w:val="bullet"/>
      <w:lvlText w:val=""/>
      <w:lvlJc w:val="left"/>
      <w:pPr>
        <w:tabs>
          <w:tab w:val="num" w:pos="4320"/>
        </w:tabs>
        <w:ind w:left="4320" w:hanging="360"/>
      </w:pPr>
      <w:rPr>
        <w:rFonts w:ascii="Wingdings" w:hAnsi="Wingdings" w:hint="default"/>
      </w:rPr>
    </w:lvl>
    <w:lvl w:ilvl="6" w:tplc="C65679DE" w:tentative="1">
      <w:start w:val="1"/>
      <w:numFmt w:val="bullet"/>
      <w:lvlText w:val=""/>
      <w:lvlJc w:val="left"/>
      <w:pPr>
        <w:tabs>
          <w:tab w:val="num" w:pos="5040"/>
        </w:tabs>
        <w:ind w:left="5040" w:hanging="360"/>
      </w:pPr>
      <w:rPr>
        <w:rFonts w:ascii="Wingdings" w:hAnsi="Wingdings" w:hint="default"/>
      </w:rPr>
    </w:lvl>
    <w:lvl w:ilvl="7" w:tplc="C3D8DD28" w:tentative="1">
      <w:start w:val="1"/>
      <w:numFmt w:val="bullet"/>
      <w:lvlText w:val=""/>
      <w:lvlJc w:val="left"/>
      <w:pPr>
        <w:tabs>
          <w:tab w:val="num" w:pos="5760"/>
        </w:tabs>
        <w:ind w:left="5760" w:hanging="360"/>
      </w:pPr>
      <w:rPr>
        <w:rFonts w:ascii="Wingdings" w:hAnsi="Wingdings" w:hint="default"/>
      </w:rPr>
    </w:lvl>
    <w:lvl w:ilvl="8" w:tplc="FF96B8B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B854A77"/>
    <w:multiLevelType w:val="hybridMultilevel"/>
    <w:tmpl w:val="096AA6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597720"/>
    <w:multiLevelType w:val="hybridMultilevel"/>
    <w:tmpl w:val="8AFC635A"/>
    <w:lvl w:ilvl="0" w:tplc="CE2E6C46">
      <w:start w:val="1"/>
      <w:numFmt w:val="bullet"/>
      <w:lvlText w:val=""/>
      <w:lvlJc w:val="left"/>
      <w:pPr>
        <w:tabs>
          <w:tab w:val="num" w:pos="720"/>
        </w:tabs>
        <w:ind w:left="720" w:hanging="360"/>
      </w:pPr>
      <w:rPr>
        <w:rFonts w:ascii="Wingdings" w:hAnsi="Wingdings" w:hint="default"/>
      </w:rPr>
    </w:lvl>
    <w:lvl w:ilvl="1" w:tplc="15EA15CA" w:tentative="1">
      <w:start w:val="1"/>
      <w:numFmt w:val="bullet"/>
      <w:lvlText w:val=""/>
      <w:lvlJc w:val="left"/>
      <w:pPr>
        <w:tabs>
          <w:tab w:val="num" w:pos="1440"/>
        </w:tabs>
        <w:ind w:left="1440" w:hanging="360"/>
      </w:pPr>
      <w:rPr>
        <w:rFonts w:ascii="Wingdings" w:hAnsi="Wingdings" w:hint="default"/>
      </w:rPr>
    </w:lvl>
    <w:lvl w:ilvl="2" w:tplc="27A0A574" w:tentative="1">
      <w:start w:val="1"/>
      <w:numFmt w:val="bullet"/>
      <w:lvlText w:val=""/>
      <w:lvlJc w:val="left"/>
      <w:pPr>
        <w:tabs>
          <w:tab w:val="num" w:pos="2160"/>
        </w:tabs>
        <w:ind w:left="2160" w:hanging="360"/>
      </w:pPr>
      <w:rPr>
        <w:rFonts w:ascii="Wingdings" w:hAnsi="Wingdings" w:hint="default"/>
      </w:rPr>
    </w:lvl>
    <w:lvl w:ilvl="3" w:tplc="C68429A6" w:tentative="1">
      <w:start w:val="1"/>
      <w:numFmt w:val="bullet"/>
      <w:lvlText w:val=""/>
      <w:lvlJc w:val="left"/>
      <w:pPr>
        <w:tabs>
          <w:tab w:val="num" w:pos="2880"/>
        </w:tabs>
        <w:ind w:left="2880" w:hanging="360"/>
      </w:pPr>
      <w:rPr>
        <w:rFonts w:ascii="Wingdings" w:hAnsi="Wingdings" w:hint="default"/>
      </w:rPr>
    </w:lvl>
    <w:lvl w:ilvl="4" w:tplc="5166339A" w:tentative="1">
      <w:start w:val="1"/>
      <w:numFmt w:val="bullet"/>
      <w:lvlText w:val=""/>
      <w:lvlJc w:val="left"/>
      <w:pPr>
        <w:tabs>
          <w:tab w:val="num" w:pos="3600"/>
        </w:tabs>
        <w:ind w:left="3600" w:hanging="360"/>
      </w:pPr>
      <w:rPr>
        <w:rFonts w:ascii="Wingdings" w:hAnsi="Wingdings" w:hint="default"/>
      </w:rPr>
    </w:lvl>
    <w:lvl w:ilvl="5" w:tplc="FF16797A" w:tentative="1">
      <w:start w:val="1"/>
      <w:numFmt w:val="bullet"/>
      <w:lvlText w:val=""/>
      <w:lvlJc w:val="left"/>
      <w:pPr>
        <w:tabs>
          <w:tab w:val="num" w:pos="4320"/>
        </w:tabs>
        <w:ind w:left="4320" w:hanging="360"/>
      </w:pPr>
      <w:rPr>
        <w:rFonts w:ascii="Wingdings" w:hAnsi="Wingdings" w:hint="default"/>
      </w:rPr>
    </w:lvl>
    <w:lvl w:ilvl="6" w:tplc="B0BA663A" w:tentative="1">
      <w:start w:val="1"/>
      <w:numFmt w:val="bullet"/>
      <w:lvlText w:val=""/>
      <w:lvlJc w:val="left"/>
      <w:pPr>
        <w:tabs>
          <w:tab w:val="num" w:pos="5040"/>
        </w:tabs>
        <w:ind w:left="5040" w:hanging="360"/>
      </w:pPr>
      <w:rPr>
        <w:rFonts w:ascii="Wingdings" w:hAnsi="Wingdings" w:hint="default"/>
      </w:rPr>
    </w:lvl>
    <w:lvl w:ilvl="7" w:tplc="1FCAF468" w:tentative="1">
      <w:start w:val="1"/>
      <w:numFmt w:val="bullet"/>
      <w:lvlText w:val=""/>
      <w:lvlJc w:val="left"/>
      <w:pPr>
        <w:tabs>
          <w:tab w:val="num" w:pos="5760"/>
        </w:tabs>
        <w:ind w:left="5760" w:hanging="360"/>
      </w:pPr>
      <w:rPr>
        <w:rFonts w:ascii="Wingdings" w:hAnsi="Wingdings" w:hint="default"/>
      </w:rPr>
    </w:lvl>
    <w:lvl w:ilvl="8" w:tplc="FD707FF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ramics Internation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x5txad4ddr24eptz7vszxzzaw5f9va0rve&quot;&gt;Sonja No 1 Copy Copy Copy Copy&lt;record-ids&gt;&lt;item&gt;4&lt;/item&gt;&lt;item&gt;38&lt;/item&gt;&lt;item&gt;63&lt;/item&gt;&lt;item&gt;82&lt;/item&gt;&lt;item&gt;193&lt;/item&gt;&lt;item&gt;261&lt;/item&gt;&lt;item&gt;291&lt;/item&gt;&lt;item&gt;299&lt;/item&gt;&lt;item&gt;351&lt;/item&gt;&lt;item&gt;357&lt;/item&gt;&lt;item&gt;359&lt;/item&gt;&lt;item&gt;366&lt;/item&gt;&lt;item&gt;367&lt;/item&gt;&lt;item&gt;369&lt;/item&gt;&lt;item&gt;377&lt;/item&gt;&lt;item&gt;378&lt;/item&gt;&lt;item&gt;382&lt;/item&gt;&lt;item&gt;391&lt;/item&gt;&lt;item&gt;392&lt;/item&gt;&lt;item&gt;406&lt;/item&gt;&lt;item&gt;408&lt;/item&gt;&lt;item&gt;413&lt;/item&gt;&lt;item&gt;421&lt;/item&gt;&lt;item&gt;431&lt;/item&gt;&lt;item&gt;437&lt;/item&gt;&lt;item&gt;439&lt;/item&gt;&lt;item&gt;452&lt;/item&gt;&lt;item&gt;454&lt;/item&gt;&lt;item&gt;457&lt;/item&gt;&lt;item&gt;463&lt;/item&gt;&lt;item&gt;465&lt;/item&gt;&lt;item&gt;466&lt;/item&gt;&lt;item&gt;467&lt;/item&gt;&lt;item&gt;470&lt;/item&gt;&lt;item&gt;473&lt;/item&gt;&lt;item&gt;475&lt;/item&gt;&lt;item&gt;476&lt;/item&gt;&lt;item&gt;479&lt;/item&gt;&lt;item&gt;484&lt;/item&gt;&lt;item&gt;485&lt;/item&gt;&lt;item&gt;486&lt;/item&gt;&lt;item&gt;507&lt;/item&gt;&lt;item&gt;594&lt;/item&gt;&lt;item&gt;595&lt;/item&gt;&lt;item&gt;625&lt;/item&gt;&lt;item&gt;626&lt;/item&gt;&lt;item&gt;627&lt;/item&gt;&lt;item&gt;629&lt;/item&gt;&lt;item&gt;631&lt;/item&gt;&lt;item&gt;632&lt;/item&gt;&lt;item&gt;634&lt;/item&gt;&lt;/record-ids&gt;&lt;/item&gt;&lt;/Libraries&gt;"/>
  </w:docVars>
  <w:rsids>
    <w:rsidRoot w:val="007D55F0"/>
    <w:rsid w:val="000014B8"/>
    <w:rsid w:val="00001ABA"/>
    <w:rsid w:val="00001E1D"/>
    <w:rsid w:val="000031C1"/>
    <w:rsid w:val="00003A7E"/>
    <w:rsid w:val="00004E2B"/>
    <w:rsid w:val="00005C73"/>
    <w:rsid w:val="00006E56"/>
    <w:rsid w:val="0000720D"/>
    <w:rsid w:val="00007B6A"/>
    <w:rsid w:val="00010DF5"/>
    <w:rsid w:val="00010E1D"/>
    <w:rsid w:val="0001104B"/>
    <w:rsid w:val="0001152C"/>
    <w:rsid w:val="00011DE7"/>
    <w:rsid w:val="0001257F"/>
    <w:rsid w:val="00014CC3"/>
    <w:rsid w:val="000153F7"/>
    <w:rsid w:val="0002024A"/>
    <w:rsid w:val="00020742"/>
    <w:rsid w:val="0002092E"/>
    <w:rsid w:val="00021CC1"/>
    <w:rsid w:val="0002282C"/>
    <w:rsid w:val="0002369F"/>
    <w:rsid w:val="00023B1C"/>
    <w:rsid w:val="0002480B"/>
    <w:rsid w:val="00024F2D"/>
    <w:rsid w:val="00025DD0"/>
    <w:rsid w:val="00026A9A"/>
    <w:rsid w:val="000271F0"/>
    <w:rsid w:val="00027323"/>
    <w:rsid w:val="00027693"/>
    <w:rsid w:val="00027B99"/>
    <w:rsid w:val="00030D03"/>
    <w:rsid w:val="00030FB6"/>
    <w:rsid w:val="0003190D"/>
    <w:rsid w:val="00035220"/>
    <w:rsid w:val="000367E5"/>
    <w:rsid w:val="00036955"/>
    <w:rsid w:val="000372BD"/>
    <w:rsid w:val="00042690"/>
    <w:rsid w:val="00042ABB"/>
    <w:rsid w:val="000441A7"/>
    <w:rsid w:val="000449FF"/>
    <w:rsid w:val="00045281"/>
    <w:rsid w:val="0004551D"/>
    <w:rsid w:val="00045EF0"/>
    <w:rsid w:val="00046266"/>
    <w:rsid w:val="00046734"/>
    <w:rsid w:val="00047960"/>
    <w:rsid w:val="0005154A"/>
    <w:rsid w:val="00052620"/>
    <w:rsid w:val="00052A54"/>
    <w:rsid w:val="0005426A"/>
    <w:rsid w:val="00055747"/>
    <w:rsid w:val="00055CE6"/>
    <w:rsid w:val="00057A15"/>
    <w:rsid w:val="000624EE"/>
    <w:rsid w:val="00063BCA"/>
    <w:rsid w:val="00063BD1"/>
    <w:rsid w:val="00065831"/>
    <w:rsid w:val="00066050"/>
    <w:rsid w:val="00070B04"/>
    <w:rsid w:val="00070E54"/>
    <w:rsid w:val="00071580"/>
    <w:rsid w:val="000718F8"/>
    <w:rsid w:val="000719EE"/>
    <w:rsid w:val="00071E3C"/>
    <w:rsid w:val="00072523"/>
    <w:rsid w:val="00072931"/>
    <w:rsid w:val="0007375B"/>
    <w:rsid w:val="000742FA"/>
    <w:rsid w:val="000750BB"/>
    <w:rsid w:val="00076801"/>
    <w:rsid w:val="00077D70"/>
    <w:rsid w:val="000802A5"/>
    <w:rsid w:val="00080A5B"/>
    <w:rsid w:val="00080B58"/>
    <w:rsid w:val="0008103F"/>
    <w:rsid w:val="0008141E"/>
    <w:rsid w:val="000827D1"/>
    <w:rsid w:val="00082E58"/>
    <w:rsid w:val="00084745"/>
    <w:rsid w:val="00087083"/>
    <w:rsid w:val="0009116F"/>
    <w:rsid w:val="00093067"/>
    <w:rsid w:val="00093664"/>
    <w:rsid w:val="00093F13"/>
    <w:rsid w:val="00094008"/>
    <w:rsid w:val="00094180"/>
    <w:rsid w:val="00095C24"/>
    <w:rsid w:val="00095D20"/>
    <w:rsid w:val="00096780"/>
    <w:rsid w:val="00097D84"/>
    <w:rsid w:val="00097F82"/>
    <w:rsid w:val="000A1591"/>
    <w:rsid w:val="000A2994"/>
    <w:rsid w:val="000A2ACE"/>
    <w:rsid w:val="000A2E30"/>
    <w:rsid w:val="000A304C"/>
    <w:rsid w:val="000A35F3"/>
    <w:rsid w:val="000A5C0D"/>
    <w:rsid w:val="000A7FB1"/>
    <w:rsid w:val="000B0A81"/>
    <w:rsid w:val="000B1166"/>
    <w:rsid w:val="000B27CE"/>
    <w:rsid w:val="000B4E33"/>
    <w:rsid w:val="000B7587"/>
    <w:rsid w:val="000B77EE"/>
    <w:rsid w:val="000B7E77"/>
    <w:rsid w:val="000C0B73"/>
    <w:rsid w:val="000C0E8A"/>
    <w:rsid w:val="000C1743"/>
    <w:rsid w:val="000C3C6C"/>
    <w:rsid w:val="000C7033"/>
    <w:rsid w:val="000C750F"/>
    <w:rsid w:val="000D0495"/>
    <w:rsid w:val="000D0FC6"/>
    <w:rsid w:val="000D105E"/>
    <w:rsid w:val="000D4D2E"/>
    <w:rsid w:val="000D5360"/>
    <w:rsid w:val="000D58A8"/>
    <w:rsid w:val="000D79A1"/>
    <w:rsid w:val="000E1FB4"/>
    <w:rsid w:val="000E212E"/>
    <w:rsid w:val="000E26B8"/>
    <w:rsid w:val="000E3442"/>
    <w:rsid w:val="000E50CD"/>
    <w:rsid w:val="000E6A7A"/>
    <w:rsid w:val="000E7745"/>
    <w:rsid w:val="000E794D"/>
    <w:rsid w:val="000F0131"/>
    <w:rsid w:val="000F0D42"/>
    <w:rsid w:val="000F20AB"/>
    <w:rsid w:val="000F2DA0"/>
    <w:rsid w:val="000F3F06"/>
    <w:rsid w:val="000F4C01"/>
    <w:rsid w:val="000F4C62"/>
    <w:rsid w:val="000F55C7"/>
    <w:rsid w:val="000F60B5"/>
    <w:rsid w:val="000F7106"/>
    <w:rsid w:val="000F75DB"/>
    <w:rsid w:val="000F798D"/>
    <w:rsid w:val="00100179"/>
    <w:rsid w:val="00100640"/>
    <w:rsid w:val="001008E6"/>
    <w:rsid w:val="00101C84"/>
    <w:rsid w:val="001029A8"/>
    <w:rsid w:val="00105E6D"/>
    <w:rsid w:val="001069E5"/>
    <w:rsid w:val="001075A4"/>
    <w:rsid w:val="00110361"/>
    <w:rsid w:val="00111C10"/>
    <w:rsid w:val="0011239E"/>
    <w:rsid w:val="00112775"/>
    <w:rsid w:val="00113123"/>
    <w:rsid w:val="00113BF4"/>
    <w:rsid w:val="0011538E"/>
    <w:rsid w:val="00121599"/>
    <w:rsid w:val="001227B1"/>
    <w:rsid w:val="00122E2E"/>
    <w:rsid w:val="00122FE1"/>
    <w:rsid w:val="00123628"/>
    <w:rsid w:val="001241BB"/>
    <w:rsid w:val="0012422A"/>
    <w:rsid w:val="00125051"/>
    <w:rsid w:val="0012551F"/>
    <w:rsid w:val="0012713B"/>
    <w:rsid w:val="0013018E"/>
    <w:rsid w:val="001311FA"/>
    <w:rsid w:val="00131824"/>
    <w:rsid w:val="00132BD9"/>
    <w:rsid w:val="00132CBA"/>
    <w:rsid w:val="001333A9"/>
    <w:rsid w:val="00133F2E"/>
    <w:rsid w:val="00134BDD"/>
    <w:rsid w:val="00135BAB"/>
    <w:rsid w:val="00135BC8"/>
    <w:rsid w:val="001370B5"/>
    <w:rsid w:val="00137165"/>
    <w:rsid w:val="00140407"/>
    <w:rsid w:val="00141EF7"/>
    <w:rsid w:val="00143EE2"/>
    <w:rsid w:val="00144E89"/>
    <w:rsid w:val="0014628C"/>
    <w:rsid w:val="00147108"/>
    <w:rsid w:val="001504A9"/>
    <w:rsid w:val="001506C9"/>
    <w:rsid w:val="0015330C"/>
    <w:rsid w:val="00154228"/>
    <w:rsid w:val="00154DBC"/>
    <w:rsid w:val="00155A37"/>
    <w:rsid w:val="00156698"/>
    <w:rsid w:val="00157682"/>
    <w:rsid w:val="001578EF"/>
    <w:rsid w:val="00160AFE"/>
    <w:rsid w:val="001618CB"/>
    <w:rsid w:val="00162702"/>
    <w:rsid w:val="00163452"/>
    <w:rsid w:val="001637FC"/>
    <w:rsid w:val="001638FA"/>
    <w:rsid w:val="00163975"/>
    <w:rsid w:val="00163EEB"/>
    <w:rsid w:val="00164480"/>
    <w:rsid w:val="00165503"/>
    <w:rsid w:val="00171D12"/>
    <w:rsid w:val="0017337C"/>
    <w:rsid w:val="001737BE"/>
    <w:rsid w:val="001753C9"/>
    <w:rsid w:val="0017724A"/>
    <w:rsid w:val="00177643"/>
    <w:rsid w:val="00177D62"/>
    <w:rsid w:val="001801D1"/>
    <w:rsid w:val="00181B0C"/>
    <w:rsid w:val="0018412B"/>
    <w:rsid w:val="0018427D"/>
    <w:rsid w:val="001848FA"/>
    <w:rsid w:val="00185477"/>
    <w:rsid w:val="00185809"/>
    <w:rsid w:val="00186C22"/>
    <w:rsid w:val="0018700D"/>
    <w:rsid w:val="0019090F"/>
    <w:rsid w:val="00190DEB"/>
    <w:rsid w:val="00192EB5"/>
    <w:rsid w:val="00195986"/>
    <w:rsid w:val="001969D8"/>
    <w:rsid w:val="00196ECD"/>
    <w:rsid w:val="00197977"/>
    <w:rsid w:val="001A0767"/>
    <w:rsid w:val="001A3D84"/>
    <w:rsid w:val="001A491F"/>
    <w:rsid w:val="001A5377"/>
    <w:rsid w:val="001A71AC"/>
    <w:rsid w:val="001A71F7"/>
    <w:rsid w:val="001A735A"/>
    <w:rsid w:val="001A7885"/>
    <w:rsid w:val="001B0162"/>
    <w:rsid w:val="001B07F4"/>
    <w:rsid w:val="001B0B3A"/>
    <w:rsid w:val="001B2A7D"/>
    <w:rsid w:val="001B2B39"/>
    <w:rsid w:val="001B2E3A"/>
    <w:rsid w:val="001B3DF6"/>
    <w:rsid w:val="001B45DB"/>
    <w:rsid w:val="001B541F"/>
    <w:rsid w:val="001B5F7E"/>
    <w:rsid w:val="001B650A"/>
    <w:rsid w:val="001B6C34"/>
    <w:rsid w:val="001B7DF4"/>
    <w:rsid w:val="001C0189"/>
    <w:rsid w:val="001C114B"/>
    <w:rsid w:val="001C1964"/>
    <w:rsid w:val="001C367A"/>
    <w:rsid w:val="001C3EEB"/>
    <w:rsid w:val="001C6FC0"/>
    <w:rsid w:val="001D05C9"/>
    <w:rsid w:val="001D083E"/>
    <w:rsid w:val="001D0A21"/>
    <w:rsid w:val="001D2C16"/>
    <w:rsid w:val="001D2EC5"/>
    <w:rsid w:val="001D3266"/>
    <w:rsid w:val="001D37CE"/>
    <w:rsid w:val="001D4744"/>
    <w:rsid w:val="001D5E65"/>
    <w:rsid w:val="001D61BA"/>
    <w:rsid w:val="001D6F1A"/>
    <w:rsid w:val="001D7071"/>
    <w:rsid w:val="001D7210"/>
    <w:rsid w:val="001E075D"/>
    <w:rsid w:val="001E21BA"/>
    <w:rsid w:val="001E23CD"/>
    <w:rsid w:val="001E25E8"/>
    <w:rsid w:val="001E2C77"/>
    <w:rsid w:val="001E3A11"/>
    <w:rsid w:val="001E3AB0"/>
    <w:rsid w:val="001E7A25"/>
    <w:rsid w:val="001E7ABC"/>
    <w:rsid w:val="001F0186"/>
    <w:rsid w:val="001F04AC"/>
    <w:rsid w:val="001F1338"/>
    <w:rsid w:val="001F3694"/>
    <w:rsid w:val="001F59CF"/>
    <w:rsid w:val="001F5EBF"/>
    <w:rsid w:val="001F643E"/>
    <w:rsid w:val="002005C8"/>
    <w:rsid w:val="002008AA"/>
    <w:rsid w:val="00200C1D"/>
    <w:rsid w:val="00201B5D"/>
    <w:rsid w:val="002021B0"/>
    <w:rsid w:val="00202FC3"/>
    <w:rsid w:val="00203CE7"/>
    <w:rsid w:val="002041A9"/>
    <w:rsid w:val="00204A8A"/>
    <w:rsid w:val="00205986"/>
    <w:rsid w:val="00205B90"/>
    <w:rsid w:val="00205EA1"/>
    <w:rsid w:val="00205FCE"/>
    <w:rsid w:val="0020621F"/>
    <w:rsid w:val="002065F4"/>
    <w:rsid w:val="0020693C"/>
    <w:rsid w:val="00206C30"/>
    <w:rsid w:val="0020731B"/>
    <w:rsid w:val="00210FCF"/>
    <w:rsid w:val="0021146D"/>
    <w:rsid w:val="0021245B"/>
    <w:rsid w:val="002137A2"/>
    <w:rsid w:val="00213C4E"/>
    <w:rsid w:val="00213EA2"/>
    <w:rsid w:val="00214755"/>
    <w:rsid w:val="0021520D"/>
    <w:rsid w:val="00215F36"/>
    <w:rsid w:val="00215F37"/>
    <w:rsid w:val="00216169"/>
    <w:rsid w:val="002163EF"/>
    <w:rsid w:val="00217977"/>
    <w:rsid w:val="002205C1"/>
    <w:rsid w:val="0022075B"/>
    <w:rsid w:val="00220DF8"/>
    <w:rsid w:val="002224C7"/>
    <w:rsid w:val="002230A4"/>
    <w:rsid w:val="002244BF"/>
    <w:rsid w:val="00224DB5"/>
    <w:rsid w:val="00225FD4"/>
    <w:rsid w:val="00227174"/>
    <w:rsid w:val="0023063C"/>
    <w:rsid w:val="00230B9F"/>
    <w:rsid w:val="00233837"/>
    <w:rsid w:val="00233AA3"/>
    <w:rsid w:val="00234996"/>
    <w:rsid w:val="00234F7C"/>
    <w:rsid w:val="00234FE4"/>
    <w:rsid w:val="00237B27"/>
    <w:rsid w:val="00241528"/>
    <w:rsid w:val="0024161F"/>
    <w:rsid w:val="00241ED7"/>
    <w:rsid w:val="002426C8"/>
    <w:rsid w:val="00244329"/>
    <w:rsid w:val="00244DB8"/>
    <w:rsid w:val="00246BE9"/>
    <w:rsid w:val="00246D85"/>
    <w:rsid w:val="0024702E"/>
    <w:rsid w:val="00247D24"/>
    <w:rsid w:val="00250AD9"/>
    <w:rsid w:val="002521ED"/>
    <w:rsid w:val="002526C8"/>
    <w:rsid w:val="0025348B"/>
    <w:rsid w:val="002534FA"/>
    <w:rsid w:val="0025399A"/>
    <w:rsid w:val="002542B3"/>
    <w:rsid w:val="00255615"/>
    <w:rsid w:val="0025595C"/>
    <w:rsid w:val="002568C8"/>
    <w:rsid w:val="002575D2"/>
    <w:rsid w:val="00257983"/>
    <w:rsid w:val="00257A1C"/>
    <w:rsid w:val="002607E1"/>
    <w:rsid w:val="00260ACF"/>
    <w:rsid w:val="00261E4C"/>
    <w:rsid w:val="0026301D"/>
    <w:rsid w:val="002641DF"/>
    <w:rsid w:val="002647C4"/>
    <w:rsid w:val="002658D4"/>
    <w:rsid w:val="00266D71"/>
    <w:rsid w:val="00267018"/>
    <w:rsid w:val="00272F06"/>
    <w:rsid w:val="002738FF"/>
    <w:rsid w:val="00280D1F"/>
    <w:rsid w:val="00281979"/>
    <w:rsid w:val="00281A86"/>
    <w:rsid w:val="00281D30"/>
    <w:rsid w:val="002821D7"/>
    <w:rsid w:val="002827D3"/>
    <w:rsid w:val="00282D6F"/>
    <w:rsid w:val="00284572"/>
    <w:rsid w:val="0028468A"/>
    <w:rsid w:val="0028634A"/>
    <w:rsid w:val="002867F3"/>
    <w:rsid w:val="0028701D"/>
    <w:rsid w:val="00290C76"/>
    <w:rsid w:val="00290CFA"/>
    <w:rsid w:val="00291D65"/>
    <w:rsid w:val="002927B8"/>
    <w:rsid w:val="0029395C"/>
    <w:rsid w:val="00294C89"/>
    <w:rsid w:val="002965E1"/>
    <w:rsid w:val="002A01DD"/>
    <w:rsid w:val="002A127E"/>
    <w:rsid w:val="002A1282"/>
    <w:rsid w:val="002A18E4"/>
    <w:rsid w:val="002A2AA7"/>
    <w:rsid w:val="002A663A"/>
    <w:rsid w:val="002A732A"/>
    <w:rsid w:val="002A7B23"/>
    <w:rsid w:val="002B0176"/>
    <w:rsid w:val="002B10E6"/>
    <w:rsid w:val="002B14CF"/>
    <w:rsid w:val="002B2363"/>
    <w:rsid w:val="002B3378"/>
    <w:rsid w:val="002B45C4"/>
    <w:rsid w:val="002B6B71"/>
    <w:rsid w:val="002B6E17"/>
    <w:rsid w:val="002B7744"/>
    <w:rsid w:val="002C1198"/>
    <w:rsid w:val="002C1BB0"/>
    <w:rsid w:val="002C2E07"/>
    <w:rsid w:val="002C76EB"/>
    <w:rsid w:val="002C7D26"/>
    <w:rsid w:val="002D0094"/>
    <w:rsid w:val="002D1413"/>
    <w:rsid w:val="002D238D"/>
    <w:rsid w:val="002D3AEB"/>
    <w:rsid w:val="002D47EA"/>
    <w:rsid w:val="002D5472"/>
    <w:rsid w:val="002D6331"/>
    <w:rsid w:val="002D6E32"/>
    <w:rsid w:val="002D7563"/>
    <w:rsid w:val="002E34D8"/>
    <w:rsid w:val="002E4070"/>
    <w:rsid w:val="002E46BB"/>
    <w:rsid w:val="002E71C5"/>
    <w:rsid w:val="002F1A8B"/>
    <w:rsid w:val="002F1AC1"/>
    <w:rsid w:val="002F31AB"/>
    <w:rsid w:val="002F3531"/>
    <w:rsid w:val="002F35E4"/>
    <w:rsid w:val="002F3946"/>
    <w:rsid w:val="002F495E"/>
    <w:rsid w:val="002F50F5"/>
    <w:rsid w:val="002F55B2"/>
    <w:rsid w:val="002F66DC"/>
    <w:rsid w:val="00300C9D"/>
    <w:rsid w:val="00303D59"/>
    <w:rsid w:val="00310320"/>
    <w:rsid w:val="00313117"/>
    <w:rsid w:val="00313788"/>
    <w:rsid w:val="00313B13"/>
    <w:rsid w:val="00313C81"/>
    <w:rsid w:val="003142B4"/>
    <w:rsid w:val="00314408"/>
    <w:rsid w:val="00314C20"/>
    <w:rsid w:val="00314FBE"/>
    <w:rsid w:val="00315343"/>
    <w:rsid w:val="00320DE4"/>
    <w:rsid w:val="003219D9"/>
    <w:rsid w:val="00321D80"/>
    <w:rsid w:val="00321DC0"/>
    <w:rsid w:val="0032357E"/>
    <w:rsid w:val="00323DD6"/>
    <w:rsid w:val="00325971"/>
    <w:rsid w:val="00326EC7"/>
    <w:rsid w:val="003275E3"/>
    <w:rsid w:val="003309E0"/>
    <w:rsid w:val="00334781"/>
    <w:rsid w:val="003354EB"/>
    <w:rsid w:val="00335548"/>
    <w:rsid w:val="0033569F"/>
    <w:rsid w:val="00336D2E"/>
    <w:rsid w:val="00336D4A"/>
    <w:rsid w:val="00337686"/>
    <w:rsid w:val="00337A77"/>
    <w:rsid w:val="00337A95"/>
    <w:rsid w:val="00341D3E"/>
    <w:rsid w:val="00341E64"/>
    <w:rsid w:val="00341F7E"/>
    <w:rsid w:val="00342037"/>
    <w:rsid w:val="00343174"/>
    <w:rsid w:val="003468C6"/>
    <w:rsid w:val="003474FF"/>
    <w:rsid w:val="003512C7"/>
    <w:rsid w:val="00351344"/>
    <w:rsid w:val="00351659"/>
    <w:rsid w:val="003523BC"/>
    <w:rsid w:val="00353487"/>
    <w:rsid w:val="003538FB"/>
    <w:rsid w:val="0035419E"/>
    <w:rsid w:val="0035510C"/>
    <w:rsid w:val="00356A0B"/>
    <w:rsid w:val="003571AB"/>
    <w:rsid w:val="00357631"/>
    <w:rsid w:val="00357A78"/>
    <w:rsid w:val="00357B69"/>
    <w:rsid w:val="00361F8B"/>
    <w:rsid w:val="00362EE4"/>
    <w:rsid w:val="003633C2"/>
    <w:rsid w:val="003639D6"/>
    <w:rsid w:val="00363C16"/>
    <w:rsid w:val="00364080"/>
    <w:rsid w:val="003640DD"/>
    <w:rsid w:val="00364924"/>
    <w:rsid w:val="003654CB"/>
    <w:rsid w:val="00370EC9"/>
    <w:rsid w:val="0037121D"/>
    <w:rsid w:val="00371292"/>
    <w:rsid w:val="0037306E"/>
    <w:rsid w:val="00375201"/>
    <w:rsid w:val="0037780E"/>
    <w:rsid w:val="00377AA7"/>
    <w:rsid w:val="00377EC9"/>
    <w:rsid w:val="0038085F"/>
    <w:rsid w:val="003817D3"/>
    <w:rsid w:val="00381FF6"/>
    <w:rsid w:val="0038287F"/>
    <w:rsid w:val="00382A51"/>
    <w:rsid w:val="00382DD9"/>
    <w:rsid w:val="0038475F"/>
    <w:rsid w:val="00384C1B"/>
    <w:rsid w:val="00384F25"/>
    <w:rsid w:val="0038555E"/>
    <w:rsid w:val="00386518"/>
    <w:rsid w:val="00386FA7"/>
    <w:rsid w:val="00390507"/>
    <w:rsid w:val="00390999"/>
    <w:rsid w:val="00391C5D"/>
    <w:rsid w:val="00392353"/>
    <w:rsid w:val="00392D44"/>
    <w:rsid w:val="0039520F"/>
    <w:rsid w:val="0039668B"/>
    <w:rsid w:val="003A05D2"/>
    <w:rsid w:val="003A1E2F"/>
    <w:rsid w:val="003A4395"/>
    <w:rsid w:val="003A4486"/>
    <w:rsid w:val="003A477A"/>
    <w:rsid w:val="003A49A6"/>
    <w:rsid w:val="003A61B1"/>
    <w:rsid w:val="003A6C65"/>
    <w:rsid w:val="003A7897"/>
    <w:rsid w:val="003B256C"/>
    <w:rsid w:val="003B2B3E"/>
    <w:rsid w:val="003B7600"/>
    <w:rsid w:val="003B7A4D"/>
    <w:rsid w:val="003B7EB8"/>
    <w:rsid w:val="003C0A52"/>
    <w:rsid w:val="003C162A"/>
    <w:rsid w:val="003C1E51"/>
    <w:rsid w:val="003C33A2"/>
    <w:rsid w:val="003C37ED"/>
    <w:rsid w:val="003C591C"/>
    <w:rsid w:val="003C65A1"/>
    <w:rsid w:val="003C6DDF"/>
    <w:rsid w:val="003C72D8"/>
    <w:rsid w:val="003C75C3"/>
    <w:rsid w:val="003D0EB3"/>
    <w:rsid w:val="003D1392"/>
    <w:rsid w:val="003D30FC"/>
    <w:rsid w:val="003D4084"/>
    <w:rsid w:val="003D5395"/>
    <w:rsid w:val="003D67C4"/>
    <w:rsid w:val="003E008C"/>
    <w:rsid w:val="003E0AF6"/>
    <w:rsid w:val="003E0D46"/>
    <w:rsid w:val="003E0EFB"/>
    <w:rsid w:val="003E18FE"/>
    <w:rsid w:val="003E1CF6"/>
    <w:rsid w:val="003E393C"/>
    <w:rsid w:val="003E4C4C"/>
    <w:rsid w:val="003E5804"/>
    <w:rsid w:val="003E6387"/>
    <w:rsid w:val="003E6823"/>
    <w:rsid w:val="003E7160"/>
    <w:rsid w:val="003E71F8"/>
    <w:rsid w:val="003E770E"/>
    <w:rsid w:val="003E7794"/>
    <w:rsid w:val="003E7EBF"/>
    <w:rsid w:val="003F008A"/>
    <w:rsid w:val="003F0760"/>
    <w:rsid w:val="003F22D8"/>
    <w:rsid w:val="003F44C6"/>
    <w:rsid w:val="003F4D87"/>
    <w:rsid w:val="003F4F0A"/>
    <w:rsid w:val="003F4F20"/>
    <w:rsid w:val="00400467"/>
    <w:rsid w:val="00401782"/>
    <w:rsid w:val="00403364"/>
    <w:rsid w:val="00403F16"/>
    <w:rsid w:val="0040454F"/>
    <w:rsid w:val="0040488C"/>
    <w:rsid w:val="00405E70"/>
    <w:rsid w:val="004064B0"/>
    <w:rsid w:val="00406656"/>
    <w:rsid w:val="0040752C"/>
    <w:rsid w:val="004102D5"/>
    <w:rsid w:val="00410500"/>
    <w:rsid w:val="00410EE2"/>
    <w:rsid w:val="00410FDD"/>
    <w:rsid w:val="00411386"/>
    <w:rsid w:val="004122B7"/>
    <w:rsid w:val="00412EB2"/>
    <w:rsid w:val="0041367B"/>
    <w:rsid w:val="004141F1"/>
    <w:rsid w:val="00414246"/>
    <w:rsid w:val="00415E32"/>
    <w:rsid w:val="004166F2"/>
    <w:rsid w:val="004178F9"/>
    <w:rsid w:val="00420F35"/>
    <w:rsid w:val="004224B2"/>
    <w:rsid w:val="00422AFF"/>
    <w:rsid w:val="00422C6F"/>
    <w:rsid w:val="0042412D"/>
    <w:rsid w:val="00425E1B"/>
    <w:rsid w:val="00426760"/>
    <w:rsid w:val="00430521"/>
    <w:rsid w:val="00430EAF"/>
    <w:rsid w:val="00432637"/>
    <w:rsid w:val="004332DE"/>
    <w:rsid w:val="00433591"/>
    <w:rsid w:val="004339BB"/>
    <w:rsid w:val="00433BEF"/>
    <w:rsid w:val="00433E66"/>
    <w:rsid w:val="00434529"/>
    <w:rsid w:val="0043554E"/>
    <w:rsid w:val="0043617D"/>
    <w:rsid w:val="00437506"/>
    <w:rsid w:val="0044022F"/>
    <w:rsid w:val="00440BB0"/>
    <w:rsid w:val="00441826"/>
    <w:rsid w:val="00445628"/>
    <w:rsid w:val="00445D1A"/>
    <w:rsid w:val="004474AC"/>
    <w:rsid w:val="004474BF"/>
    <w:rsid w:val="0044795D"/>
    <w:rsid w:val="00447D97"/>
    <w:rsid w:val="0045045D"/>
    <w:rsid w:val="00451AEE"/>
    <w:rsid w:val="00452039"/>
    <w:rsid w:val="0045236E"/>
    <w:rsid w:val="004524AB"/>
    <w:rsid w:val="004538B2"/>
    <w:rsid w:val="00453BA4"/>
    <w:rsid w:val="004542E3"/>
    <w:rsid w:val="00454873"/>
    <w:rsid w:val="0045499F"/>
    <w:rsid w:val="004549CA"/>
    <w:rsid w:val="00454AA9"/>
    <w:rsid w:val="00455EA5"/>
    <w:rsid w:val="004560F4"/>
    <w:rsid w:val="004565EE"/>
    <w:rsid w:val="00460646"/>
    <w:rsid w:val="00463082"/>
    <w:rsid w:val="00463085"/>
    <w:rsid w:val="004644FB"/>
    <w:rsid w:val="0046452A"/>
    <w:rsid w:val="00464E39"/>
    <w:rsid w:val="00466376"/>
    <w:rsid w:val="00466EA9"/>
    <w:rsid w:val="00472C06"/>
    <w:rsid w:val="00472EBB"/>
    <w:rsid w:val="00472F4D"/>
    <w:rsid w:val="0047446E"/>
    <w:rsid w:val="00475EB0"/>
    <w:rsid w:val="004772A5"/>
    <w:rsid w:val="00480D56"/>
    <w:rsid w:val="00481109"/>
    <w:rsid w:val="00482CFF"/>
    <w:rsid w:val="004846D7"/>
    <w:rsid w:val="00484F19"/>
    <w:rsid w:val="00485D6B"/>
    <w:rsid w:val="004873EB"/>
    <w:rsid w:val="0049011E"/>
    <w:rsid w:val="00490B93"/>
    <w:rsid w:val="00492BD8"/>
    <w:rsid w:val="004937EB"/>
    <w:rsid w:val="00494382"/>
    <w:rsid w:val="004958D3"/>
    <w:rsid w:val="004958E6"/>
    <w:rsid w:val="00495D65"/>
    <w:rsid w:val="00496B51"/>
    <w:rsid w:val="00497632"/>
    <w:rsid w:val="004A1083"/>
    <w:rsid w:val="004A16F5"/>
    <w:rsid w:val="004A3352"/>
    <w:rsid w:val="004A4269"/>
    <w:rsid w:val="004A5FEB"/>
    <w:rsid w:val="004A6087"/>
    <w:rsid w:val="004A67EE"/>
    <w:rsid w:val="004A6DC1"/>
    <w:rsid w:val="004B0987"/>
    <w:rsid w:val="004B1344"/>
    <w:rsid w:val="004B1A03"/>
    <w:rsid w:val="004B26B0"/>
    <w:rsid w:val="004B28B5"/>
    <w:rsid w:val="004B3007"/>
    <w:rsid w:val="004B3911"/>
    <w:rsid w:val="004B3BE7"/>
    <w:rsid w:val="004B624A"/>
    <w:rsid w:val="004B7B88"/>
    <w:rsid w:val="004C039F"/>
    <w:rsid w:val="004C0EEF"/>
    <w:rsid w:val="004C15EF"/>
    <w:rsid w:val="004C40D5"/>
    <w:rsid w:val="004D0402"/>
    <w:rsid w:val="004D4C6E"/>
    <w:rsid w:val="004D4E7C"/>
    <w:rsid w:val="004D4F10"/>
    <w:rsid w:val="004D65CA"/>
    <w:rsid w:val="004D6C9D"/>
    <w:rsid w:val="004D6F76"/>
    <w:rsid w:val="004D72D9"/>
    <w:rsid w:val="004D7F5B"/>
    <w:rsid w:val="004E0F01"/>
    <w:rsid w:val="004E52CA"/>
    <w:rsid w:val="004E54CC"/>
    <w:rsid w:val="004E5828"/>
    <w:rsid w:val="004E59B1"/>
    <w:rsid w:val="004E6C24"/>
    <w:rsid w:val="004E6E16"/>
    <w:rsid w:val="004E731A"/>
    <w:rsid w:val="004E7B7A"/>
    <w:rsid w:val="004F1342"/>
    <w:rsid w:val="004F1642"/>
    <w:rsid w:val="004F1C9C"/>
    <w:rsid w:val="004F337D"/>
    <w:rsid w:val="004F6514"/>
    <w:rsid w:val="004F6ECF"/>
    <w:rsid w:val="00502809"/>
    <w:rsid w:val="00502D92"/>
    <w:rsid w:val="005038DB"/>
    <w:rsid w:val="0050462F"/>
    <w:rsid w:val="00504A03"/>
    <w:rsid w:val="00505D77"/>
    <w:rsid w:val="005067E0"/>
    <w:rsid w:val="005070C0"/>
    <w:rsid w:val="005101A3"/>
    <w:rsid w:val="00514465"/>
    <w:rsid w:val="00514502"/>
    <w:rsid w:val="00514952"/>
    <w:rsid w:val="0051545A"/>
    <w:rsid w:val="00515B9A"/>
    <w:rsid w:val="0051736B"/>
    <w:rsid w:val="00522DDA"/>
    <w:rsid w:val="00523456"/>
    <w:rsid w:val="00523623"/>
    <w:rsid w:val="00524B89"/>
    <w:rsid w:val="00524C7F"/>
    <w:rsid w:val="00524E8D"/>
    <w:rsid w:val="00525234"/>
    <w:rsid w:val="0052552E"/>
    <w:rsid w:val="00527CEB"/>
    <w:rsid w:val="00527E91"/>
    <w:rsid w:val="00527F85"/>
    <w:rsid w:val="00527FBA"/>
    <w:rsid w:val="00530066"/>
    <w:rsid w:val="00530452"/>
    <w:rsid w:val="00532303"/>
    <w:rsid w:val="00532476"/>
    <w:rsid w:val="005327FE"/>
    <w:rsid w:val="0053535B"/>
    <w:rsid w:val="005370A3"/>
    <w:rsid w:val="00542AF1"/>
    <w:rsid w:val="0054316D"/>
    <w:rsid w:val="00544312"/>
    <w:rsid w:val="005443B2"/>
    <w:rsid w:val="00545D3A"/>
    <w:rsid w:val="0054619B"/>
    <w:rsid w:val="00546878"/>
    <w:rsid w:val="005476BB"/>
    <w:rsid w:val="00547A49"/>
    <w:rsid w:val="005519B1"/>
    <w:rsid w:val="00552758"/>
    <w:rsid w:val="00552BAC"/>
    <w:rsid w:val="00552D01"/>
    <w:rsid w:val="00552FB5"/>
    <w:rsid w:val="005551AD"/>
    <w:rsid w:val="00560ED6"/>
    <w:rsid w:val="00561030"/>
    <w:rsid w:val="00563313"/>
    <w:rsid w:val="00565237"/>
    <w:rsid w:val="005662C1"/>
    <w:rsid w:val="0056794D"/>
    <w:rsid w:val="00567F44"/>
    <w:rsid w:val="005700B7"/>
    <w:rsid w:val="00571BD8"/>
    <w:rsid w:val="005723CA"/>
    <w:rsid w:val="0057259F"/>
    <w:rsid w:val="00572EFA"/>
    <w:rsid w:val="0057300A"/>
    <w:rsid w:val="00573092"/>
    <w:rsid w:val="00575284"/>
    <w:rsid w:val="0057565A"/>
    <w:rsid w:val="0057608B"/>
    <w:rsid w:val="005768E5"/>
    <w:rsid w:val="00577920"/>
    <w:rsid w:val="005813C9"/>
    <w:rsid w:val="00581DA0"/>
    <w:rsid w:val="00581FE8"/>
    <w:rsid w:val="0058336F"/>
    <w:rsid w:val="00583509"/>
    <w:rsid w:val="00586D2B"/>
    <w:rsid w:val="005906BA"/>
    <w:rsid w:val="00590E63"/>
    <w:rsid w:val="00591596"/>
    <w:rsid w:val="0059169C"/>
    <w:rsid w:val="00591DD8"/>
    <w:rsid w:val="0059356E"/>
    <w:rsid w:val="00595D81"/>
    <w:rsid w:val="00596060"/>
    <w:rsid w:val="005964D3"/>
    <w:rsid w:val="005A09EF"/>
    <w:rsid w:val="005A1156"/>
    <w:rsid w:val="005A1483"/>
    <w:rsid w:val="005A3085"/>
    <w:rsid w:val="005A3BE2"/>
    <w:rsid w:val="005A56F6"/>
    <w:rsid w:val="005A5862"/>
    <w:rsid w:val="005A5D6C"/>
    <w:rsid w:val="005A6F47"/>
    <w:rsid w:val="005A728D"/>
    <w:rsid w:val="005B0D6F"/>
    <w:rsid w:val="005B1A43"/>
    <w:rsid w:val="005B2EC5"/>
    <w:rsid w:val="005B4890"/>
    <w:rsid w:val="005B4A76"/>
    <w:rsid w:val="005B4CBE"/>
    <w:rsid w:val="005B516D"/>
    <w:rsid w:val="005B646A"/>
    <w:rsid w:val="005B6508"/>
    <w:rsid w:val="005B6E0B"/>
    <w:rsid w:val="005C067C"/>
    <w:rsid w:val="005C24A3"/>
    <w:rsid w:val="005C3EA3"/>
    <w:rsid w:val="005C489D"/>
    <w:rsid w:val="005C61AE"/>
    <w:rsid w:val="005D03F0"/>
    <w:rsid w:val="005D0A51"/>
    <w:rsid w:val="005D18D5"/>
    <w:rsid w:val="005D1F31"/>
    <w:rsid w:val="005D2B12"/>
    <w:rsid w:val="005D3332"/>
    <w:rsid w:val="005D5199"/>
    <w:rsid w:val="005D67BC"/>
    <w:rsid w:val="005D7367"/>
    <w:rsid w:val="005E173C"/>
    <w:rsid w:val="005E4421"/>
    <w:rsid w:val="005E5786"/>
    <w:rsid w:val="005E59E3"/>
    <w:rsid w:val="005E5B65"/>
    <w:rsid w:val="005E6589"/>
    <w:rsid w:val="005E6CB6"/>
    <w:rsid w:val="005E7C67"/>
    <w:rsid w:val="005E7F98"/>
    <w:rsid w:val="005F00E7"/>
    <w:rsid w:val="005F1589"/>
    <w:rsid w:val="005F6011"/>
    <w:rsid w:val="005F6147"/>
    <w:rsid w:val="005F6367"/>
    <w:rsid w:val="005F7056"/>
    <w:rsid w:val="00601E4D"/>
    <w:rsid w:val="00603E63"/>
    <w:rsid w:val="00605204"/>
    <w:rsid w:val="00607627"/>
    <w:rsid w:val="00611CBD"/>
    <w:rsid w:val="0061245B"/>
    <w:rsid w:val="0061339B"/>
    <w:rsid w:val="0061375A"/>
    <w:rsid w:val="0061532D"/>
    <w:rsid w:val="00615927"/>
    <w:rsid w:val="00617119"/>
    <w:rsid w:val="0062068C"/>
    <w:rsid w:val="00620E23"/>
    <w:rsid w:val="00621394"/>
    <w:rsid w:val="00621463"/>
    <w:rsid w:val="00621863"/>
    <w:rsid w:val="0062189B"/>
    <w:rsid w:val="0062349D"/>
    <w:rsid w:val="0062349F"/>
    <w:rsid w:val="006234ED"/>
    <w:rsid w:val="00623A0C"/>
    <w:rsid w:val="00623F5E"/>
    <w:rsid w:val="0062757B"/>
    <w:rsid w:val="00631099"/>
    <w:rsid w:val="00631641"/>
    <w:rsid w:val="00631749"/>
    <w:rsid w:val="0063187E"/>
    <w:rsid w:val="0063281E"/>
    <w:rsid w:val="006333C4"/>
    <w:rsid w:val="006338EF"/>
    <w:rsid w:val="00633D81"/>
    <w:rsid w:val="00633E35"/>
    <w:rsid w:val="006344AE"/>
    <w:rsid w:val="006351E6"/>
    <w:rsid w:val="006358B5"/>
    <w:rsid w:val="00635B5F"/>
    <w:rsid w:val="00635CB6"/>
    <w:rsid w:val="0063696D"/>
    <w:rsid w:val="00636D41"/>
    <w:rsid w:val="00637578"/>
    <w:rsid w:val="006378BE"/>
    <w:rsid w:val="00637EE4"/>
    <w:rsid w:val="006404FA"/>
    <w:rsid w:val="006405E4"/>
    <w:rsid w:val="006415D0"/>
    <w:rsid w:val="006426AF"/>
    <w:rsid w:val="00643F85"/>
    <w:rsid w:val="006448E2"/>
    <w:rsid w:val="00644AE8"/>
    <w:rsid w:val="006455FF"/>
    <w:rsid w:val="00646771"/>
    <w:rsid w:val="006531EC"/>
    <w:rsid w:val="00653F00"/>
    <w:rsid w:val="006545FB"/>
    <w:rsid w:val="00654D28"/>
    <w:rsid w:val="00654E5A"/>
    <w:rsid w:val="00655259"/>
    <w:rsid w:val="00656093"/>
    <w:rsid w:val="00660138"/>
    <w:rsid w:val="00660411"/>
    <w:rsid w:val="00660BEE"/>
    <w:rsid w:val="0066343D"/>
    <w:rsid w:val="006654FE"/>
    <w:rsid w:val="00667269"/>
    <w:rsid w:val="006713A4"/>
    <w:rsid w:val="00671D07"/>
    <w:rsid w:val="00676A9D"/>
    <w:rsid w:val="00676ED9"/>
    <w:rsid w:val="0068070E"/>
    <w:rsid w:val="00682BDA"/>
    <w:rsid w:val="0068372C"/>
    <w:rsid w:val="00683C21"/>
    <w:rsid w:val="00684B4C"/>
    <w:rsid w:val="006852CA"/>
    <w:rsid w:val="006873FE"/>
    <w:rsid w:val="00687830"/>
    <w:rsid w:val="00687EC6"/>
    <w:rsid w:val="006909A6"/>
    <w:rsid w:val="006910BF"/>
    <w:rsid w:val="00691BB7"/>
    <w:rsid w:val="00692E7E"/>
    <w:rsid w:val="006945A7"/>
    <w:rsid w:val="00696870"/>
    <w:rsid w:val="006A0717"/>
    <w:rsid w:val="006A094E"/>
    <w:rsid w:val="006A1332"/>
    <w:rsid w:val="006A1723"/>
    <w:rsid w:val="006A1834"/>
    <w:rsid w:val="006A1E5D"/>
    <w:rsid w:val="006A218C"/>
    <w:rsid w:val="006A2964"/>
    <w:rsid w:val="006A29A1"/>
    <w:rsid w:val="006A4BB8"/>
    <w:rsid w:val="006A4DB3"/>
    <w:rsid w:val="006A4EEE"/>
    <w:rsid w:val="006A60F1"/>
    <w:rsid w:val="006A6668"/>
    <w:rsid w:val="006A72BB"/>
    <w:rsid w:val="006A7B95"/>
    <w:rsid w:val="006B010E"/>
    <w:rsid w:val="006B28B9"/>
    <w:rsid w:val="006B3EA8"/>
    <w:rsid w:val="006B457C"/>
    <w:rsid w:val="006B46F8"/>
    <w:rsid w:val="006B4BCE"/>
    <w:rsid w:val="006B52EA"/>
    <w:rsid w:val="006B7088"/>
    <w:rsid w:val="006C01EC"/>
    <w:rsid w:val="006C11D8"/>
    <w:rsid w:val="006C1593"/>
    <w:rsid w:val="006C20BC"/>
    <w:rsid w:val="006C44D5"/>
    <w:rsid w:val="006C55D7"/>
    <w:rsid w:val="006C56B2"/>
    <w:rsid w:val="006C617D"/>
    <w:rsid w:val="006C6393"/>
    <w:rsid w:val="006D0700"/>
    <w:rsid w:val="006D13E5"/>
    <w:rsid w:val="006D2029"/>
    <w:rsid w:val="006D241C"/>
    <w:rsid w:val="006D4618"/>
    <w:rsid w:val="006D5C5D"/>
    <w:rsid w:val="006D622C"/>
    <w:rsid w:val="006D7D33"/>
    <w:rsid w:val="006E399E"/>
    <w:rsid w:val="006E6DEA"/>
    <w:rsid w:val="006E70B9"/>
    <w:rsid w:val="006E7418"/>
    <w:rsid w:val="006F0737"/>
    <w:rsid w:val="006F2AD6"/>
    <w:rsid w:val="006F3373"/>
    <w:rsid w:val="006F34ED"/>
    <w:rsid w:val="006F4BC5"/>
    <w:rsid w:val="006F5959"/>
    <w:rsid w:val="006F76A2"/>
    <w:rsid w:val="007021E2"/>
    <w:rsid w:val="00702287"/>
    <w:rsid w:val="007036D2"/>
    <w:rsid w:val="0070377C"/>
    <w:rsid w:val="00705190"/>
    <w:rsid w:val="00705CEF"/>
    <w:rsid w:val="00707155"/>
    <w:rsid w:val="0071065C"/>
    <w:rsid w:val="0071178E"/>
    <w:rsid w:val="007119D4"/>
    <w:rsid w:val="00711D7F"/>
    <w:rsid w:val="00712C0A"/>
    <w:rsid w:val="0071356D"/>
    <w:rsid w:val="0071518C"/>
    <w:rsid w:val="0071623B"/>
    <w:rsid w:val="007163CE"/>
    <w:rsid w:val="00716CBD"/>
    <w:rsid w:val="00716DF9"/>
    <w:rsid w:val="00725019"/>
    <w:rsid w:val="007252FC"/>
    <w:rsid w:val="007260E0"/>
    <w:rsid w:val="0073169C"/>
    <w:rsid w:val="0073289C"/>
    <w:rsid w:val="00734E44"/>
    <w:rsid w:val="0073613E"/>
    <w:rsid w:val="00736534"/>
    <w:rsid w:val="0073797D"/>
    <w:rsid w:val="00737C58"/>
    <w:rsid w:val="00741F22"/>
    <w:rsid w:val="00744781"/>
    <w:rsid w:val="0074759D"/>
    <w:rsid w:val="00753345"/>
    <w:rsid w:val="00754845"/>
    <w:rsid w:val="00754A1A"/>
    <w:rsid w:val="007564DF"/>
    <w:rsid w:val="00757400"/>
    <w:rsid w:val="00760DAF"/>
    <w:rsid w:val="00761530"/>
    <w:rsid w:val="00762BD9"/>
    <w:rsid w:val="0076324E"/>
    <w:rsid w:val="007640A7"/>
    <w:rsid w:val="007641E3"/>
    <w:rsid w:val="007643F8"/>
    <w:rsid w:val="00766EB7"/>
    <w:rsid w:val="007671D8"/>
    <w:rsid w:val="00767A2E"/>
    <w:rsid w:val="007711EF"/>
    <w:rsid w:val="00772B6A"/>
    <w:rsid w:val="00772C86"/>
    <w:rsid w:val="007743E7"/>
    <w:rsid w:val="00774A8E"/>
    <w:rsid w:val="0077602F"/>
    <w:rsid w:val="0077680D"/>
    <w:rsid w:val="00780215"/>
    <w:rsid w:val="007816DD"/>
    <w:rsid w:val="00781D8A"/>
    <w:rsid w:val="007821AB"/>
    <w:rsid w:val="0078280A"/>
    <w:rsid w:val="0078580A"/>
    <w:rsid w:val="0078618B"/>
    <w:rsid w:val="0079049A"/>
    <w:rsid w:val="00791051"/>
    <w:rsid w:val="0079212A"/>
    <w:rsid w:val="00792FB5"/>
    <w:rsid w:val="007939C1"/>
    <w:rsid w:val="00793A3E"/>
    <w:rsid w:val="00793E71"/>
    <w:rsid w:val="00794048"/>
    <w:rsid w:val="00794455"/>
    <w:rsid w:val="007956AF"/>
    <w:rsid w:val="00795F35"/>
    <w:rsid w:val="007A014C"/>
    <w:rsid w:val="007A065B"/>
    <w:rsid w:val="007A31AA"/>
    <w:rsid w:val="007A3A2F"/>
    <w:rsid w:val="007A40A3"/>
    <w:rsid w:val="007A449C"/>
    <w:rsid w:val="007A52E6"/>
    <w:rsid w:val="007A5B63"/>
    <w:rsid w:val="007A6BD1"/>
    <w:rsid w:val="007A7B59"/>
    <w:rsid w:val="007B08DD"/>
    <w:rsid w:val="007B0B23"/>
    <w:rsid w:val="007B0F16"/>
    <w:rsid w:val="007B1FCD"/>
    <w:rsid w:val="007B200A"/>
    <w:rsid w:val="007B22AC"/>
    <w:rsid w:val="007B2CF3"/>
    <w:rsid w:val="007B2D27"/>
    <w:rsid w:val="007B3D4B"/>
    <w:rsid w:val="007B536F"/>
    <w:rsid w:val="007B768F"/>
    <w:rsid w:val="007B788D"/>
    <w:rsid w:val="007B7BB0"/>
    <w:rsid w:val="007C0741"/>
    <w:rsid w:val="007C1453"/>
    <w:rsid w:val="007C2E9C"/>
    <w:rsid w:val="007C50ED"/>
    <w:rsid w:val="007C56D9"/>
    <w:rsid w:val="007C5920"/>
    <w:rsid w:val="007C63A2"/>
    <w:rsid w:val="007C677E"/>
    <w:rsid w:val="007C7BED"/>
    <w:rsid w:val="007D025A"/>
    <w:rsid w:val="007D279F"/>
    <w:rsid w:val="007D2FE3"/>
    <w:rsid w:val="007D4B16"/>
    <w:rsid w:val="007D5290"/>
    <w:rsid w:val="007D55F0"/>
    <w:rsid w:val="007D638E"/>
    <w:rsid w:val="007D6E34"/>
    <w:rsid w:val="007D6FBC"/>
    <w:rsid w:val="007E2100"/>
    <w:rsid w:val="007E327F"/>
    <w:rsid w:val="007E356B"/>
    <w:rsid w:val="007E40BF"/>
    <w:rsid w:val="007E5100"/>
    <w:rsid w:val="007E6264"/>
    <w:rsid w:val="007E737D"/>
    <w:rsid w:val="007E773A"/>
    <w:rsid w:val="007E7C29"/>
    <w:rsid w:val="007F09B6"/>
    <w:rsid w:val="007F0CA5"/>
    <w:rsid w:val="007F11E6"/>
    <w:rsid w:val="007F14EB"/>
    <w:rsid w:val="007F1626"/>
    <w:rsid w:val="007F23E9"/>
    <w:rsid w:val="007F2532"/>
    <w:rsid w:val="007F255C"/>
    <w:rsid w:val="007F3089"/>
    <w:rsid w:val="007F3913"/>
    <w:rsid w:val="007F5B2A"/>
    <w:rsid w:val="007F5BB8"/>
    <w:rsid w:val="007F7AE5"/>
    <w:rsid w:val="007F7B35"/>
    <w:rsid w:val="00801447"/>
    <w:rsid w:val="0080169D"/>
    <w:rsid w:val="00801932"/>
    <w:rsid w:val="00801B7D"/>
    <w:rsid w:val="00802F58"/>
    <w:rsid w:val="00803889"/>
    <w:rsid w:val="00804466"/>
    <w:rsid w:val="008049C5"/>
    <w:rsid w:val="008064BF"/>
    <w:rsid w:val="00806DE7"/>
    <w:rsid w:val="00807343"/>
    <w:rsid w:val="00812561"/>
    <w:rsid w:val="008131E7"/>
    <w:rsid w:val="00816184"/>
    <w:rsid w:val="00817588"/>
    <w:rsid w:val="0082053C"/>
    <w:rsid w:val="008206AA"/>
    <w:rsid w:val="00821B4F"/>
    <w:rsid w:val="00823736"/>
    <w:rsid w:val="00823AF4"/>
    <w:rsid w:val="00824E55"/>
    <w:rsid w:val="0082531A"/>
    <w:rsid w:val="008262B5"/>
    <w:rsid w:val="008263FB"/>
    <w:rsid w:val="00826A06"/>
    <w:rsid w:val="0082762C"/>
    <w:rsid w:val="008314DC"/>
    <w:rsid w:val="00831DE5"/>
    <w:rsid w:val="0083263C"/>
    <w:rsid w:val="008327EB"/>
    <w:rsid w:val="0083305F"/>
    <w:rsid w:val="00833AB9"/>
    <w:rsid w:val="00833C5C"/>
    <w:rsid w:val="008345C7"/>
    <w:rsid w:val="00834A57"/>
    <w:rsid w:val="008354D9"/>
    <w:rsid w:val="0083596F"/>
    <w:rsid w:val="008359FC"/>
    <w:rsid w:val="008362D4"/>
    <w:rsid w:val="00836F21"/>
    <w:rsid w:val="00842459"/>
    <w:rsid w:val="00843259"/>
    <w:rsid w:val="0084445B"/>
    <w:rsid w:val="00844A79"/>
    <w:rsid w:val="0084733D"/>
    <w:rsid w:val="00850B0E"/>
    <w:rsid w:val="00850C14"/>
    <w:rsid w:val="0085328E"/>
    <w:rsid w:val="00855A0A"/>
    <w:rsid w:val="008569E2"/>
    <w:rsid w:val="00856D67"/>
    <w:rsid w:val="0085781C"/>
    <w:rsid w:val="00857B1B"/>
    <w:rsid w:val="00857F2F"/>
    <w:rsid w:val="00860618"/>
    <w:rsid w:val="00860DAC"/>
    <w:rsid w:val="008612DC"/>
    <w:rsid w:val="0086206C"/>
    <w:rsid w:val="00862DAB"/>
    <w:rsid w:val="00863EC1"/>
    <w:rsid w:val="00864408"/>
    <w:rsid w:val="008646DF"/>
    <w:rsid w:val="00865593"/>
    <w:rsid w:val="00865ED8"/>
    <w:rsid w:val="00867975"/>
    <w:rsid w:val="008721B1"/>
    <w:rsid w:val="00872576"/>
    <w:rsid w:val="00874EEA"/>
    <w:rsid w:val="008765B2"/>
    <w:rsid w:val="00876FFC"/>
    <w:rsid w:val="008773AF"/>
    <w:rsid w:val="00882860"/>
    <w:rsid w:val="008832BE"/>
    <w:rsid w:val="00883927"/>
    <w:rsid w:val="00884EE4"/>
    <w:rsid w:val="00887943"/>
    <w:rsid w:val="00890A21"/>
    <w:rsid w:val="00894F83"/>
    <w:rsid w:val="00895535"/>
    <w:rsid w:val="00897A52"/>
    <w:rsid w:val="00897F0C"/>
    <w:rsid w:val="008A0D12"/>
    <w:rsid w:val="008A0EDE"/>
    <w:rsid w:val="008A57B8"/>
    <w:rsid w:val="008A6EC5"/>
    <w:rsid w:val="008A7F37"/>
    <w:rsid w:val="008B1167"/>
    <w:rsid w:val="008B13F6"/>
    <w:rsid w:val="008B2787"/>
    <w:rsid w:val="008B3465"/>
    <w:rsid w:val="008B34C6"/>
    <w:rsid w:val="008B35CD"/>
    <w:rsid w:val="008B565F"/>
    <w:rsid w:val="008B5A07"/>
    <w:rsid w:val="008B7512"/>
    <w:rsid w:val="008B7B43"/>
    <w:rsid w:val="008C1AAA"/>
    <w:rsid w:val="008C1F4F"/>
    <w:rsid w:val="008C2025"/>
    <w:rsid w:val="008C204A"/>
    <w:rsid w:val="008C22F6"/>
    <w:rsid w:val="008C2352"/>
    <w:rsid w:val="008C3B77"/>
    <w:rsid w:val="008C4B50"/>
    <w:rsid w:val="008C4E19"/>
    <w:rsid w:val="008C4FC2"/>
    <w:rsid w:val="008C58AC"/>
    <w:rsid w:val="008C6F72"/>
    <w:rsid w:val="008C7E07"/>
    <w:rsid w:val="008D251E"/>
    <w:rsid w:val="008D2A5D"/>
    <w:rsid w:val="008D2F0E"/>
    <w:rsid w:val="008D3180"/>
    <w:rsid w:val="008D3E96"/>
    <w:rsid w:val="008D4CFA"/>
    <w:rsid w:val="008D5746"/>
    <w:rsid w:val="008D6B3E"/>
    <w:rsid w:val="008D790D"/>
    <w:rsid w:val="008D7A37"/>
    <w:rsid w:val="008E0AAE"/>
    <w:rsid w:val="008E133F"/>
    <w:rsid w:val="008E3836"/>
    <w:rsid w:val="008E5BC1"/>
    <w:rsid w:val="008E6AEC"/>
    <w:rsid w:val="008E787B"/>
    <w:rsid w:val="008E7CE1"/>
    <w:rsid w:val="008F0DE8"/>
    <w:rsid w:val="008F132B"/>
    <w:rsid w:val="008F13E4"/>
    <w:rsid w:val="008F20CB"/>
    <w:rsid w:val="008F34B2"/>
    <w:rsid w:val="008F3EC7"/>
    <w:rsid w:val="008F4551"/>
    <w:rsid w:val="008F53A7"/>
    <w:rsid w:val="008F62E9"/>
    <w:rsid w:val="00900713"/>
    <w:rsid w:val="00900C36"/>
    <w:rsid w:val="009017B8"/>
    <w:rsid w:val="00902CCA"/>
    <w:rsid w:val="009045B6"/>
    <w:rsid w:val="00904A1A"/>
    <w:rsid w:val="00906616"/>
    <w:rsid w:val="00906C42"/>
    <w:rsid w:val="009108AB"/>
    <w:rsid w:val="009108E7"/>
    <w:rsid w:val="00912C1B"/>
    <w:rsid w:val="009131C3"/>
    <w:rsid w:val="00913680"/>
    <w:rsid w:val="009136DB"/>
    <w:rsid w:val="00913D7E"/>
    <w:rsid w:val="00915873"/>
    <w:rsid w:val="009208C3"/>
    <w:rsid w:val="00920BDC"/>
    <w:rsid w:val="00921AAB"/>
    <w:rsid w:val="00922CB6"/>
    <w:rsid w:val="009236FC"/>
    <w:rsid w:val="00923E8A"/>
    <w:rsid w:val="00924A8E"/>
    <w:rsid w:val="0092612A"/>
    <w:rsid w:val="00926207"/>
    <w:rsid w:val="009340E6"/>
    <w:rsid w:val="009342DB"/>
    <w:rsid w:val="0093496F"/>
    <w:rsid w:val="00934EAE"/>
    <w:rsid w:val="00940EF8"/>
    <w:rsid w:val="009425AA"/>
    <w:rsid w:val="0094728C"/>
    <w:rsid w:val="0095131C"/>
    <w:rsid w:val="00951548"/>
    <w:rsid w:val="00952963"/>
    <w:rsid w:val="00952FDE"/>
    <w:rsid w:val="00953548"/>
    <w:rsid w:val="00953672"/>
    <w:rsid w:val="0095408B"/>
    <w:rsid w:val="00960058"/>
    <w:rsid w:val="009609B1"/>
    <w:rsid w:val="00961715"/>
    <w:rsid w:val="00961E05"/>
    <w:rsid w:val="0096336B"/>
    <w:rsid w:val="009645ED"/>
    <w:rsid w:val="00966DFA"/>
    <w:rsid w:val="0096727B"/>
    <w:rsid w:val="0096750C"/>
    <w:rsid w:val="0097201B"/>
    <w:rsid w:val="009730F1"/>
    <w:rsid w:val="009749A5"/>
    <w:rsid w:val="00975526"/>
    <w:rsid w:val="0097578A"/>
    <w:rsid w:val="009763E7"/>
    <w:rsid w:val="00977C22"/>
    <w:rsid w:val="00983C3E"/>
    <w:rsid w:val="00984791"/>
    <w:rsid w:val="00987629"/>
    <w:rsid w:val="009902DF"/>
    <w:rsid w:val="009906EF"/>
    <w:rsid w:val="00990753"/>
    <w:rsid w:val="00991164"/>
    <w:rsid w:val="00991558"/>
    <w:rsid w:val="0099387F"/>
    <w:rsid w:val="00994E2F"/>
    <w:rsid w:val="00995653"/>
    <w:rsid w:val="00995F7B"/>
    <w:rsid w:val="0099638D"/>
    <w:rsid w:val="00996826"/>
    <w:rsid w:val="009A01C8"/>
    <w:rsid w:val="009A03F5"/>
    <w:rsid w:val="009A06BA"/>
    <w:rsid w:val="009A186C"/>
    <w:rsid w:val="009A285F"/>
    <w:rsid w:val="009A2D4E"/>
    <w:rsid w:val="009A31E8"/>
    <w:rsid w:val="009A574E"/>
    <w:rsid w:val="009A595D"/>
    <w:rsid w:val="009A65C8"/>
    <w:rsid w:val="009A7622"/>
    <w:rsid w:val="009A7E05"/>
    <w:rsid w:val="009B1E64"/>
    <w:rsid w:val="009B3CE5"/>
    <w:rsid w:val="009B3DE8"/>
    <w:rsid w:val="009B412A"/>
    <w:rsid w:val="009B554C"/>
    <w:rsid w:val="009B580A"/>
    <w:rsid w:val="009B7B03"/>
    <w:rsid w:val="009B7D81"/>
    <w:rsid w:val="009C3132"/>
    <w:rsid w:val="009C3174"/>
    <w:rsid w:val="009C4CF0"/>
    <w:rsid w:val="009C6DFF"/>
    <w:rsid w:val="009C79FD"/>
    <w:rsid w:val="009D1524"/>
    <w:rsid w:val="009D184C"/>
    <w:rsid w:val="009D1E88"/>
    <w:rsid w:val="009D5A5B"/>
    <w:rsid w:val="009D6715"/>
    <w:rsid w:val="009D772F"/>
    <w:rsid w:val="009D7DC9"/>
    <w:rsid w:val="009E0570"/>
    <w:rsid w:val="009E089A"/>
    <w:rsid w:val="009E093A"/>
    <w:rsid w:val="009E10EB"/>
    <w:rsid w:val="009E1D05"/>
    <w:rsid w:val="009E1D51"/>
    <w:rsid w:val="009E2DF8"/>
    <w:rsid w:val="009E318C"/>
    <w:rsid w:val="009E75F6"/>
    <w:rsid w:val="009E7649"/>
    <w:rsid w:val="009F0982"/>
    <w:rsid w:val="009F0A3A"/>
    <w:rsid w:val="009F1968"/>
    <w:rsid w:val="009F1A14"/>
    <w:rsid w:val="009F3370"/>
    <w:rsid w:val="009F3DD7"/>
    <w:rsid w:val="009F7423"/>
    <w:rsid w:val="009F7D7E"/>
    <w:rsid w:val="00A000AC"/>
    <w:rsid w:val="00A00165"/>
    <w:rsid w:val="00A01CB0"/>
    <w:rsid w:val="00A02F20"/>
    <w:rsid w:val="00A03BD1"/>
    <w:rsid w:val="00A04676"/>
    <w:rsid w:val="00A04706"/>
    <w:rsid w:val="00A0559E"/>
    <w:rsid w:val="00A06BF9"/>
    <w:rsid w:val="00A07D82"/>
    <w:rsid w:val="00A104A5"/>
    <w:rsid w:val="00A10F69"/>
    <w:rsid w:val="00A1232E"/>
    <w:rsid w:val="00A12891"/>
    <w:rsid w:val="00A14C45"/>
    <w:rsid w:val="00A154D8"/>
    <w:rsid w:val="00A15896"/>
    <w:rsid w:val="00A20611"/>
    <w:rsid w:val="00A21DDA"/>
    <w:rsid w:val="00A22070"/>
    <w:rsid w:val="00A22E16"/>
    <w:rsid w:val="00A24340"/>
    <w:rsid w:val="00A24C5E"/>
    <w:rsid w:val="00A24EF2"/>
    <w:rsid w:val="00A25C8C"/>
    <w:rsid w:val="00A27633"/>
    <w:rsid w:val="00A2784D"/>
    <w:rsid w:val="00A3047A"/>
    <w:rsid w:val="00A32BBC"/>
    <w:rsid w:val="00A32C5B"/>
    <w:rsid w:val="00A32D35"/>
    <w:rsid w:val="00A33A12"/>
    <w:rsid w:val="00A341F8"/>
    <w:rsid w:val="00A359E5"/>
    <w:rsid w:val="00A36C04"/>
    <w:rsid w:val="00A37628"/>
    <w:rsid w:val="00A40169"/>
    <w:rsid w:val="00A40E5F"/>
    <w:rsid w:val="00A4114D"/>
    <w:rsid w:val="00A42D8E"/>
    <w:rsid w:val="00A439CA"/>
    <w:rsid w:val="00A47369"/>
    <w:rsid w:val="00A47421"/>
    <w:rsid w:val="00A51894"/>
    <w:rsid w:val="00A52536"/>
    <w:rsid w:val="00A539A8"/>
    <w:rsid w:val="00A545A9"/>
    <w:rsid w:val="00A55825"/>
    <w:rsid w:val="00A56217"/>
    <w:rsid w:val="00A57565"/>
    <w:rsid w:val="00A607A4"/>
    <w:rsid w:val="00A620C2"/>
    <w:rsid w:val="00A62206"/>
    <w:rsid w:val="00A645FE"/>
    <w:rsid w:val="00A64AE3"/>
    <w:rsid w:val="00A6511C"/>
    <w:rsid w:val="00A65196"/>
    <w:rsid w:val="00A659A9"/>
    <w:rsid w:val="00A6728F"/>
    <w:rsid w:val="00A71863"/>
    <w:rsid w:val="00A73146"/>
    <w:rsid w:val="00A7368F"/>
    <w:rsid w:val="00A757F7"/>
    <w:rsid w:val="00A769F8"/>
    <w:rsid w:val="00A770E3"/>
    <w:rsid w:val="00A7772F"/>
    <w:rsid w:val="00A77CA7"/>
    <w:rsid w:val="00A8081D"/>
    <w:rsid w:val="00A80BB6"/>
    <w:rsid w:val="00A80FB5"/>
    <w:rsid w:val="00A82F5A"/>
    <w:rsid w:val="00A83038"/>
    <w:rsid w:val="00A83FC2"/>
    <w:rsid w:val="00A85FEC"/>
    <w:rsid w:val="00A86959"/>
    <w:rsid w:val="00A90939"/>
    <w:rsid w:val="00A91547"/>
    <w:rsid w:val="00A91ECC"/>
    <w:rsid w:val="00A92DD3"/>
    <w:rsid w:val="00A93A8F"/>
    <w:rsid w:val="00A97721"/>
    <w:rsid w:val="00A97C54"/>
    <w:rsid w:val="00A97FDF"/>
    <w:rsid w:val="00AA0517"/>
    <w:rsid w:val="00AA17A6"/>
    <w:rsid w:val="00AA1F84"/>
    <w:rsid w:val="00AA2D33"/>
    <w:rsid w:val="00AA39D6"/>
    <w:rsid w:val="00AA3FAB"/>
    <w:rsid w:val="00AA4BC4"/>
    <w:rsid w:val="00AA5935"/>
    <w:rsid w:val="00AA6E0C"/>
    <w:rsid w:val="00AA7BA0"/>
    <w:rsid w:val="00AB0FE0"/>
    <w:rsid w:val="00AB2008"/>
    <w:rsid w:val="00AB276F"/>
    <w:rsid w:val="00AB312D"/>
    <w:rsid w:val="00AB377B"/>
    <w:rsid w:val="00AB4125"/>
    <w:rsid w:val="00AB61CB"/>
    <w:rsid w:val="00AB68BD"/>
    <w:rsid w:val="00AB7BC3"/>
    <w:rsid w:val="00AC00DD"/>
    <w:rsid w:val="00AC0306"/>
    <w:rsid w:val="00AC0E3F"/>
    <w:rsid w:val="00AC2D0A"/>
    <w:rsid w:val="00AC324F"/>
    <w:rsid w:val="00AC3DA1"/>
    <w:rsid w:val="00AC5F6D"/>
    <w:rsid w:val="00AC669A"/>
    <w:rsid w:val="00AC7429"/>
    <w:rsid w:val="00AD1288"/>
    <w:rsid w:val="00AD1A08"/>
    <w:rsid w:val="00AD1A11"/>
    <w:rsid w:val="00AD2D7B"/>
    <w:rsid w:val="00AD361E"/>
    <w:rsid w:val="00AD3A39"/>
    <w:rsid w:val="00AD3B66"/>
    <w:rsid w:val="00AD4887"/>
    <w:rsid w:val="00AD70B1"/>
    <w:rsid w:val="00AE0C4F"/>
    <w:rsid w:val="00AE0F7E"/>
    <w:rsid w:val="00AE3004"/>
    <w:rsid w:val="00AE57B8"/>
    <w:rsid w:val="00AE5873"/>
    <w:rsid w:val="00AE5A60"/>
    <w:rsid w:val="00AE6146"/>
    <w:rsid w:val="00AE67F4"/>
    <w:rsid w:val="00AE69B7"/>
    <w:rsid w:val="00AE6CC3"/>
    <w:rsid w:val="00AE6E06"/>
    <w:rsid w:val="00AE7E4A"/>
    <w:rsid w:val="00AE7F67"/>
    <w:rsid w:val="00AF08F0"/>
    <w:rsid w:val="00AF0DB7"/>
    <w:rsid w:val="00AF0EDD"/>
    <w:rsid w:val="00AF4E35"/>
    <w:rsid w:val="00AF4FE5"/>
    <w:rsid w:val="00AF554D"/>
    <w:rsid w:val="00AF5C58"/>
    <w:rsid w:val="00AF5C6E"/>
    <w:rsid w:val="00B002E9"/>
    <w:rsid w:val="00B00FAD"/>
    <w:rsid w:val="00B02000"/>
    <w:rsid w:val="00B02E88"/>
    <w:rsid w:val="00B03767"/>
    <w:rsid w:val="00B044FC"/>
    <w:rsid w:val="00B07C45"/>
    <w:rsid w:val="00B11402"/>
    <w:rsid w:val="00B135EC"/>
    <w:rsid w:val="00B144AE"/>
    <w:rsid w:val="00B157E8"/>
    <w:rsid w:val="00B15E83"/>
    <w:rsid w:val="00B15FBA"/>
    <w:rsid w:val="00B20F71"/>
    <w:rsid w:val="00B22F6F"/>
    <w:rsid w:val="00B252AE"/>
    <w:rsid w:val="00B25773"/>
    <w:rsid w:val="00B26239"/>
    <w:rsid w:val="00B263B2"/>
    <w:rsid w:val="00B263E6"/>
    <w:rsid w:val="00B26CF7"/>
    <w:rsid w:val="00B26D41"/>
    <w:rsid w:val="00B308B6"/>
    <w:rsid w:val="00B30C2D"/>
    <w:rsid w:val="00B31172"/>
    <w:rsid w:val="00B314B6"/>
    <w:rsid w:val="00B3238A"/>
    <w:rsid w:val="00B33034"/>
    <w:rsid w:val="00B334EF"/>
    <w:rsid w:val="00B3384E"/>
    <w:rsid w:val="00B33874"/>
    <w:rsid w:val="00B339F9"/>
    <w:rsid w:val="00B37B60"/>
    <w:rsid w:val="00B417C4"/>
    <w:rsid w:val="00B41CFC"/>
    <w:rsid w:val="00B42A1A"/>
    <w:rsid w:val="00B42C3D"/>
    <w:rsid w:val="00B4338F"/>
    <w:rsid w:val="00B43DFF"/>
    <w:rsid w:val="00B4553E"/>
    <w:rsid w:val="00B45E65"/>
    <w:rsid w:val="00B4694C"/>
    <w:rsid w:val="00B47473"/>
    <w:rsid w:val="00B475BD"/>
    <w:rsid w:val="00B47CFE"/>
    <w:rsid w:val="00B501A8"/>
    <w:rsid w:val="00B50822"/>
    <w:rsid w:val="00B50974"/>
    <w:rsid w:val="00B53ABE"/>
    <w:rsid w:val="00B54C39"/>
    <w:rsid w:val="00B55642"/>
    <w:rsid w:val="00B56585"/>
    <w:rsid w:val="00B56684"/>
    <w:rsid w:val="00B568B1"/>
    <w:rsid w:val="00B56A54"/>
    <w:rsid w:val="00B61339"/>
    <w:rsid w:val="00B67690"/>
    <w:rsid w:val="00B706BD"/>
    <w:rsid w:val="00B70926"/>
    <w:rsid w:val="00B70E45"/>
    <w:rsid w:val="00B71319"/>
    <w:rsid w:val="00B71518"/>
    <w:rsid w:val="00B724DC"/>
    <w:rsid w:val="00B726FF"/>
    <w:rsid w:val="00B75391"/>
    <w:rsid w:val="00B75402"/>
    <w:rsid w:val="00B76CC6"/>
    <w:rsid w:val="00B76D24"/>
    <w:rsid w:val="00B77241"/>
    <w:rsid w:val="00B8064B"/>
    <w:rsid w:val="00B83C57"/>
    <w:rsid w:val="00B85407"/>
    <w:rsid w:val="00B857F7"/>
    <w:rsid w:val="00B86011"/>
    <w:rsid w:val="00B86B92"/>
    <w:rsid w:val="00B9214E"/>
    <w:rsid w:val="00B923AB"/>
    <w:rsid w:val="00B923EA"/>
    <w:rsid w:val="00B92A3F"/>
    <w:rsid w:val="00B931AB"/>
    <w:rsid w:val="00B93883"/>
    <w:rsid w:val="00B93C91"/>
    <w:rsid w:val="00B9547F"/>
    <w:rsid w:val="00B95CA0"/>
    <w:rsid w:val="00B95E86"/>
    <w:rsid w:val="00B97A29"/>
    <w:rsid w:val="00BA09B7"/>
    <w:rsid w:val="00BA1047"/>
    <w:rsid w:val="00BA14A9"/>
    <w:rsid w:val="00BA26D2"/>
    <w:rsid w:val="00BA29AB"/>
    <w:rsid w:val="00BA3733"/>
    <w:rsid w:val="00BA386C"/>
    <w:rsid w:val="00BA45A2"/>
    <w:rsid w:val="00BA49E5"/>
    <w:rsid w:val="00BA4E05"/>
    <w:rsid w:val="00BA743C"/>
    <w:rsid w:val="00BB2AD8"/>
    <w:rsid w:val="00BB30ED"/>
    <w:rsid w:val="00BB3FAD"/>
    <w:rsid w:val="00BB6D46"/>
    <w:rsid w:val="00BB6F6A"/>
    <w:rsid w:val="00BC2CC6"/>
    <w:rsid w:val="00BC31AF"/>
    <w:rsid w:val="00BC5EE9"/>
    <w:rsid w:val="00BC61E3"/>
    <w:rsid w:val="00BC6F47"/>
    <w:rsid w:val="00BC744A"/>
    <w:rsid w:val="00BC761C"/>
    <w:rsid w:val="00BD05DC"/>
    <w:rsid w:val="00BD15DD"/>
    <w:rsid w:val="00BD2DBB"/>
    <w:rsid w:val="00BD3F7F"/>
    <w:rsid w:val="00BD5F05"/>
    <w:rsid w:val="00BD6B89"/>
    <w:rsid w:val="00BD7597"/>
    <w:rsid w:val="00BD75B6"/>
    <w:rsid w:val="00BD75C4"/>
    <w:rsid w:val="00BE1D99"/>
    <w:rsid w:val="00BE279B"/>
    <w:rsid w:val="00BE7A41"/>
    <w:rsid w:val="00BE7E69"/>
    <w:rsid w:val="00BF1B7E"/>
    <w:rsid w:val="00BF1B8C"/>
    <w:rsid w:val="00BF1BBA"/>
    <w:rsid w:val="00BF21EF"/>
    <w:rsid w:val="00BF3E25"/>
    <w:rsid w:val="00BF3EC0"/>
    <w:rsid w:val="00BF5736"/>
    <w:rsid w:val="00BF6471"/>
    <w:rsid w:val="00BF7189"/>
    <w:rsid w:val="00C020F3"/>
    <w:rsid w:val="00C02DF7"/>
    <w:rsid w:val="00C04615"/>
    <w:rsid w:val="00C052E4"/>
    <w:rsid w:val="00C05528"/>
    <w:rsid w:val="00C06C7B"/>
    <w:rsid w:val="00C073F9"/>
    <w:rsid w:val="00C07C09"/>
    <w:rsid w:val="00C10B29"/>
    <w:rsid w:val="00C1225D"/>
    <w:rsid w:val="00C14718"/>
    <w:rsid w:val="00C14AB3"/>
    <w:rsid w:val="00C14E69"/>
    <w:rsid w:val="00C15E91"/>
    <w:rsid w:val="00C16E82"/>
    <w:rsid w:val="00C17E17"/>
    <w:rsid w:val="00C200D8"/>
    <w:rsid w:val="00C2327C"/>
    <w:rsid w:val="00C23C99"/>
    <w:rsid w:val="00C23F7B"/>
    <w:rsid w:val="00C247BB"/>
    <w:rsid w:val="00C277AD"/>
    <w:rsid w:val="00C31D36"/>
    <w:rsid w:val="00C326B5"/>
    <w:rsid w:val="00C335DC"/>
    <w:rsid w:val="00C35087"/>
    <w:rsid w:val="00C35E1A"/>
    <w:rsid w:val="00C3733B"/>
    <w:rsid w:val="00C414F7"/>
    <w:rsid w:val="00C4288D"/>
    <w:rsid w:val="00C44643"/>
    <w:rsid w:val="00C4491B"/>
    <w:rsid w:val="00C45B8B"/>
    <w:rsid w:val="00C503BE"/>
    <w:rsid w:val="00C509BA"/>
    <w:rsid w:val="00C51583"/>
    <w:rsid w:val="00C5222D"/>
    <w:rsid w:val="00C52361"/>
    <w:rsid w:val="00C54990"/>
    <w:rsid w:val="00C54BE8"/>
    <w:rsid w:val="00C55247"/>
    <w:rsid w:val="00C56737"/>
    <w:rsid w:val="00C60C49"/>
    <w:rsid w:val="00C612E4"/>
    <w:rsid w:val="00C6148F"/>
    <w:rsid w:val="00C615F4"/>
    <w:rsid w:val="00C61882"/>
    <w:rsid w:val="00C6192C"/>
    <w:rsid w:val="00C626EE"/>
    <w:rsid w:val="00C6662C"/>
    <w:rsid w:val="00C67512"/>
    <w:rsid w:val="00C67DE6"/>
    <w:rsid w:val="00C67E9A"/>
    <w:rsid w:val="00C67EB4"/>
    <w:rsid w:val="00C70329"/>
    <w:rsid w:val="00C706C3"/>
    <w:rsid w:val="00C70790"/>
    <w:rsid w:val="00C70A70"/>
    <w:rsid w:val="00C71611"/>
    <w:rsid w:val="00C718EE"/>
    <w:rsid w:val="00C72309"/>
    <w:rsid w:val="00C72D0B"/>
    <w:rsid w:val="00C7323D"/>
    <w:rsid w:val="00C73C79"/>
    <w:rsid w:val="00C7490D"/>
    <w:rsid w:val="00C759A2"/>
    <w:rsid w:val="00C76266"/>
    <w:rsid w:val="00C765DE"/>
    <w:rsid w:val="00C77FE5"/>
    <w:rsid w:val="00C81AFA"/>
    <w:rsid w:val="00C81D5A"/>
    <w:rsid w:val="00C82018"/>
    <w:rsid w:val="00C830DB"/>
    <w:rsid w:val="00C83804"/>
    <w:rsid w:val="00C83912"/>
    <w:rsid w:val="00C85D0C"/>
    <w:rsid w:val="00C902C7"/>
    <w:rsid w:val="00C9128A"/>
    <w:rsid w:val="00C924A6"/>
    <w:rsid w:val="00C92DD8"/>
    <w:rsid w:val="00C92E3B"/>
    <w:rsid w:val="00C94236"/>
    <w:rsid w:val="00C9484F"/>
    <w:rsid w:val="00C95118"/>
    <w:rsid w:val="00C95794"/>
    <w:rsid w:val="00C95CA0"/>
    <w:rsid w:val="00C9610B"/>
    <w:rsid w:val="00C96472"/>
    <w:rsid w:val="00C969BC"/>
    <w:rsid w:val="00CA07AC"/>
    <w:rsid w:val="00CA4368"/>
    <w:rsid w:val="00CA44D1"/>
    <w:rsid w:val="00CA4EC8"/>
    <w:rsid w:val="00CA5EA4"/>
    <w:rsid w:val="00CA65C6"/>
    <w:rsid w:val="00CB039D"/>
    <w:rsid w:val="00CB2A4D"/>
    <w:rsid w:val="00CB3755"/>
    <w:rsid w:val="00CB584C"/>
    <w:rsid w:val="00CB6ACF"/>
    <w:rsid w:val="00CB7673"/>
    <w:rsid w:val="00CB7D93"/>
    <w:rsid w:val="00CC0EDF"/>
    <w:rsid w:val="00CC1632"/>
    <w:rsid w:val="00CC201B"/>
    <w:rsid w:val="00CC2AF4"/>
    <w:rsid w:val="00CC49AB"/>
    <w:rsid w:val="00CC4F12"/>
    <w:rsid w:val="00CC4F3B"/>
    <w:rsid w:val="00CC5F76"/>
    <w:rsid w:val="00CC7862"/>
    <w:rsid w:val="00CC7BA1"/>
    <w:rsid w:val="00CD0187"/>
    <w:rsid w:val="00CD110A"/>
    <w:rsid w:val="00CD1D0C"/>
    <w:rsid w:val="00CD3FC4"/>
    <w:rsid w:val="00CD5022"/>
    <w:rsid w:val="00CD5FB6"/>
    <w:rsid w:val="00CD606F"/>
    <w:rsid w:val="00CD77A5"/>
    <w:rsid w:val="00CD77CD"/>
    <w:rsid w:val="00CD7CDE"/>
    <w:rsid w:val="00CE0678"/>
    <w:rsid w:val="00CE0B68"/>
    <w:rsid w:val="00CE0D9A"/>
    <w:rsid w:val="00CE1469"/>
    <w:rsid w:val="00CE3547"/>
    <w:rsid w:val="00CE3D96"/>
    <w:rsid w:val="00CE48F7"/>
    <w:rsid w:val="00CE52E4"/>
    <w:rsid w:val="00CE5F4A"/>
    <w:rsid w:val="00CE7C7B"/>
    <w:rsid w:val="00CF0A82"/>
    <w:rsid w:val="00CF18BF"/>
    <w:rsid w:val="00CF22D3"/>
    <w:rsid w:val="00CF2DAE"/>
    <w:rsid w:val="00CF4157"/>
    <w:rsid w:val="00CF4F79"/>
    <w:rsid w:val="00CF5F72"/>
    <w:rsid w:val="00CF6047"/>
    <w:rsid w:val="00CF7FC7"/>
    <w:rsid w:val="00D0020D"/>
    <w:rsid w:val="00D01E5A"/>
    <w:rsid w:val="00D01FAE"/>
    <w:rsid w:val="00D02725"/>
    <w:rsid w:val="00D02C97"/>
    <w:rsid w:val="00D02CEB"/>
    <w:rsid w:val="00D037B1"/>
    <w:rsid w:val="00D04CF6"/>
    <w:rsid w:val="00D0567B"/>
    <w:rsid w:val="00D06EA6"/>
    <w:rsid w:val="00D106AB"/>
    <w:rsid w:val="00D11BCE"/>
    <w:rsid w:val="00D1252A"/>
    <w:rsid w:val="00D1474A"/>
    <w:rsid w:val="00D14885"/>
    <w:rsid w:val="00D14C69"/>
    <w:rsid w:val="00D15ED4"/>
    <w:rsid w:val="00D1784B"/>
    <w:rsid w:val="00D2003C"/>
    <w:rsid w:val="00D20256"/>
    <w:rsid w:val="00D20333"/>
    <w:rsid w:val="00D20412"/>
    <w:rsid w:val="00D20FAC"/>
    <w:rsid w:val="00D2132B"/>
    <w:rsid w:val="00D23057"/>
    <w:rsid w:val="00D23872"/>
    <w:rsid w:val="00D23C82"/>
    <w:rsid w:val="00D2550F"/>
    <w:rsid w:val="00D25709"/>
    <w:rsid w:val="00D2626C"/>
    <w:rsid w:val="00D26685"/>
    <w:rsid w:val="00D27A44"/>
    <w:rsid w:val="00D27F97"/>
    <w:rsid w:val="00D31438"/>
    <w:rsid w:val="00D317F2"/>
    <w:rsid w:val="00D31B4A"/>
    <w:rsid w:val="00D32C2A"/>
    <w:rsid w:val="00D36D5A"/>
    <w:rsid w:val="00D3796C"/>
    <w:rsid w:val="00D37C64"/>
    <w:rsid w:val="00D40074"/>
    <w:rsid w:val="00D407CA"/>
    <w:rsid w:val="00D414B0"/>
    <w:rsid w:val="00D44A05"/>
    <w:rsid w:val="00D45BA5"/>
    <w:rsid w:val="00D46D3D"/>
    <w:rsid w:val="00D46E74"/>
    <w:rsid w:val="00D50A12"/>
    <w:rsid w:val="00D5145C"/>
    <w:rsid w:val="00D5282A"/>
    <w:rsid w:val="00D52845"/>
    <w:rsid w:val="00D54581"/>
    <w:rsid w:val="00D54D77"/>
    <w:rsid w:val="00D55C11"/>
    <w:rsid w:val="00D56B32"/>
    <w:rsid w:val="00D56C87"/>
    <w:rsid w:val="00D56CA4"/>
    <w:rsid w:val="00D57702"/>
    <w:rsid w:val="00D60CA3"/>
    <w:rsid w:val="00D60E6C"/>
    <w:rsid w:val="00D61AC5"/>
    <w:rsid w:val="00D624B1"/>
    <w:rsid w:val="00D63408"/>
    <w:rsid w:val="00D635D2"/>
    <w:rsid w:val="00D645FF"/>
    <w:rsid w:val="00D64E20"/>
    <w:rsid w:val="00D67959"/>
    <w:rsid w:val="00D70AA9"/>
    <w:rsid w:val="00D70B91"/>
    <w:rsid w:val="00D713F7"/>
    <w:rsid w:val="00D71A43"/>
    <w:rsid w:val="00D71F93"/>
    <w:rsid w:val="00D72138"/>
    <w:rsid w:val="00D722E4"/>
    <w:rsid w:val="00D73590"/>
    <w:rsid w:val="00D73DA5"/>
    <w:rsid w:val="00D75A3E"/>
    <w:rsid w:val="00D76213"/>
    <w:rsid w:val="00D77950"/>
    <w:rsid w:val="00D815FF"/>
    <w:rsid w:val="00D81614"/>
    <w:rsid w:val="00D8261C"/>
    <w:rsid w:val="00D8543A"/>
    <w:rsid w:val="00D85660"/>
    <w:rsid w:val="00D85E53"/>
    <w:rsid w:val="00D91230"/>
    <w:rsid w:val="00D92B19"/>
    <w:rsid w:val="00D92F9B"/>
    <w:rsid w:val="00D94725"/>
    <w:rsid w:val="00D948CD"/>
    <w:rsid w:val="00D9501F"/>
    <w:rsid w:val="00D95269"/>
    <w:rsid w:val="00D9590B"/>
    <w:rsid w:val="00D95EA5"/>
    <w:rsid w:val="00D966E4"/>
    <w:rsid w:val="00D967CA"/>
    <w:rsid w:val="00D97EBC"/>
    <w:rsid w:val="00DA1D09"/>
    <w:rsid w:val="00DA236E"/>
    <w:rsid w:val="00DA2450"/>
    <w:rsid w:val="00DA2F8F"/>
    <w:rsid w:val="00DA362B"/>
    <w:rsid w:val="00DA6DA9"/>
    <w:rsid w:val="00DA7D15"/>
    <w:rsid w:val="00DB0939"/>
    <w:rsid w:val="00DB39B1"/>
    <w:rsid w:val="00DB4E6F"/>
    <w:rsid w:val="00DB530C"/>
    <w:rsid w:val="00DB74D0"/>
    <w:rsid w:val="00DB767A"/>
    <w:rsid w:val="00DC11BD"/>
    <w:rsid w:val="00DC12BB"/>
    <w:rsid w:val="00DC2E42"/>
    <w:rsid w:val="00DC7898"/>
    <w:rsid w:val="00DD10BF"/>
    <w:rsid w:val="00DD205A"/>
    <w:rsid w:val="00DD207A"/>
    <w:rsid w:val="00DD2FF6"/>
    <w:rsid w:val="00DD37C3"/>
    <w:rsid w:val="00DD49D6"/>
    <w:rsid w:val="00DD5766"/>
    <w:rsid w:val="00DD6032"/>
    <w:rsid w:val="00DD6CD6"/>
    <w:rsid w:val="00DD767D"/>
    <w:rsid w:val="00DE00E6"/>
    <w:rsid w:val="00DE106D"/>
    <w:rsid w:val="00DE1AB4"/>
    <w:rsid w:val="00DE1E31"/>
    <w:rsid w:val="00DE27B5"/>
    <w:rsid w:val="00DE2E91"/>
    <w:rsid w:val="00DE3E8E"/>
    <w:rsid w:val="00DE4224"/>
    <w:rsid w:val="00DE4425"/>
    <w:rsid w:val="00DE5111"/>
    <w:rsid w:val="00DE675C"/>
    <w:rsid w:val="00DE6FB0"/>
    <w:rsid w:val="00DF0520"/>
    <w:rsid w:val="00DF0F96"/>
    <w:rsid w:val="00DF1318"/>
    <w:rsid w:val="00DF1F28"/>
    <w:rsid w:val="00DF5C05"/>
    <w:rsid w:val="00DF6081"/>
    <w:rsid w:val="00DF640F"/>
    <w:rsid w:val="00E04CAE"/>
    <w:rsid w:val="00E05F8D"/>
    <w:rsid w:val="00E062B2"/>
    <w:rsid w:val="00E07D36"/>
    <w:rsid w:val="00E07D88"/>
    <w:rsid w:val="00E10262"/>
    <w:rsid w:val="00E1273E"/>
    <w:rsid w:val="00E12A1C"/>
    <w:rsid w:val="00E130C1"/>
    <w:rsid w:val="00E13E09"/>
    <w:rsid w:val="00E14B11"/>
    <w:rsid w:val="00E15164"/>
    <w:rsid w:val="00E15444"/>
    <w:rsid w:val="00E16E52"/>
    <w:rsid w:val="00E17406"/>
    <w:rsid w:val="00E1787A"/>
    <w:rsid w:val="00E21C14"/>
    <w:rsid w:val="00E23E88"/>
    <w:rsid w:val="00E2469C"/>
    <w:rsid w:val="00E25A03"/>
    <w:rsid w:val="00E26361"/>
    <w:rsid w:val="00E26869"/>
    <w:rsid w:val="00E27271"/>
    <w:rsid w:val="00E27C6C"/>
    <w:rsid w:val="00E3033D"/>
    <w:rsid w:val="00E32AEF"/>
    <w:rsid w:val="00E32FE8"/>
    <w:rsid w:val="00E334DD"/>
    <w:rsid w:val="00E339D3"/>
    <w:rsid w:val="00E35983"/>
    <w:rsid w:val="00E3701A"/>
    <w:rsid w:val="00E37748"/>
    <w:rsid w:val="00E379F2"/>
    <w:rsid w:val="00E37EE4"/>
    <w:rsid w:val="00E40494"/>
    <w:rsid w:val="00E40D02"/>
    <w:rsid w:val="00E41A8E"/>
    <w:rsid w:val="00E42F15"/>
    <w:rsid w:val="00E4582C"/>
    <w:rsid w:val="00E47D12"/>
    <w:rsid w:val="00E515B6"/>
    <w:rsid w:val="00E51C8D"/>
    <w:rsid w:val="00E5214E"/>
    <w:rsid w:val="00E533D1"/>
    <w:rsid w:val="00E54067"/>
    <w:rsid w:val="00E56DEC"/>
    <w:rsid w:val="00E5723E"/>
    <w:rsid w:val="00E6099B"/>
    <w:rsid w:val="00E625D1"/>
    <w:rsid w:val="00E6554D"/>
    <w:rsid w:val="00E66884"/>
    <w:rsid w:val="00E674F5"/>
    <w:rsid w:val="00E678E7"/>
    <w:rsid w:val="00E67920"/>
    <w:rsid w:val="00E70142"/>
    <w:rsid w:val="00E7092D"/>
    <w:rsid w:val="00E70999"/>
    <w:rsid w:val="00E70CCA"/>
    <w:rsid w:val="00E70E54"/>
    <w:rsid w:val="00E71452"/>
    <w:rsid w:val="00E7162C"/>
    <w:rsid w:val="00E71E0A"/>
    <w:rsid w:val="00E71E26"/>
    <w:rsid w:val="00E71EEC"/>
    <w:rsid w:val="00E7261C"/>
    <w:rsid w:val="00E73577"/>
    <w:rsid w:val="00E73CD2"/>
    <w:rsid w:val="00E7521C"/>
    <w:rsid w:val="00E76EB4"/>
    <w:rsid w:val="00E778CD"/>
    <w:rsid w:val="00E77AD9"/>
    <w:rsid w:val="00E80DD0"/>
    <w:rsid w:val="00E81128"/>
    <w:rsid w:val="00E8328B"/>
    <w:rsid w:val="00E8465D"/>
    <w:rsid w:val="00E84BDE"/>
    <w:rsid w:val="00E905AF"/>
    <w:rsid w:val="00E905BA"/>
    <w:rsid w:val="00E91077"/>
    <w:rsid w:val="00E91672"/>
    <w:rsid w:val="00E926BF"/>
    <w:rsid w:val="00E92943"/>
    <w:rsid w:val="00E92ABE"/>
    <w:rsid w:val="00E94C7E"/>
    <w:rsid w:val="00E976BF"/>
    <w:rsid w:val="00E976F8"/>
    <w:rsid w:val="00EA013D"/>
    <w:rsid w:val="00EA04AB"/>
    <w:rsid w:val="00EA0B8E"/>
    <w:rsid w:val="00EA215A"/>
    <w:rsid w:val="00EA38A7"/>
    <w:rsid w:val="00EA4AC9"/>
    <w:rsid w:val="00EA6A46"/>
    <w:rsid w:val="00EA6B2C"/>
    <w:rsid w:val="00EB0254"/>
    <w:rsid w:val="00EB100E"/>
    <w:rsid w:val="00EB1EEA"/>
    <w:rsid w:val="00EB1F16"/>
    <w:rsid w:val="00EB4386"/>
    <w:rsid w:val="00EB5699"/>
    <w:rsid w:val="00EB5D2F"/>
    <w:rsid w:val="00EB7D05"/>
    <w:rsid w:val="00EC06E2"/>
    <w:rsid w:val="00EC0988"/>
    <w:rsid w:val="00EC1168"/>
    <w:rsid w:val="00EC2799"/>
    <w:rsid w:val="00EC27D4"/>
    <w:rsid w:val="00EC3654"/>
    <w:rsid w:val="00EC42FC"/>
    <w:rsid w:val="00EC6D4D"/>
    <w:rsid w:val="00ED111E"/>
    <w:rsid w:val="00ED1439"/>
    <w:rsid w:val="00ED1481"/>
    <w:rsid w:val="00ED2917"/>
    <w:rsid w:val="00ED2A03"/>
    <w:rsid w:val="00ED36F3"/>
    <w:rsid w:val="00ED43C0"/>
    <w:rsid w:val="00ED5814"/>
    <w:rsid w:val="00ED6878"/>
    <w:rsid w:val="00ED7CA9"/>
    <w:rsid w:val="00EE03EE"/>
    <w:rsid w:val="00EE27E5"/>
    <w:rsid w:val="00EE4D33"/>
    <w:rsid w:val="00EE56C8"/>
    <w:rsid w:val="00EF1CAB"/>
    <w:rsid w:val="00EF307D"/>
    <w:rsid w:val="00EF383B"/>
    <w:rsid w:val="00EF3CC9"/>
    <w:rsid w:val="00EF467C"/>
    <w:rsid w:val="00EF6270"/>
    <w:rsid w:val="00EF6797"/>
    <w:rsid w:val="00EF762D"/>
    <w:rsid w:val="00F024D3"/>
    <w:rsid w:val="00F0369A"/>
    <w:rsid w:val="00F042EF"/>
    <w:rsid w:val="00F04C10"/>
    <w:rsid w:val="00F052A8"/>
    <w:rsid w:val="00F0537B"/>
    <w:rsid w:val="00F068A7"/>
    <w:rsid w:val="00F106DA"/>
    <w:rsid w:val="00F10FC2"/>
    <w:rsid w:val="00F11B40"/>
    <w:rsid w:val="00F1311E"/>
    <w:rsid w:val="00F13C14"/>
    <w:rsid w:val="00F14565"/>
    <w:rsid w:val="00F147AC"/>
    <w:rsid w:val="00F14C53"/>
    <w:rsid w:val="00F16A43"/>
    <w:rsid w:val="00F1713A"/>
    <w:rsid w:val="00F22940"/>
    <w:rsid w:val="00F23AE5"/>
    <w:rsid w:val="00F23ECB"/>
    <w:rsid w:val="00F2444A"/>
    <w:rsid w:val="00F30E94"/>
    <w:rsid w:val="00F33A10"/>
    <w:rsid w:val="00F35D1D"/>
    <w:rsid w:val="00F3725D"/>
    <w:rsid w:val="00F37A2D"/>
    <w:rsid w:val="00F41DFB"/>
    <w:rsid w:val="00F426EE"/>
    <w:rsid w:val="00F42F08"/>
    <w:rsid w:val="00F4490B"/>
    <w:rsid w:val="00F474FD"/>
    <w:rsid w:val="00F475E6"/>
    <w:rsid w:val="00F47D62"/>
    <w:rsid w:val="00F47E0E"/>
    <w:rsid w:val="00F5132A"/>
    <w:rsid w:val="00F5256B"/>
    <w:rsid w:val="00F5329E"/>
    <w:rsid w:val="00F54202"/>
    <w:rsid w:val="00F55050"/>
    <w:rsid w:val="00F558ED"/>
    <w:rsid w:val="00F5640B"/>
    <w:rsid w:val="00F568C8"/>
    <w:rsid w:val="00F61121"/>
    <w:rsid w:val="00F61490"/>
    <w:rsid w:val="00F6323D"/>
    <w:rsid w:val="00F64FE0"/>
    <w:rsid w:val="00F65C17"/>
    <w:rsid w:val="00F66009"/>
    <w:rsid w:val="00F6645A"/>
    <w:rsid w:val="00F6650D"/>
    <w:rsid w:val="00F70162"/>
    <w:rsid w:val="00F70391"/>
    <w:rsid w:val="00F7050C"/>
    <w:rsid w:val="00F70C60"/>
    <w:rsid w:val="00F71302"/>
    <w:rsid w:val="00F715DB"/>
    <w:rsid w:val="00F71CBA"/>
    <w:rsid w:val="00F720AF"/>
    <w:rsid w:val="00F724F3"/>
    <w:rsid w:val="00F73265"/>
    <w:rsid w:val="00F732C8"/>
    <w:rsid w:val="00F74EFC"/>
    <w:rsid w:val="00F75668"/>
    <w:rsid w:val="00F765FD"/>
    <w:rsid w:val="00F77022"/>
    <w:rsid w:val="00F77798"/>
    <w:rsid w:val="00F80693"/>
    <w:rsid w:val="00F80A1D"/>
    <w:rsid w:val="00F81102"/>
    <w:rsid w:val="00F81236"/>
    <w:rsid w:val="00F81AFF"/>
    <w:rsid w:val="00F82DFC"/>
    <w:rsid w:val="00F84063"/>
    <w:rsid w:val="00F85DC8"/>
    <w:rsid w:val="00F87C28"/>
    <w:rsid w:val="00F92CB6"/>
    <w:rsid w:val="00F949E6"/>
    <w:rsid w:val="00F94EF0"/>
    <w:rsid w:val="00F97194"/>
    <w:rsid w:val="00F97EA5"/>
    <w:rsid w:val="00FA0BA0"/>
    <w:rsid w:val="00FA2026"/>
    <w:rsid w:val="00FA53F8"/>
    <w:rsid w:val="00FA7134"/>
    <w:rsid w:val="00FB0E17"/>
    <w:rsid w:val="00FB2C20"/>
    <w:rsid w:val="00FB3EE8"/>
    <w:rsid w:val="00FB4B0F"/>
    <w:rsid w:val="00FC04BC"/>
    <w:rsid w:val="00FC13B6"/>
    <w:rsid w:val="00FC13E3"/>
    <w:rsid w:val="00FC16CB"/>
    <w:rsid w:val="00FC2FBC"/>
    <w:rsid w:val="00FC30B9"/>
    <w:rsid w:val="00FC40B0"/>
    <w:rsid w:val="00FC57E6"/>
    <w:rsid w:val="00FC627C"/>
    <w:rsid w:val="00FC6D46"/>
    <w:rsid w:val="00FD0A3C"/>
    <w:rsid w:val="00FD23F8"/>
    <w:rsid w:val="00FD261C"/>
    <w:rsid w:val="00FD2A48"/>
    <w:rsid w:val="00FD2BC0"/>
    <w:rsid w:val="00FD30A2"/>
    <w:rsid w:val="00FD433D"/>
    <w:rsid w:val="00FD75DC"/>
    <w:rsid w:val="00FE021A"/>
    <w:rsid w:val="00FE0265"/>
    <w:rsid w:val="00FE047F"/>
    <w:rsid w:val="00FE054E"/>
    <w:rsid w:val="00FE0802"/>
    <w:rsid w:val="00FE1B93"/>
    <w:rsid w:val="00FE3A11"/>
    <w:rsid w:val="00FE76BC"/>
    <w:rsid w:val="00FE7BAB"/>
    <w:rsid w:val="00FE7F23"/>
    <w:rsid w:val="00FF1F1A"/>
    <w:rsid w:val="00FF2460"/>
    <w:rsid w:val="00FF359B"/>
    <w:rsid w:val="00FF5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72403"/>
  <w15:docId w15:val="{11E26DA3-AE04-4425-843B-C0D01ECDF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47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62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Char"/>
    <w:rsid w:val="003A4395"/>
    <w:pPr>
      <w:spacing w:after="0"/>
      <w:jc w:val="center"/>
    </w:pPr>
    <w:rPr>
      <w:rFonts w:ascii="Calibri" w:hAnsi="Calibri" w:cs="Calibri"/>
      <w:noProof/>
    </w:rPr>
  </w:style>
  <w:style w:type="character" w:customStyle="1" w:styleId="EndNoteBibliographyTitleChar">
    <w:name w:val="EndNote Bibliography Title Char"/>
    <w:basedOn w:val="Absatz-Standardschriftart"/>
    <w:link w:val="EndNoteBibliographyTitle"/>
    <w:rsid w:val="003A4395"/>
    <w:rPr>
      <w:rFonts w:ascii="Calibri" w:hAnsi="Calibri" w:cs="Calibri"/>
      <w:noProof/>
    </w:rPr>
  </w:style>
  <w:style w:type="paragraph" w:customStyle="1" w:styleId="EndNoteBibliography">
    <w:name w:val="EndNote Bibliography"/>
    <w:basedOn w:val="Standard"/>
    <w:link w:val="EndNoteBibliographyChar"/>
    <w:rsid w:val="003A4395"/>
    <w:pPr>
      <w:spacing w:line="240" w:lineRule="auto"/>
    </w:pPr>
    <w:rPr>
      <w:rFonts w:ascii="Calibri" w:hAnsi="Calibri" w:cs="Calibri"/>
      <w:noProof/>
    </w:rPr>
  </w:style>
  <w:style w:type="character" w:customStyle="1" w:styleId="EndNoteBibliographyChar">
    <w:name w:val="EndNote Bibliography Char"/>
    <w:basedOn w:val="Absatz-Standardschriftart"/>
    <w:link w:val="EndNoteBibliography"/>
    <w:rsid w:val="003A4395"/>
    <w:rPr>
      <w:rFonts w:ascii="Calibri" w:hAnsi="Calibri" w:cs="Calibri"/>
      <w:noProof/>
    </w:rPr>
  </w:style>
  <w:style w:type="character" w:customStyle="1" w:styleId="markedcontent">
    <w:name w:val="markedcontent"/>
    <w:basedOn w:val="Absatz-Standardschriftart"/>
    <w:rsid w:val="007C1453"/>
  </w:style>
  <w:style w:type="character" w:styleId="Platzhaltertext">
    <w:name w:val="Placeholder Text"/>
    <w:basedOn w:val="Absatz-Standardschriftart"/>
    <w:uiPriority w:val="99"/>
    <w:semiHidden/>
    <w:rsid w:val="00DD6032"/>
    <w:rPr>
      <w:color w:val="808080"/>
    </w:rPr>
  </w:style>
  <w:style w:type="character" w:customStyle="1" w:styleId="jlqj4b">
    <w:name w:val="jlqj4b"/>
    <w:basedOn w:val="Absatz-Standardschriftart"/>
    <w:rsid w:val="005A1483"/>
  </w:style>
  <w:style w:type="paragraph" w:styleId="Kopfzeile">
    <w:name w:val="header"/>
    <w:basedOn w:val="Standard"/>
    <w:link w:val="KopfzeileZchn"/>
    <w:uiPriority w:val="99"/>
    <w:unhideWhenUsed/>
    <w:rsid w:val="00097D84"/>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97D84"/>
  </w:style>
  <w:style w:type="paragraph" w:styleId="Fuzeile">
    <w:name w:val="footer"/>
    <w:basedOn w:val="Standard"/>
    <w:link w:val="FuzeileZchn"/>
    <w:uiPriority w:val="99"/>
    <w:unhideWhenUsed/>
    <w:rsid w:val="00097D84"/>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097D84"/>
  </w:style>
  <w:style w:type="character" w:styleId="Kommentarzeichen">
    <w:name w:val="annotation reference"/>
    <w:basedOn w:val="Absatz-Standardschriftart"/>
    <w:uiPriority w:val="99"/>
    <w:semiHidden/>
    <w:unhideWhenUsed/>
    <w:rsid w:val="00934EAE"/>
    <w:rPr>
      <w:sz w:val="16"/>
      <w:szCs w:val="16"/>
    </w:rPr>
  </w:style>
  <w:style w:type="paragraph" w:styleId="Kommentartext">
    <w:name w:val="annotation text"/>
    <w:basedOn w:val="Standard"/>
    <w:link w:val="KommentartextZchn"/>
    <w:uiPriority w:val="99"/>
    <w:semiHidden/>
    <w:unhideWhenUsed/>
    <w:rsid w:val="00934EA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4EAE"/>
    <w:rPr>
      <w:sz w:val="20"/>
      <w:szCs w:val="20"/>
    </w:rPr>
  </w:style>
  <w:style w:type="paragraph" w:styleId="Kommentarthema">
    <w:name w:val="annotation subject"/>
    <w:basedOn w:val="Kommentartext"/>
    <w:next w:val="Kommentartext"/>
    <w:link w:val="KommentarthemaZchn"/>
    <w:uiPriority w:val="99"/>
    <w:semiHidden/>
    <w:unhideWhenUsed/>
    <w:rsid w:val="00934EAE"/>
    <w:rPr>
      <w:b/>
      <w:bCs/>
    </w:rPr>
  </w:style>
  <w:style w:type="character" w:customStyle="1" w:styleId="KommentarthemaZchn">
    <w:name w:val="Kommentarthema Zchn"/>
    <w:basedOn w:val="KommentartextZchn"/>
    <w:link w:val="Kommentarthema"/>
    <w:uiPriority w:val="99"/>
    <w:semiHidden/>
    <w:rsid w:val="00934EAE"/>
    <w:rPr>
      <w:b/>
      <w:bCs/>
      <w:sz w:val="20"/>
      <w:szCs w:val="20"/>
    </w:rPr>
  </w:style>
  <w:style w:type="paragraph" w:styleId="Sprechblasentext">
    <w:name w:val="Balloon Text"/>
    <w:basedOn w:val="Standard"/>
    <w:link w:val="SprechblasentextZchn"/>
    <w:uiPriority w:val="99"/>
    <w:semiHidden/>
    <w:unhideWhenUsed/>
    <w:rsid w:val="00934EA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4EAE"/>
    <w:rPr>
      <w:rFonts w:ascii="Segoe UI" w:hAnsi="Segoe UI" w:cs="Segoe UI"/>
      <w:sz w:val="18"/>
      <w:szCs w:val="18"/>
    </w:rPr>
  </w:style>
  <w:style w:type="paragraph" w:styleId="StandardWeb">
    <w:name w:val="Normal (Web)"/>
    <w:basedOn w:val="Standard"/>
    <w:uiPriority w:val="99"/>
    <w:unhideWhenUsed/>
    <w:rsid w:val="00FA0BA0"/>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036955"/>
    <w:pPr>
      <w:ind w:left="720"/>
      <w:contextualSpacing/>
    </w:pPr>
  </w:style>
  <w:style w:type="character" w:customStyle="1" w:styleId="hgkelc">
    <w:name w:val="hgkelc"/>
    <w:basedOn w:val="Absatz-Standardschriftart"/>
    <w:rsid w:val="00633E35"/>
  </w:style>
  <w:style w:type="character" w:customStyle="1" w:styleId="viiyi">
    <w:name w:val="viiyi"/>
    <w:basedOn w:val="Absatz-Standardschriftart"/>
    <w:rsid w:val="00B3238A"/>
  </w:style>
  <w:style w:type="character" w:styleId="Fett">
    <w:name w:val="Strong"/>
    <w:basedOn w:val="Absatz-Standardschriftart"/>
    <w:uiPriority w:val="22"/>
    <w:qFormat/>
    <w:rsid w:val="00E32AEF"/>
    <w:rPr>
      <w:b/>
      <w:bCs/>
    </w:rPr>
  </w:style>
  <w:style w:type="character" w:customStyle="1" w:styleId="pec1">
    <w:name w:val="_pe_c1"/>
    <w:basedOn w:val="Absatz-Standardschriftart"/>
    <w:rsid w:val="00C5222D"/>
  </w:style>
  <w:style w:type="character" w:customStyle="1" w:styleId="last">
    <w:name w:val="last"/>
    <w:basedOn w:val="Absatz-Standardschriftart"/>
    <w:rsid w:val="00414246"/>
  </w:style>
  <w:style w:type="character" w:customStyle="1" w:styleId="q4iawc">
    <w:name w:val="q4iawc"/>
    <w:basedOn w:val="Absatz-Standardschriftart"/>
    <w:rsid w:val="00644AE8"/>
  </w:style>
  <w:style w:type="table" w:styleId="TabellemithellemGitternetz">
    <w:name w:val="Grid Table Light"/>
    <w:basedOn w:val="NormaleTabelle"/>
    <w:uiPriority w:val="40"/>
    <w:rsid w:val="006C20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1Zchn">
    <w:name w:val="Überschrift 1 Zchn"/>
    <w:basedOn w:val="Absatz-Standardschriftart"/>
    <w:link w:val="berschrift1"/>
    <w:uiPriority w:val="9"/>
    <w:rsid w:val="00F474FD"/>
    <w:rPr>
      <w:rFonts w:asciiTheme="majorHAnsi" w:eastAsiaTheme="majorEastAsia" w:hAnsiTheme="majorHAnsi" w:cstheme="majorBidi"/>
      <w:b/>
      <w:bCs/>
      <w:color w:val="365F91" w:themeColor="accent1" w:themeShade="BF"/>
      <w:sz w:val="28"/>
      <w:szCs w:val="28"/>
    </w:rPr>
  </w:style>
  <w:style w:type="paragraph" w:styleId="Endnotentext">
    <w:name w:val="endnote text"/>
    <w:basedOn w:val="Standard"/>
    <w:link w:val="EndnotentextZchn"/>
    <w:uiPriority w:val="99"/>
    <w:semiHidden/>
    <w:unhideWhenUsed/>
    <w:rsid w:val="005E6CB6"/>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5E6CB6"/>
    <w:rPr>
      <w:sz w:val="20"/>
      <w:szCs w:val="20"/>
    </w:rPr>
  </w:style>
  <w:style w:type="character" w:styleId="Endnotenzeichen">
    <w:name w:val="endnote reference"/>
    <w:basedOn w:val="Absatz-Standardschriftart"/>
    <w:uiPriority w:val="99"/>
    <w:semiHidden/>
    <w:unhideWhenUsed/>
    <w:rsid w:val="005E6CB6"/>
    <w:rPr>
      <w:vertAlign w:val="superscript"/>
    </w:rPr>
  </w:style>
  <w:style w:type="character" w:styleId="Hyperlink">
    <w:name w:val="Hyperlink"/>
    <w:basedOn w:val="Absatz-Standardschriftart"/>
    <w:uiPriority w:val="99"/>
    <w:unhideWhenUsed/>
    <w:rsid w:val="00A622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57967">
      <w:bodyDiv w:val="1"/>
      <w:marLeft w:val="0"/>
      <w:marRight w:val="0"/>
      <w:marTop w:val="0"/>
      <w:marBottom w:val="0"/>
      <w:divBdr>
        <w:top w:val="none" w:sz="0" w:space="0" w:color="auto"/>
        <w:left w:val="none" w:sz="0" w:space="0" w:color="auto"/>
        <w:bottom w:val="none" w:sz="0" w:space="0" w:color="auto"/>
        <w:right w:val="none" w:sz="0" w:space="0" w:color="auto"/>
      </w:divBdr>
    </w:div>
    <w:div w:id="193005840">
      <w:bodyDiv w:val="1"/>
      <w:marLeft w:val="0"/>
      <w:marRight w:val="0"/>
      <w:marTop w:val="0"/>
      <w:marBottom w:val="0"/>
      <w:divBdr>
        <w:top w:val="none" w:sz="0" w:space="0" w:color="auto"/>
        <w:left w:val="none" w:sz="0" w:space="0" w:color="auto"/>
        <w:bottom w:val="none" w:sz="0" w:space="0" w:color="auto"/>
        <w:right w:val="none" w:sz="0" w:space="0" w:color="auto"/>
      </w:divBdr>
      <w:divsChild>
        <w:div w:id="485587290">
          <w:marLeft w:val="446"/>
          <w:marRight w:val="0"/>
          <w:marTop w:val="0"/>
          <w:marBottom w:val="0"/>
          <w:divBdr>
            <w:top w:val="none" w:sz="0" w:space="0" w:color="auto"/>
            <w:left w:val="none" w:sz="0" w:space="0" w:color="auto"/>
            <w:bottom w:val="none" w:sz="0" w:space="0" w:color="auto"/>
            <w:right w:val="none" w:sz="0" w:space="0" w:color="auto"/>
          </w:divBdr>
        </w:div>
      </w:divsChild>
    </w:div>
    <w:div w:id="341586568">
      <w:bodyDiv w:val="1"/>
      <w:marLeft w:val="0"/>
      <w:marRight w:val="0"/>
      <w:marTop w:val="0"/>
      <w:marBottom w:val="0"/>
      <w:divBdr>
        <w:top w:val="none" w:sz="0" w:space="0" w:color="auto"/>
        <w:left w:val="none" w:sz="0" w:space="0" w:color="auto"/>
        <w:bottom w:val="none" w:sz="0" w:space="0" w:color="auto"/>
        <w:right w:val="none" w:sz="0" w:space="0" w:color="auto"/>
      </w:divBdr>
      <w:divsChild>
        <w:div w:id="1867017925">
          <w:marLeft w:val="446"/>
          <w:marRight w:val="0"/>
          <w:marTop w:val="0"/>
          <w:marBottom w:val="0"/>
          <w:divBdr>
            <w:top w:val="none" w:sz="0" w:space="0" w:color="auto"/>
            <w:left w:val="none" w:sz="0" w:space="0" w:color="auto"/>
            <w:bottom w:val="none" w:sz="0" w:space="0" w:color="auto"/>
            <w:right w:val="none" w:sz="0" w:space="0" w:color="auto"/>
          </w:divBdr>
        </w:div>
      </w:divsChild>
    </w:div>
    <w:div w:id="401560754">
      <w:bodyDiv w:val="1"/>
      <w:marLeft w:val="0"/>
      <w:marRight w:val="0"/>
      <w:marTop w:val="0"/>
      <w:marBottom w:val="0"/>
      <w:divBdr>
        <w:top w:val="none" w:sz="0" w:space="0" w:color="auto"/>
        <w:left w:val="none" w:sz="0" w:space="0" w:color="auto"/>
        <w:bottom w:val="none" w:sz="0" w:space="0" w:color="auto"/>
        <w:right w:val="none" w:sz="0" w:space="0" w:color="auto"/>
      </w:divBdr>
    </w:div>
    <w:div w:id="621305239">
      <w:bodyDiv w:val="1"/>
      <w:marLeft w:val="0"/>
      <w:marRight w:val="0"/>
      <w:marTop w:val="0"/>
      <w:marBottom w:val="0"/>
      <w:divBdr>
        <w:top w:val="none" w:sz="0" w:space="0" w:color="auto"/>
        <w:left w:val="none" w:sz="0" w:space="0" w:color="auto"/>
        <w:bottom w:val="none" w:sz="0" w:space="0" w:color="auto"/>
        <w:right w:val="none" w:sz="0" w:space="0" w:color="auto"/>
      </w:divBdr>
    </w:div>
    <w:div w:id="672949926">
      <w:bodyDiv w:val="1"/>
      <w:marLeft w:val="0"/>
      <w:marRight w:val="0"/>
      <w:marTop w:val="0"/>
      <w:marBottom w:val="0"/>
      <w:divBdr>
        <w:top w:val="none" w:sz="0" w:space="0" w:color="auto"/>
        <w:left w:val="none" w:sz="0" w:space="0" w:color="auto"/>
        <w:bottom w:val="none" w:sz="0" w:space="0" w:color="auto"/>
        <w:right w:val="none" w:sz="0" w:space="0" w:color="auto"/>
      </w:divBdr>
      <w:divsChild>
        <w:div w:id="20590072">
          <w:marLeft w:val="446"/>
          <w:marRight w:val="0"/>
          <w:marTop w:val="0"/>
          <w:marBottom w:val="0"/>
          <w:divBdr>
            <w:top w:val="none" w:sz="0" w:space="0" w:color="auto"/>
            <w:left w:val="none" w:sz="0" w:space="0" w:color="auto"/>
            <w:bottom w:val="none" w:sz="0" w:space="0" w:color="auto"/>
            <w:right w:val="none" w:sz="0" w:space="0" w:color="auto"/>
          </w:divBdr>
        </w:div>
      </w:divsChild>
    </w:div>
    <w:div w:id="779688543">
      <w:bodyDiv w:val="1"/>
      <w:marLeft w:val="0"/>
      <w:marRight w:val="0"/>
      <w:marTop w:val="0"/>
      <w:marBottom w:val="0"/>
      <w:divBdr>
        <w:top w:val="none" w:sz="0" w:space="0" w:color="auto"/>
        <w:left w:val="none" w:sz="0" w:space="0" w:color="auto"/>
        <w:bottom w:val="none" w:sz="0" w:space="0" w:color="auto"/>
        <w:right w:val="none" w:sz="0" w:space="0" w:color="auto"/>
      </w:divBdr>
      <w:divsChild>
        <w:div w:id="677580158">
          <w:marLeft w:val="446"/>
          <w:marRight w:val="0"/>
          <w:marTop w:val="0"/>
          <w:marBottom w:val="0"/>
          <w:divBdr>
            <w:top w:val="none" w:sz="0" w:space="0" w:color="auto"/>
            <w:left w:val="none" w:sz="0" w:space="0" w:color="auto"/>
            <w:bottom w:val="none" w:sz="0" w:space="0" w:color="auto"/>
            <w:right w:val="none" w:sz="0" w:space="0" w:color="auto"/>
          </w:divBdr>
        </w:div>
      </w:divsChild>
    </w:div>
    <w:div w:id="931008856">
      <w:bodyDiv w:val="1"/>
      <w:marLeft w:val="0"/>
      <w:marRight w:val="0"/>
      <w:marTop w:val="0"/>
      <w:marBottom w:val="0"/>
      <w:divBdr>
        <w:top w:val="none" w:sz="0" w:space="0" w:color="auto"/>
        <w:left w:val="none" w:sz="0" w:space="0" w:color="auto"/>
        <w:bottom w:val="none" w:sz="0" w:space="0" w:color="auto"/>
        <w:right w:val="none" w:sz="0" w:space="0" w:color="auto"/>
      </w:divBdr>
      <w:divsChild>
        <w:div w:id="216283646">
          <w:marLeft w:val="446"/>
          <w:marRight w:val="0"/>
          <w:marTop w:val="0"/>
          <w:marBottom w:val="0"/>
          <w:divBdr>
            <w:top w:val="none" w:sz="0" w:space="0" w:color="auto"/>
            <w:left w:val="none" w:sz="0" w:space="0" w:color="auto"/>
            <w:bottom w:val="none" w:sz="0" w:space="0" w:color="auto"/>
            <w:right w:val="none" w:sz="0" w:space="0" w:color="auto"/>
          </w:divBdr>
        </w:div>
        <w:div w:id="405880865">
          <w:marLeft w:val="446"/>
          <w:marRight w:val="0"/>
          <w:marTop w:val="0"/>
          <w:marBottom w:val="0"/>
          <w:divBdr>
            <w:top w:val="none" w:sz="0" w:space="0" w:color="auto"/>
            <w:left w:val="none" w:sz="0" w:space="0" w:color="auto"/>
            <w:bottom w:val="none" w:sz="0" w:space="0" w:color="auto"/>
            <w:right w:val="none" w:sz="0" w:space="0" w:color="auto"/>
          </w:divBdr>
        </w:div>
        <w:div w:id="1817529624">
          <w:marLeft w:val="446"/>
          <w:marRight w:val="0"/>
          <w:marTop w:val="0"/>
          <w:marBottom w:val="0"/>
          <w:divBdr>
            <w:top w:val="none" w:sz="0" w:space="0" w:color="auto"/>
            <w:left w:val="none" w:sz="0" w:space="0" w:color="auto"/>
            <w:bottom w:val="none" w:sz="0" w:space="0" w:color="auto"/>
            <w:right w:val="none" w:sz="0" w:space="0" w:color="auto"/>
          </w:divBdr>
        </w:div>
      </w:divsChild>
    </w:div>
    <w:div w:id="1242829788">
      <w:bodyDiv w:val="1"/>
      <w:marLeft w:val="0"/>
      <w:marRight w:val="0"/>
      <w:marTop w:val="0"/>
      <w:marBottom w:val="0"/>
      <w:divBdr>
        <w:top w:val="none" w:sz="0" w:space="0" w:color="auto"/>
        <w:left w:val="none" w:sz="0" w:space="0" w:color="auto"/>
        <w:bottom w:val="none" w:sz="0" w:space="0" w:color="auto"/>
        <w:right w:val="none" w:sz="0" w:space="0" w:color="auto"/>
      </w:divBdr>
    </w:div>
    <w:div w:id="1436098265">
      <w:bodyDiv w:val="1"/>
      <w:marLeft w:val="0"/>
      <w:marRight w:val="0"/>
      <w:marTop w:val="0"/>
      <w:marBottom w:val="0"/>
      <w:divBdr>
        <w:top w:val="none" w:sz="0" w:space="0" w:color="auto"/>
        <w:left w:val="none" w:sz="0" w:space="0" w:color="auto"/>
        <w:bottom w:val="none" w:sz="0" w:space="0" w:color="auto"/>
        <w:right w:val="none" w:sz="0" w:space="0" w:color="auto"/>
      </w:divBdr>
      <w:divsChild>
        <w:div w:id="1702120886">
          <w:marLeft w:val="446"/>
          <w:marRight w:val="0"/>
          <w:marTop w:val="0"/>
          <w:marBottom w:val="0"/>
          <w:divBdr>
            <w:top w:val="none" w:sz="0" w:space="0" w:color="auto"/>
            <w:left w:val="none" w:sz="0" w:space="0" w:color="auto"/>
            <w:bottom w:val="none" w:sz="0" w:space="0" w:color="auto"/>
            <w:right w:val="none" w:sz="0" w:space="0" w:color="auto"/>
          </w:divBdr>
        </w:div>
      </w:divsChild>
    </w:div>
    <w:div w:id="1443188799">
      <w:bodyDiv w:val="1"/>
      <w:marLeft w:val="0"/>
      <w:marRight w:val="0"/>
      <w:marTop w:val="0"/>
      <w:marBottom w:val="0"/>
      <w:divBdr>
        <w:top w:val="none" w:sz="0" w:space="0" w:color="auto"/>
        <w:left w:val="none" w:sz="0" w:space="0" w:color="auto"/>
        <w:bottom w:val="none" w:sz="0" w:space="0" w:color="auto"/>
        <w:right w:val="none" w:sz="0" w:space="0" w:color="auto"/>
      </w:divBdr>
      <w:divsChild>
        <w:div w:id="267466294">
          <w:marLeft w:val="446"/>
          <w:marRight w:val="0"/>
          <w:marTop w:val="0"/>
          <w:marBottom w:val="0"/>
          <w:divBdr>
            <w:top w:val="none" w:sz="0" w:space="0" w:color="auto"/>
            <w:left w:val="none" w:sz="0" w:space="0" w:color="auto"/>
            <w:bottom w:val="none" w:sz="0" w:space="0" w:color="auto"/>
            <w:right w:val="none" w:sz="0" w:space="0" w:color="auto"/>
          </w:divBdr>
        </w:div>
      </w:divsChild>
    </w:div>
    <w:div w:id="1512837306">
      <w:bodyDiv w:val="1"/>
      <w:marLeft w:val="0"/>
      <w:marRight w:val="0"/>
      <w:marTop w:val="0"/>
      <w:marBottom w:val="0"/>
      <w:divBdr>
        <w:top w:val="none" w:sz="0" w:space="0" w:color="auto"/>
        <w:left w:val="none" w:sz="0" w:space="0" w:color="auto"/>
        <w:bottom w:val="none" w:sz="0" w:space="0" w:color="auto"/>
        <w:right w:val="none" w:sz="0" w:space="0" w:color="auto"/>
      </w:divBdr>
    </w:div>
    <w:div w:id="1724601218">
      <w:bodyDiv w:val="1"/>
      <w:marLeft w:val="0"/>
      <w:marRight w:val="0"/>
      <w:marTop w:val="0"/>
      <w:marBottom w:val="0"/>
      <w:divBdr>
        <w:top w:val="none" w:sz="0" w:space="0" w:color="auto"/>
        <w:left w:val="none" w:sz="0" w:space="0" w:color="auto"/>
        <w:bottom w:val="none" w:sz="0" w:space="0" w:color="auto"/>
        <w:right w:val="none" w:sz="0" w:space="0" w:color="auto"/>
      </w:divBdr>
      <w:divsChild>
        <w:div w:id="1461076150">
          <w:marLeft w:val="547"/>
          <w:marRight w:val="0"/>
          <w:marTop w:val="0"/>
          <w:marBottom w:val="0"/>
          <w:divBdr>
            <w:top w:val="none" w:sz="0" w:space="0" w:color="auto"/>
            <w:left w:val="none" w:sz="0" w:space="0" w:color="auto"/>
            <w:bottom w:val="none" w:sz="0" w:space="0" w:color="auto"/>
            <w:right w:val="none" w:sz="0" w:space="0" w:color="auto"/>
          </w:divBdr>
        </w:div>
        <w:div w:id="478838391">
          <w:marLeft w:val="547"/>
          <w:marRight w:val="0"/>
          <w:marTop w:val="0"/>
          <w:marBottom w:val="0"/>
          <w:divBdr>
            <w:top w:val="none" w:sz="0" w:space="0" w:color="auto"/>
            <w:left w:val="none" w:sz="0" w:space="0" w:color="auto"/>
            <w:bottom w:val="none" w:sz="0" w:space="0" w:color="auto"/>
            <w:right w:val="none" w:sz="0" w:space="0" w:color="auto"/>
          </w:divBdr>
        </w:div>
        <w:div w:id="1933395792">
          <w:marLeft w:val="547"/>
          <w:marRight w:val="0"/>
          <w:marTop w:val="0"/>
          <w:marBottom w:val="0"/>
          <w:divBdr>
            <w:top w:val="none" w:sz="0" w:space="0" w:color="auto"/>
            <w:left w:val="none" w:sz="0" w:space="0" w:color="auto"/>
            <w:bottom w:val="none" w:sz="0" w:space="0" w:color="auto"/>
            <w:right w:val="none" w:sz="0" w:space="0" w:color="auto"/>
          </w:divBdr>
        </w:div>
      </w:divsChild>
    </w:div>
    <w:div w:id="1800800527">
      <w:bodyDiv w:val="1"/>
      <w:marLeft w:val="0"/>
      <w:marRight w:val="0"/>
      <w:marTop w:val="0"/>
      <w:marBottom w:val="0"/>
      <w:divBdr>
        <w:top w:val="none" w:sz="0" w:space="0" w:color="auto"/>
        <w:left w:val="none" w:sz="0" w:space="0" w:color="auto"/>
        <w:bottom w:val="none" w:sz="0" w:space="0" w:color="auto"/>
        <w:right w:val="none" w:sz="0" w:space="0" w:color="auto"/>
      </w:divBdr>
    </w:div>
    <w:div w:id="1811096209">
      <w:bodyDiv w:val="1"/>
      <w:marLeft w:val="0"/>
      <w:marRight w:val="0"/>
      <w:marTop w:val="0"/>
      <w:marBottom w:val="0"/>
      <w:divBdr>
        <w:top w:val="none" w:sz="0" w:space="0" w:color="auto"/>
        <w:left w:val="none" w:sz="0" w:space="0" w:color="auto"/>
        <w:bottom w:val="none" w:sz="0" w:space="0" w:color="auto"/>
        <w:right w:val="none" w:sz="0" w:space="0" w:color="auto"/>
      </w:divBdr>
      <w:divsChild>
        <w:div w:id="1895461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92637-5001-40DC-8B0C-2385C6BB8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14110</Words>
  <Characters>88898</Characters>
  <Application>Microsoft Office Word</Application>
  <DocSecurity>0</DocSecurity>
  <Lines>740</Lines>
  <Paragraphs>205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Forschungszentrum Jülich GmbH</Company>
  <LinksUpToDate>false</LinksUpToDate>
  <CharactersWithSpaces>102803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Xinfang</dc:creator>
  <cp:keywords/>
  <dc:description/>
  <cp:lastModifiedBy>Groß-Barsnick, Sonja-Michaela</cp:lastModifiedBy>
  <cp:revision>2</cp:revision>
  <cp:lastPrinted>2022-06-08T07:59:00Z</cp:lastPrinted>
  <dcterms:created xsi:type="dcterms:W3CDTF">2023-03-09T11:33:00Z</dcterms:created>
  <dcterms:modified xsi:type="dcterms:W3CDTF">2023-03-09T11:33:00Z</dcterms:modified>
</cp:coreProperties>
</file>